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Конкурс проектов 2018 года организации российских и международных научных мероприятий, проводимый РФФИ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Заявки принимаются до: 15.08.2018 23:59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Код</w:t>
      </w:r>
      <w:bookmarkStart w:id="0" w:name="_GoBack"/>
      <w:bookmarkEnd w:id="0"/>
      <w:r w:rsidRPr="00B247F0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конкурса: «г»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 конкурса проектов 2018 года организации российских и международных научных мероприятий (далее – Конкурс).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Код Конкурса - «г».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Конкурса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регионального и международного научного сотрудничества,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российским ученым для обмена результатами исследований, систематизация актуальных проблем и выявление тенденций научных исследований по направлениям, поддерживаемым Фондом.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 Конкурс может быть представлен проект организации российского или международного научного мероприятия или отдельной секции российского или международного мероприятия, проводимого на территории Российской Федерации (далее - Проект), по следующим научным направлениям: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(01) математика, механика;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(02) физика и астрономия;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(03) химия и науки о материалах;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(04) биология;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(05) науки о Земле;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(07) инфокоммуникационные технологии и вычислительные системы;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(08) фундаментальные основы инженерных наук;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(09) история, археология, этнология и антропология;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 экономика;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науковедение</w:t>
      </w:r>
      <w:proofErr w:type="spellEnd"/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(12) филология и искусствоведение;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(13) психология, фундаментальные проблемы образования, социальные проблемы здоровья и экологии человека;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(14) глобальные проблемы и международные отношения;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(15) фундаментальные основы медицинских наук;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(16) фундаментальные основы сельскохозяйственных наук.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подачи Проекта на Конкурс в сети Интернет должна быть размещена информация о мероприятии: сведения о программном и организационном комитетах, о научной программе, сроках проведения, размере организационного взноса. Указание Интернет-ресурса, содержащего всю необходимую информацию и функционирующего на момент подачи заявки на 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Проекта в Конкурсе (далее - Заявка), является обязательным условием допуска Проекта для участия в Конкурсе. Информация, указанная на сайте, должна соответствовать информации, приведенной в Проекте.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момент подачи заявки на участие Проекта в Конкурсе должна быть сформирована предварительная научная программа мероприятия, позволяющая оценить масштаб и научный уровень заявляемого мероприятия.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Заявка на участие Проекта в Конкурсе оформляется в информационной системе Фонда (далее - КИАС РФФИ).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заявок на участие проектов в Конкурсе в КИАС РФФИ проходит с 08 сентября 2017 года до 23 часов 59 минут московского времени 15 августа 2018 года.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Заявки в КИАС РФФИ (присвоения регистрационного номера) в Фонд в печатном виде должны быть представлены документы, указанные в п. 2.2 настоящего Объявления.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 должны поступить в Фонд не позднее, чем за 4 месяца до начала мероприятия.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 Проекты, по которым документы поступят в Фонд после указанного срока, не будут допущены к Конкурсу.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Фонд рассматривает заявки на участие Проекта в Конкурсе и принимает решение о поддержке проектов по мере поступления заявок, но не реже одного раза в три месяца.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использования гранта определяются: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5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«Перечнем допускаемых РФФИ расходов гранта, выделяемого победителям конкурса проектов организации российских и международных научных мероприятий юридическим лицам»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«Перечнем допускаемых РФФИ расходов гранта, выделяемого победителям конкурса проектов организации российских и международных научных мероприятий физическим лицам»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Проект на Конкурс могут представить: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Юридическое лицо - российская организация (кроме казенного учреждения), уставом которой в качестве основной деятельности предусмотрена научная или научно-техническая деятельность (далее – Научная организация).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Получателем гранта Фонда в случае поддержки Проекта, представленного на Конкурс от имени юридического лица, является Научная организация.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выполнении работ по Проекту, в случае его поддержки Фондом, замена Научной организации не производится.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Физическое лицо, входящее в состав организационного и/или программного комитета мероприятия в качестве председателя или заместителя председателя, или физические лица, входящие в состав организационного и/или программного комитета мероприятия, объединившиеся в коллектив численностью не более 10 человек.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Внимание: Физическое лицо может представить Проект на Конкурс от своего имени или от имени коллектива физических лиц только в том случае, если является председателем или заместителем председателя организационного и/или программного комитета мероприятия.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 должны быть гражданами России или иметь вид на жительство в России, состоять на учете в налоговых органах и Пенсионном фонде России.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коллектива следует учитывать, что при выполнении работ по Проекту, в случае его поддержки Фондом, изменения в составе коллектива не производятся.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Получателями гранта Фонда в случае поддержки Проекта, представленного на Конкурс от имени физических лиц (физического лица), являются физические лица (физическое лицо), указанные в заявке на участие Проекта в Конкурсе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Заявка на участие Проекта в Конкурсе от имени Научной организации подается работником Научной организации, являющимся председателем или заместителем председателя организационного и/или программного комитета мероприятия и имеющим необходимые полномочия. Полномочия лица, оформляющего Заявку в КИАС РФФИ от имени Научной организации, подтверждаются в Декларации Научной организации (см. Приложение).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Заявки в КИАС РФФИ лицо, оформляющее Заявку, будет иметь статус Руководителя проекта.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Заявка на участие Проекта в Конкурсе от имени физических лиц может быть подана одним из них, являющимся председателем или заместителем председателя организационного и/или программного комитета мероприятия, – Руководителем проекта.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направляет членам коллектива (далее - Исполнители проекта) в КИАС РФФИ приглашение принять участие в реализации Проекта.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Исполнителей проекта, принимая в КИАС РФФИ приглашение Руководителя проекта, подтверждает, что: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 с составом коллектива, с условиями Конкурса, </w:t>
      </w:r>
      <w:hyperlink r:id="rId7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«Правилами организации и проведения работ по научным проектам, поддержанным РФФИ»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«Правилами представления научных и финансовых отчетов по проектам, поддержанным РФФИ»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согласен с выбором организации, предоставляющей условия для реализации Проекта;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согласен на хранение и обработку своих персональных данных Фондом, их использованием для целей проведения экспертизы, информационного и финансового сопровождения Проекта;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предоставляет Руководителю проекта право представлять его интересы в отношениях с Фондом, организацией, предоставляющей условия для реализации Проекта, и иными юридическими и физическими лицами по всем вопросам, связанным с представлением Проекта на Конкурс, заключением 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договора с Фондом, реализацией Проекта, предоставлением отчета по Проекту, распоряжением грантом в соответствии с условиями Фонда.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на Конкурс от своего имени.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Руководитель проекта до подачи Проекта на Конкурс должен определить юридическое лицо (кроме казенного учреждения), которое предоставит условия для реализации Проекта (далее –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случае поддержки Проекта Фондом и предоставления гранта. Согласие Организации предоставить условия для реализации Проекта, в том числе принять грант </w:t>
      </w:r>
      <w:proofErr w:type="gramStart"/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свой лицевой</w:t>
      </w:r>
      <w:proofErr w:type="gramEnd"/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(расчетный) счет и осуществлять все расчеты по Проекту с использованием этого счета, подтверждается подписью руководителя Организации в Декларации Организации (см. Приложение), представляемой в Фонд.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Руководитель проекта имеет право представить на Конкурс только один Проект.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имеет право участвовать в качестве исполнителя других Проектов в настоящем Конкурсе и в качестве исполнителя и Руководителя проекта в других конкурсах Фонда в соответствии с условиями этих конкурсов.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Проект, представленный на Конкурс, не может быть подан на другой конкурс Фонда до подведения итогов настоящего Конкурса. Если проект с таким названием и/или содержанием ранее уже получил поддержку Фонда, и на его реализацию был предоставлен грант Фонда, Проект не может быть представлен на Конкурс.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на Конкурс Проекта, содержащего данные, которым предоставлена правовая охрана, необходимо получить согласие правообладателей на размещение таких данных в средствах массовой информации и на сайте Фонда.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Проекта приведенным требованиям Руководитель проекта подтверждает в Декларации Руководителя проекта (см. Приложение), представляемой в Фонд.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информационных и рекламных материалов необходимо указывать, что «Мероприятие проведено (проводится) при финансовой поддержке Российского фонда фундаментальных исследований».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печатных материалов мероприятия (трудов конференции, сборников тезисов и т.д.), в них должна содержаться ссылка на поддержку мероприятия Фондом.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«Мероприятие проведено (проводится) при финансовой поддержке Российского фонда фундаментальных исследований, Проект №...».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случае поддержки Проекта и предоставления гранта на его реализацию Руководитель проекта и Исполнители проекта дают согласие на 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опубликование Фондом аннотации Проекта (в печатной и электронной форме).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После подведения итогов Конкурса список Проектов, поддержанных Фондом, будет опубликован на сайте Фонда.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Фонда с физическими лицами, проекты которых получат поддержку Фонда по результатам Конкурса, Научной организацией и Организацией определяется </w:t>
      </w:r>
      <w:hyperlink r:id="rId9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«Правилами организации и проведения работ по научным проектам, поддержанным РФФИ»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 который должен быть заключен в соответствии с указанными Правилами, с учетом особенностей Конкурса, установленных настоящим Объявлением.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Внимание: Фонд предоставляет грант на реализацию Проекта только после заключения Договора. Для заключения Договора получения номера </w:t>
      </w:r>
      <w:proofErr w:type="spellStart"/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ЦИТиС</w:t>
      </w:r>
      <w:proofErr w:type="spellEnd"/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требуется.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Порядок оформления и подачи заявки на участие Проекта в Конкурсе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на участие Проекта в Конкурсе Руководитель проекта оформляет в электронном виде в КИАС РФФИ.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оформления Заявки в КИАС РФФИ Руководитель проекта должен: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зарегистрироваться в КИАС РФФИ, если он не был зарегистрирован ранее;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предложить зарегистрироваться в КИАС РФФИ всем Исполнителям проекта, если они не были зарегистрированы ранее (при подаче Проекта на Конкурс от имени физических лиц);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направить приглашение всем членам коллектива (при подаче Проекта на Конкурс от имени физических лиц);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внести в КИАС РФФИ все необходимые данные;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подписать в КИАС РФФИ Заявку.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вносит в КИАС РФФИ данные о Проекте.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данные, вносимые в КИАС РФФИ, должны быть актуальны на момент подачи Проекта.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 должно начинаться со слов «Проект организации 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название мероприятия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или для секции мероприятия «Проект организации секции 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название секции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название </w:t>
      </w:r>
      <w:proofErr w:type="gramStart"/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мероприятия..</w:t>
      </w:r>
      <w:proofErr w:type="gramEnd"/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B24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аннотации необходимо указать, решению каких фундаментальных научных проблем будет способствовать проводимое мероприятие.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Руководителе проекта и Исполнителях проекта заполняются автоматически (вносятся сведения, введенные в КИАС РФФИ при регистрации персоны).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Внимание: Если Исполнитель проекта принял приглашение Руководителя проекта в КИАС РФФИ, он не имеет возможности 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самостоятельно исключить себя из состава Исполнителей проекта. Удалить его из состава Исполнителей проекта (из Заявки) может только Руководитель проекта до подписания Заявки в КИАС РФФИ.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Исполнитель проекта не принимает приглашение Руководителя проекта, то сведения о нем будут автоматически удалены из Заявки при подписании Руководителем проекта Заявки в КИАС РФФИ.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Научной организации (Организации) заполняются автоматически, если они имеются в КИАС РФФИ. Если карточка Научной организации (Организации) отсутствует в КИАС РФФИ, Руководитель проекта должен обратиться в службу поддержки КИАС РФФИ для внесения в КИАС РФФИ необходимых сведений о Научной организации (Организации).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Руководитель проекта получит возможность подписать Заявку в КИАС РФФИ только в том случае, если статус карточки Научной организации (Организации) в КИАС РФФИ «Подписана» или «Достоверность подтверждена».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в КИАС РФФИ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должны быть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присоединены файлы в формате RTF,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0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предварительную научную программу мероприятия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(секции мероприятия) (см. Приложение);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1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сведения об участниках мероприятия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Приложение).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в КИАС РФФИ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может быть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 файл в формате PDF, содержащий дополнительную информацию о проводимом мероприятии.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Максимальный размер каждого присоединенного файла не должен превышать 4 Мб.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регистрируется автоматически - Заявка (Проект) получает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Регистрация Заявки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внести изменения Руководитель проекта должен снять Заявку с Конкурса, нажав кнопку «Снять заявку с регистрации». После снятия Заявки, она может быть подписана Руководителем проекта ещё только один раз.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После присвоения Заявке (Проекту) регистрационного номера Руководитель проекта должен распечатать в одном экземпляре из КИАС РФФИ: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подаче Проекта от имени юридического лица </w:t>
      </w:r>
      <w:hyperlink r:id="rId12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Декларацию Научной организации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Приложение);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подаче Проекта от имени физического лица (коллектива физических лиц) </w:t>
      </w:r>
      <w:hyperlink r:id="rId13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Декларацию Организации и Декларацию Руководителя проекта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Приложение).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Формы Заявки и файлы, присоединенные к Заявке в электронной форме, не распечатываются и в печатном виде в Фонд не представляются.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Научной организации и Декларация Организации должны быть подписаны руководителем Научной организации (Организации) или должностным лицом, имеющим соответствующие полномочия. Подпись руководителя Научной организации (Организации) (должностного лица, имеющего соответствующие полномочия) должна быть заверена печатью.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Руководителя проекта должна быть подписана Руководителем проекта. Подпись Руководителя проекта должна быть заверена должностным лицом организации, с которой Руководитель проекта состоит в трудовых отношениях (основное место работы), или Организации.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Научной организации (см. Приложение) и Декларация Организации и Декларация Руководителя проекта (см. Приложение) должны быть подписаны председателями программного и организационного комитетов мероприятия.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Декларации должны быть распечатаны из КИАС РФФИ, подписаны, заверены в соответствии с приведенными выше требованиями и представлены в Фонд в срок, установленный п.1.2 настоящего Объявления.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невыполнении этих требований Проект не будет допущен к Конкурсу.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Декларации могут быть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направлены в Фонд почтой по адресу: Россия, 119334, Москва, Ленинский проспект, 32а;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оставлены в почтовом ящике Фонда, установленном в подъезде №2 здания по адресу: Москва, Ленинский проспект, д.32а.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ящик Фонда доступен ежедневно с 10 до 17 часов, кроме выходных дней.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конверте должны быть нанесены следующие надписи (кроме необходимых для отправления по почте):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«Конкурс РФФИ», номер Проекта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код Конкурса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Образец: «</w:t>
      </w: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 РФФИ – (№18-001-</w:t>
      </w:r>
      <w:proofErr w:type="gramStart"/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00100)–</w:t>
      </w:r>
      <w:proofErr w:type="gramEnd"/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г».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 Посылки, бандероли, почтовые отправления с объявленной ценностью и заказные письма Фонд не принимает.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Сопроводительные, рекомендательные и иные письма Фонд не рассматривает.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Экспертиза Проектов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Фонд принимает решения о предоставлении грантов на основании результатов экспертизы Проекта, проводимой Фондом.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B247F0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  <w:lang w:eastAsia="ru-RU"/>
          </w:rPr>
          <w:t>Критерии оценки Проектов</w:t>
        </w:r>
      </w:hyperlink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Информация о содержании Проектов (Заявок) и о результатах экспертизы – строго конфиденциальная. В соответствии с правилами Фонда эксперты и сотрудники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поддержке Проекта и предоставлении гранта или об отказе Фонда поддержать Проект и предоставить грант.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Фонд не вступает в обсуждение результатов экспертизы. Проекты, представленные на Конкурс, не возвращаются.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Предоставление отчетов о результатах работы по Проекту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Отчеты о результатах работы по Проекту оформляются и предоставляются в Фонд по правилам представления научных и финансовых отчетов по проектам, выполнявшимся в соответствующем году </w:t>
      </w:r>
      <w:r w:rsidRPr="00B24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(сайт Фонда – Объявление о правилах предоставления отчетов для соответствующего года подачи отчетов)</w:t>
      </w:r>
      <w:r w:rsidRPr="00B24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7F0" w:rsidRPr="00B247F0" w:rsidRDefault="00B247F0" w:rsidP="00E629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B247F0" w:rsidRPr="00B247F0" w:rsidRDefault="00B247F0" w:rsidP="00E629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B247F0">
          <w:rPr>
            <w:rFonts w:ascii="Times New Roman" w:eastAsia="Times New Roman" w:hAnsi="Times New Roman" w:cs="Times New Roman"/>
            <w:color w:val="205C96"/>
            <w:sz w:val="28"/>
            <w:szCs w:val="28"/>
            <w:bdr w:val="none" w:sz="0" w:space="0" w:color="auto" w:frame="1"/>
            <w:lang w:eastAsia="ru-RU"/>
          </w:rPr>
          <w:t>Декларация научной организации</w:t>
        </w:r>
      </w:hyperlink>
    </w:p>
    <w:p w:rsidR="00B247F0" w:rsidRPr="00B247F0" w:rsidRDefault="00B247F0" w:rsidP="00E629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B247F0">
          <w:rPr>
            <w:rFonts w:ascii="Times New Roman" w:eastAsia="Times New Roman" w:hAnsi="Times New Roman" w:cs="Times New Roman"/>
            <w:color w:val="205C96"/>
            <w:sz w:val="28"/>
            <w:szCs w:val="28"/>
            <w:bdr w:val="none" w:sz="0" w:space="0" w:color="auto" w:frame="1"/>
            <w:lang w:eastAsia="ru-RU"/>
          </w:rPr>
          <w:t>Декларация организации и декларация руководителя проекта</w:t>
        </w:r>
      </w:hyperlink>
    </w:p>
    <w:p w:rsidR="00B247F0" w:rsidRPr="00B247F0" w:rsidRDefault="00B247F0" w:rsidP="00E629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B247F0">
          <w:rPr>
            <w:rFonts w:ascii="Times New Roman" w:eastAsia="Times New Roman" w:hAnsi="Times New Roman" w:cs="Times New Roman"/>
            <w:color w:val="205C96"/>
            <w:sz w:val="28"/>
            <w:szCs w:val="28"/>
            <w:bdr w:val="none" w:sz="0" w:space="0" w:color="auto" w:frame="1"/>
            <w:lang w:eastAsia="ru-RU"/>
          </w:rPr>
          <w:t>Предварительная научная программа мероприятия</w:t>
        </w:r>
      </w:hyperlink>
    </w:p>
    <w:p w:rsidR="00B247F0" w:rsidRPr="00B247F0" w:rsidRDefault="00B247F0" w:rsidP="00E629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B247F0">
          <w:rPr>
            <w:rFonts w:ascii="Times New Roman" w:eastAsia="Times New Roman" w:hAnsi="Times New Roman" w:cs="Times New Roman"/>
            <w:color w:val="205C96"/>
            <w:sz w:val="28"/>
            <w:szCs w:val="28"/>
            <w:bdr w:val="none" w:sz="0" w:space="0" w:color="auto" w:frame="1"/>
            <w:lang w:eastAsia="ru-RU"/>
          </w:rPr>
          <w:t>Сведения об участниках мероприятия</w:t>
        </w:r>
      </w:hyperlink>
    </w:p>
    <w:p w:rsidR="00B247F0" w:rsidRPr="00B247F0" w:rsidRDefault="00B247F0" w:rsidP="00E629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B247F0">
          <w:rPr>
            <w:rFonts w:ascii="Times New Roman" w:eastAsia="Times New Roman" w:hAnsi="Times New Roman" w:cs="Times New Roman"/>
            <w:color w:val="205C96"/>
            <w:sz w:val="28"/>
            <w:szCs w:val="28"/>
            <w:bdr w:val="none" w:sz="0" w:space="0" w:color="auto" w:frame="1"/>
            <w:lang w:eastAsia="ru-RU"/>
          </w:rPr>
          <w:t>Форма 6. Данные о проекте</w:t>
        </w:r>
      </w:hyperlink>
    </w:p>
    <w:p w:rsidR="00BE2D2D" w:rsidRPr="00E629B5" w:rsidRDefault="00BE2D2D" w:rsidP="00E6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2D2D" w:rsidRPr="00E6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56FDF"/>
    <w:multiLevelType w:val="multilevel"/>
    <w:tmpl w:val="1084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B0"/>
    <w:rsid w:val="009022B0"/>
    <w:rsid w:val="00B247F0"/>
    <w:rsid w:val="00BE2D2D"/>
    <w:rsid w:val="00E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1551-4712-4BBC-B313-632A2648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1%80%D0%B0%D0%B2%D0%B8%D0%BB%D0%B0_%D0%BF%D1%80%D0%B5%D0%B4%D1%81%D1%82%D0%B0%D0%B2%D0%BB%D0%B5%D0%BD%D0%B8%D1%8F_%D0%BD%D0%B0%D1%83%D1%87%D0%BD%D1%8B%D1%85_%D0%B8_%D1%84%D0%B8%D0%BD%D0%B0%D0%BD%D1%81%D0%BE%D0%B2%D1%8B%D1%85_%D0%BE%D1%82%D1%87%D0%B5%D1%82%D0%BE%D0%B2_%D0%BF%D0%BE_%D0%BF%D1%80%D0%BE%D0%B5%D0%BA%D1%82%D0%B0%D0%BC%2C_%D0%BF%D0%BE%D0%B4%D0%B4%D0%B5%D1%80%D0%B6%D0%B0%D0%BD%D0%BD%D1%8B%D0%BC_%D0%A0%D0%A4%D0%A4%D0%98.pdf?objectId=1943618" TargetMode="External"/><Relationship Id="rId13" Type="http://schemas.openxmlformats.org/officeDocument/2006/relationships/hyperlink" Target="http://admin.rffi.molnet.ru/rffi/getimage/%D0%94%D0%B5%D0%BA%D0%BB%D0%B0%D1%80%D0%B0%D1%86%D0%B8%D1%8F_%D0%BE%D1%80%D0%B3%D0%B0%D0%BD%D0%B8%D0%B7%D0%B0%D1%86%D0%B8%D0%B8_%D0%B8_%D0%B4%D0%B5%D0%BA%D0%BB%D0%B0%D1%80%D0%B0%D1%86%D0%B8%D1%8F_%D1%80%D1%83%D0%BA%D0%BE%D0%B2%D0%BE%D0%B4%D0%B8%D1%82%D0%B5%D0%BB%D1%8F_%D0%BF%D1%80%D0%BE%D0%B5%D0%BA%D1%82%D0%B0.pdf?objectId=2046699" TargetMode="External"/><Relationship Id="rId18" Type="http://schemas.openxmlformats.org/officeDocument/2006/relationships/hyperlink" Target="http://www.rfbr.ru/rffi/getimage/%D0%A1%D0%B2%D0%B5%D0%B4%D0%B5%D0%BD%D0%B8%D1%8F_%D0%BE%D0%B1_%D1%83%D1%87%D0%B0%D1%81%D1%82%D0%BD%D0%B8%D0%BA%D0%B0%D1%85_%D0%BC%D0%B5%D1%80%D0%BE%D0%BF%D1%80%D0%B8%D1%8F%D1%82%D0%B8%D1%8F.docx?objectId=20467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2" Type="http://schemas.openxmlformats.org/officeDocument/2006/relationships/hyperlink" Target="http://admin.rffi.molnet.ru/rffi/getimage/%D0%94%D0%B5%D0%BA%D0%BB%D0%B0%D1%80%D0%B0%D1%86%D0%B8%D1%8F_%D0%BD%D0%B0%D1%83%D1%87%D0%BD%D0%BE%D0%B9_%D0%BE%D1%80%D0%B3%D0%B0%D0%BD%D0%B8%D0%B7%D0%B0%D1%86%D0%B8%D0%B8.pdf?objectId=2046701" TargetMode="External"/><Relationship Id="rId17" Type="http://schemas.openxmlformats.org/officeDocument/2006/relationships/hyperlink" Target="http://www.rfbr.ru/rffi/getimage/%D0%9F%D1%80%D0%B5%D0%B4%D0%B2%D0%B0%D1%80%D0%B8%D1%82%D0%B5%D0%BB%D1%8C%D0%BD%D0%B0%D1%8F_%D0%BD%D0%B0%D1%83%D1%87%D0%BD%D0%B0%D1%8F_%D0%BF%D1%80%D0%BE%D0%B3%D1%80%D0%B0%D0%BC%D0%BC%D0%B0_%D0%BC%D0%B5%D1%80%D0%BE%D0%BF%D1%80%D0%B8%D1%8F%D1%82%D0%B8%D1%8F.docx?objectId=20467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94%D0%B5%D0%BA%D0%BB%D0%B0%D1%80%D0%B0%D1%86%D0%B8%D1%8F_%D0%BE%D1%80%D0%B3%D0%B0%D0%BD%D0%B8%D0%B7%D0%B0%D1%86%D0%B8%D0%B8_%D0%B8_%D0%B4%D0%B5%D0%BA%D0%BB%D0%B0%D1%80%D0%B0%D1%86%D0%B8%D1%8F_%D1%80%D1%83%D0%BA%D0%BE%D0%B2%D0%BE%D0%B4%D0%B8%D1%82%D0%B5%D0%BB%D1%8F_%D0%BF%D1%80%D0%BE%D0%B5%D0%BA%D1%82%D0%B0.pdf?objectId=20466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0%B5%D1%80%D0%B5%D1%87%D0%B5%D0%BD%D1%8C_%D0%B4%D0%BE%D0%BF%D1%83%D1%81%D0%BA%D0%B0%D0%B5%D0%BC%D1%8B%D1%85_%D0%A0%D0%A4%D0%A4%D0%98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0%BE%D1%80%D0%B3%D0%B0%D0%BD%D0%B8%D0%B7%D0%B0%D1%86%D0%B8%D0%B8_%D1%80%D0%BE%D1%81%D1%81%D0%B8%D0%B9%D1%81%D0%BA%D0%B8%D1%85_%D0%B8_%D0%BC%D0%B5%D0%B6%D0%B4%D1%83%D0%BD%D0%B0%D1%80%D0%BE%D0%B4%D0%BD%D1%8B%D1%85_%D0%BD%D0%B0%D1%83%D1%87%D0%BD%D1%8B%D1%85_%D0%BC%D0%B5%D1%80%D0%BE%D0%BF%D1%80%D0%B8%D1%8F%D1%82%D0%B8%D0%B9_%D1%84%D0%B8%D0%B7%D0%B8%D1%87%D0%B5%D1%81%D0%BA%D0%B8%D0%BC_%D0%BB%D0%B8%D1%86%D0%B0%D0%BC.pdf?objectId=1897704" TargetMode="External"/><Relationship Id="rId11" Type="http://schemas.openxmlformats.org/officeDocument/2006/relationships/hyperlink" Target="http://admin.rffi.molnet.ru/rffi/getimage/%D0%A1%D0%B2%D0%B5%D0%B4%D0%B5%D0%BD%D0%B8%D1%8F_%D0%BE%D0%B1_%D1%83%D1%87%D0%B0%D1%81%D1%82%D0%BD%D0%B8%D0%BA%D0%B0%D1%85_%D0%BC%D0%B5%D1%80%D0%BE%D0%BF%D1%80%D0%B8%D1%8F%D1%82%D0%B8%D1%8F.docx?objectId=2046706" TargetMode="External"/><Relationship Id="rId5" Type="http://schemas.openxmlformats.org/officeDocument/2006/relationships/hyperlink" Target="http://www.rfbr.ru/rffi/getimage/%D0%9F%D0%B5%D1%80%D0%B5%D1%87%D0%B5%D0%BD%D1%8C_%D0%B4%D0%BE%D0%BF%D1%83%D1%81%D0%BA%D0%B0%D0%B5%D0%BC%D1%8B%D1%85_%D0%A0%D0%A4%D0%A4%D0%98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0%BE%D1%80%D0%B3%D0%B0%D0%BD%D0%B8%D0%B7%D0%B0%D1%86%D0%B8%D0%B8_%D1%80%D0%BE%D1%81%D1%81%D0%B8%D0%B9%D1%81%D0%BA%D0%B8%D1%85_%D0%B8_%D0%BC%D0%B5%D0%B6%D0%B4%D1%83%D0%BD%D0%B0%D1%80%D0%BE%D0%B4%D0%BD%D1%8B%D1%85_%D0%BD%D0%B0%D1%83%D1%87%D0%BD%D1%8B%D1%85_%D0%BC%D0%B5%D1%80%D0%BE%D0%BF%D1%80%D0%B8%D1%8F%D1%82%D0%B8%D0%B9_%D1%8E%D1%80%D0%B8%D0%B4%D0%B8%D1%87%D0%B5%D1%81%D0%BA%D0%B8%D0%BC_%D0%BB%D0%B8%D1%86%D0%B0%D0%BC.pdf?objectId=1897702" TargetMode="External"/><Relationship Id="rId15" Type="http://schemas.openxmlformats.org/officeDocument/2006/relationships/hyperlink" Target="http://www.rfbr.ru/rffi/getimage/%D0%94%D0%B5%D0%BA%D0%BB%D0%B0%D1%80%D0%B0%D1%86%D0%B8%D1%8F_%D0%BD%D0%B0%D1%83%D1%87%D0%BD%D0%BE%D0%B9_%D0%BE%D1%80%D0%B3%D0%B0%D0%BD%D0%B8%D0%B7%D0%B0%D1%86%D0%B8%D0%B8.pdf?objectId=2046701" TargetMode="External"/><Relationship Id="rId10" Type="http://schemas.openxmlformats.org/officeDocument/2006/relationships/hyperlink" Target="http://admin.rffi.molnet.ru/rffi/getimage/%D0%9F%D1%80%D0%B5%D0%B4%D0%B2%D0%B0%D1%80%D0%B8%D1%82%D0%B5%D0%BB%D1%8C%D0%BD%D0%B0%D1%8F_%D0%BD%D0%B0%D1%83%D1%87%D0%BD%D0%B0%D1%8F_%D0%BF%D1%80%D0%BE%D0%B3%D1%80%D0%B0%D0%BC%D0%BC%D0%B0_%D0%BC%D0%B5%D1%80%D0%BE%D0%BF%D1%80%D0%B8%D1%8F%D1%82%D0%B8%D1%8F.docx?objectId=2046704" TargetMode="External"/><Relationship Id="rId19" Type="http://schemas.openxmlformats.org/officeDocument/2006/relationships/hyperlink" Target="http://www.rfbr.ru/rffi/getimage/%D0%A4%D0%BE%D1%80%D0%BC%D0%B0_6._%D0%94%D0%B0%D0%BD%D0%BD%D1%8B%D0%B5_%D0%BE_%D0%BF%D1%80%D0%BE%D0%B5%D0%BA%D1%82%D0%B5.pdf?objectId=2046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4" Type="http://schemas.openxmlformats.org/officeDocument/2006/relationships/hyperlink" Target="http://www.rfbr.ru/rffi/getimage/%D0%BA%D1%80%D0%B8%D1%82%D0%B5%D1%80%D0%B8%D0%B8_2017.pdf?objectId=1963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</dc:creator>
  <cp:keywords/>
  <dc:description/>
  <cp:lastModifiedBy>Фируза</cp:lastModifiedBy>
  <cp:revision>2</cp:revision>
  <dcterms:created xsi:type="dcterms:W3CDTF">2018-02-01T09:14:00Z</dcterms:created>
  <dcterms:modified xsi:type="dcterms:W3CDTF">2018-02-01T09:27:00Z</dcterms:modified>
</cp:coreProperties>
</file>