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72" w:rsidRDefault="002B6872" w:rsidP="0021541E">
      <w:pPr>
        <w:rPr>
          <w:i/>
        </w:rPr>
      </w:pPr>
      <w:r>
        <w:rPr>
          <w:i/>
        </w:rPr>
        <w:t xml:space="preserve">    </w:t>
      </w:r>
    </w:p>
    <w:p w:rsidR="002B6872" w:rsidRPr="000A1049" w:rsidRDefault="002B6872" w:rsidP="0021541E">
      <w:pPr>
        <w:rPr>
          <w:b/>
          <w:noProof/>
        </w:rPr>
      </w:pPr>
      <w:r w:rsidRPr="00A35AB6">
        <w:rPr>
          <w:b/>
          <w:i/>
          <w:lang w:val="en-US"/>
        </w:rPr>
        <w:t>DOI</w:t>
      </w:r>
      <w:r w:rsidRPr="00A35AB6">
        <w:rPr>
          <w:b/>
          <w:i/>
        </w:rPr>
        <w:t xml:space="preserve"> </w:t>
      </w:r>
      <w:r w:rsidRPr="00A35AB6">
        <w:rPr>
          <w:b/>
          <w:noProof/>
        </w:rPr>
        <w:t>10.15217/</w:t>
      </w:r>
      <w:r w:rsidRPr="00A35AB6">
        <w:rPr>
          <w:b/>
          <w:i/>
          <w:noProof/>
          <w:lang w:val="en-US"/>
        </w:rPr>
        <w:t>ISSN</w:t>
      </w:r>
      <w:r w:rsidRPr="00A35AB6">
        <w:rPr>
          <w:b/>
          <w:noProof/>
        </w:rPr>
        <w:t>2079-0996.2017.</w:t>
      </w:r>
      <w:r w:rsidR="003D5EE8">
        <w:rPr>
          <w:b/>
          <w:noProof/>
        </w:rPr>
        <w:t>4</w:t>
      </w:r>
      <w:r w:rsidRPr="00A35AB6">
        <w:rPr>
          <w:b/>
          <w:noProof/>
        </w:rPr>
        <w:tab/>
      </w:r>
      <w:r w:rsidRPr="00A35AB6">
        <w:rPr>
          <w:b/>
          <w:noProof/>
        </w:rPr>
        <w:tab/>
      </w:r>
      <w:r w:rsidRPr="00A35AB6">
        <w:rPr>
          <w:b/>
          <w:color w:val="000000"/>
          <w:shd w:val="clear" w:color="auto" w:fill="FFFFFF"/>
        </w:rPr>
        <w:tab/>
      </w:r>
      <w:r w:rsidRPr="00A35AB6">
        <w:rPr>
          <w:b/>
          <w:i/>
          <w:noProof/>
          <w:lang w:val="en-US"/>
        </w:rPr>
        <w:t>ISSN</w:t>
      </w:r>
      <w:r w:rsidRPr="00A35AB6">
        <w:rPr>
          <w:b/>
          <w:noProof/>
        </w:rPr>
        <w:t xml:space="preserve"> 2079-0996</w:t>
      </w:r>
    </w:p>
    <w:p w:rsidR="002B6872" w:rsidRPr="000A1049" w:rsidRDefault="002B6872" w:rsidP="0021541E">
      <w:pPr>
        <w:ind w:firstLine="0"/>
        <w:jc w:val="center"/>
        <w:rPr>
          <w:b/>
          <w:noProof/>
        </w:rPr>
      </w:pPr>
    </w:p>
    <w:p w:rsidR="002B6872" w:rsidRPr="000A1049" w:rsidRDefault="002B6872" w:rsidP="00661238">
      <w:pPr>
        <w:ind w:firstLine="0"/>
        <w:rPr>
          <w:b/>
          <w:noProof/>
        </w:rPr>
      </w:pPr>
    </w:p>
    <w:p w:rsidR="002B6872" w:rsidRPr="000A1049" w:rsidRDefault="002B6872" w:rsidP="0021541E">
      <w:pPr>
        <w:ind w:firstLine="0"/>
        <w:jc w:val="center"/>
        <w:rPr>
          <w:b/>
          <w:noProof/>
        </w:rPr>
      </w:pPr>
    </w:p>
    <w:p w:rsidR="002B6872" w:rsidRPr="00DE47EC" w:rsidRDefault="002B6872" w:rsidP="0021541E">
      <w:pPr>
        <w:ind w:firstLine="0"/>
        <w:jc w:val="center"/>
        <w:rPr>
          <w:b/>
          <w:noProof/>
          <w:sz w:val="32"/>
          <w:szCs w:val="32"/>
        </w:rPr>
      </w:pPr>
      <w:r w:rsidRPr="00DE47EC">
        <w:rPr>
          <w:b/>
          <w:noProof/>
          <w:sz w:val="32"/>
          <w:szCs w:val="32"/>
        </w:rPr>
        <w:t>ПРОБЛЕМЫ РАЗВИТИЯ АПК РЕГИОНА</w:t>
      </w:r>
    </w:p>
    <w:p w:rsidR="002B6872" w:rsidRPr="000A1049" w:rsidRDefault="002B6872" w:rsidP="0021541E">
      <w:pPr>
        <w:ind w:firstLine="0"/>
        <w:jc w:val="center"/>
        <w:rPr>
          <w:noProof/>
        </w:rPr>
      </w:pPr>
    </w:p>
    <w:p w:rsidR="002B6872" w:rsidRPr="000A1049" w:rsidRDefault="002B6872" w:rsidP="0021541E">
      <w:pPr>
        <w:ind w:firstLine="0"/>
        <w:jc w:val="center"/>
        <w:rPr>
          <w:noProof/>
        </w:rPr>
      </w:pPr>
      <w:r w:rsidRPr="000A1049">
        <w:rPr>
          <w:noProof/>
        </w:rPr>
        <w:t>НАУЧНО-ПРАКТИЧЕСКИЙ ЖУРНАЛ</w:t>
      </w:r>
    </w:p>
    <w:p w:rsidR="002B6872" w:rsidRPr="000A1049" w:rsidRDefault="002B6872" w:rsidP="0021541E">
      <w:pPr>
        <w:ind w:firstLine="0"/>
        <w:jc w:val="center"/>
        <w:rPr>
          <w:noProof/>
        </w:rPr>
      </w:pPr>
      <w:r w:rsidRPr="000A1049">
        <w:rPr>
          <w:noProof/>
        </w:rPr>
        <w:t>ДАГЕСТАНСКОГО</w:t>
      </w:r>
      <w:r>
        <w:rPr>
          <w:noProof/>
        </w:rPr>
        <w:t xml:space="preserve"> </w:t>
      </w:r>
      <w:r w:rsidRPr="000A1049">
        <w:rPr>
          <w:noProof/>
        </w:rPr>
        <w:t>ГОСУДАРСТВЕННОГО</w:t>
      </w:r>
      <w:r>
        <w:rPr>
          <w:noProof/>
        </w:rPr>
        <w:t xml:space="preserve"> </w:t>
      </w:r>
      <w:r w:rsidRPr="000A1049">
        <w:rPr>
          <w:noProof/>
        </w:rPr>
        <w:t>АГРАРНОГО УНИВЕРСИТЕТА</w:t>
      </w:r>
    </w:p>
    <w:p w:rsidR="002B6872" w:rsidRPr="000A1049" w:rsidRDefault="002B6872" w:rsidP="0021541E">
      <w:pPr>
        <w:ind w:firstLine="0"/>
        <w:jc w:val="center"/>
        <w:rPr>
          <w:noProof/>
        </w:rPr>
      </w:pPr>
      <w:r w:rsidRPr="000A1049">
        <w:rPr>
          <w:noProof/>
        </w:rPr>
        <w:t>ИМЕНИ М.М. ДЖАМБУЛАТОВА</w:t>
      </w:r>
    </w:p>
    <w:p w:rsidR="002B6872" w:rsidRPr="000A1049" w:rsidRDefault="002B6872" w:rsidP="0021541E">
      <w:pPr>
        <w:ind w:firstLine="0"/>
        <w:jc w:val="center"/>
        <w:rPr>
          <w:noProof/>
        </w:rPr>
      </w:pPr>
    </w:p>
    <w:p w:rsidR="002B6872" w:rsidRPr="000A1049" w:rsidRDefault="002B6872" w:rsidP="0021541E">
      <w:pPr>
        <w:ind w:firstLine="0"/>
        <w:jc w:val="center"/>
        <w:rPr>
          <w:noProof/>
        </w:rPr>
      </w:pPr>
    </w:p>
    <w:p w:rsidR="002B6872" w:rsidRPr="000A1049" w:rsidRDefault="002B6872" w:rsidP="0021541E">
      <w:pPr>
        <w:ind w:firstLine="0"/>
        <w:jc w:val="center"/>
        <w:rPr>
          <w:noProof/>
        </w:rPr>
      </w:pPr>
      <w:r w:rsidRPr="000A1049">
        <w:rPr>
          <w:noProof/>
        </w:rPr>
        <w:t>Журнал зарегистрирован Федеральной службой по надзору в сфере связи, информационных технологий и массовых коммуникаций</w:t>
      </w:r>
    </w:p>
    <w:p w:rsidR="002B6872" w:rsidRPr="000A1049" w:rsidRDefault="002B6872" w:rsidP="0021541E">
      <w:pPr>
        <w:ind w:firstLine="0"/>
        <w:jc w:val="center"/>
        <w:rPr>
          <w:i/>
          <w:noProof/>
        </w:rPr>
      </w:pPr>
      <w:r w:rsidRPr="000A1049">
        <w:rPr>
          <w:i/>
          <w:noProof/>
        </w:rPr>
        <w:t>Свидетельство о регистрации ПИ №ФС77-64730 от 22 января 2016 г.</w:t>
      </w:r>
    </w:p>
    <w:p w:rsidR="002B6872" w:rsidRPr="000A1049" w:rsidRDefault="002B6872" w:rsidP="0021541E">
      <w:pPr>
        <w:ind w:firstLine="0"/>
        <w:jc w:val="center"/>
        <w:rPr>
          <w:noProof/>
        </w:rPr>
      </w:pPr>
    </w:p>
    <w:p w:rsidR="002B6872" w:rsidRPr="000A1049" w:rsidRDefault="002B6872" w:rsidP="0021541E">
      <w:pPr>
        <w:ind w:firstLine="0"/>
        <w:jc w:val="center"/>
        <w:rPr>
          <w:noProof/>
        </w:rPr>
      </w:pPr>
    </w:p>
    <w:p w:rsidR="002B6872" w:rsidRPr="000A1049" w:rsidRDefault="002B6872" w:rsidP="0021541E">
      <w:pPr>
        <w:ind w:firstLine="0"/>
        <w:jc w:val="center"/>
        <w:rPr>
          <w:noProof/>
        </w:rPr>
      </w:pPr>
      <w:r w:rsidRPr="000A1049">
        <w:rPr>
          <w:noProof/>
        </w:rPr>
        <w:t>Основан в 2010 году</w:t>
      </w:r>
    </w:p>
    <w:p w:rsidR="002B6872" w:rsidRPr="000A1049" w:rsidRDefault="002B6872" w:rsidP="0021541E">
      <w:pPr>
        <w:ind w:firstLine="0"/>
        <w:jc w:val="center"/>
        <w:rPr>
          <w:noProof/>
        </w:rPr>
      </w:pPr>
      <w:r w:rsidRPr="000A1049">
        <w:rPr>
          <w:noProof/>
        </w:rPr>
        <w:t>4 номера в год</w:t>
      </w:r>
    </w:p>
    <w:p w:rsidR="002B6872" w:rsidRPr="000A1049" w:rsidRDefault="002B6872" w:rsidP="0021541E">
      <w:pPr>
        <w:ind w:firstLine="0"/>
        <w:jc w:val="center"/>
        <w:rPr>
          <w:noProof/>
        </w:rPr>
      </w:pPr>
    </w:p>
    <w:p w:rsidR="002B6872" w:rsidRPr="000A1049" w:rsidRDefault="002B6872" w:rsidP="0021541E">
      <w:pPr>
        <w:ind w:firstLine="0"/>
        <w:jc w:val="center"/>
        <w:rPr>
          <w:noProof/>
        </w:rPr>
      </w:pPr>
    </w:p>
    <w:p w:rsidR="002B6872" w:rsidRPr="000A1049" w:rsidRDefault="002B6872" w:rsidP="0021541E">
      <w:pPr>
        <w:ind w:firstLine="0"/>
        <w:jc w:val="center"/>
        <w:rPr>
          <w:noProof/>
        </w:rPr>
      </w:pPr>
    </w:p>
    <w:p w:rsidR="002B6872" w:rsidRPr="000A1049" w:rsidRDefault="002B6872" w:rsidP="0021541E">
      <w:pPr>
        <w:ind w:firstLine="0"/>
        <w:jc w:val="center"/>
        <w:rPr>
          <w:noProof/>
        </w:rPr>
      </w:pPr>
    </w:p>
    <w:p w:rsidR="002B6872" w:rsidRPr="000A1049" w:rsidRDefault="002B6872" w:rsidP="0021541E">
      <w:pPr>
        <w:ind w:firstLine="0"/>
        <w:jc w:val="center"/>
        <w:rPr>
          <w:noProof/>
        </w:rPr>
      </w:pPr>
      <w:r w:rsidRPr="000A1049">
        <w:rPr>
          <w:noProof/>
        </w:rPr>
        <w:t>выпуск</w:t>
      </w:r>
    </w:p>
    <w:p w:rsidR="002B6872" w:rsidRPr="000A1049" w:rsidRDefault="002B6872" w:rsidP="0021541E">
      <w:pPr>
        <w:ind w:firstLine="0"/>
        <w:jc w:val="center"/>
        <w:rPr>
          <w:b/>
          <w:noProof/>
        </w:rPr>
      </w:pPr>
      <w:r>
        <w:rPr>
          <w:b/>
          <w:noProof/>
        </w:rPr>
        <w:t>2017</w:t>
      </w:r>
      <w:r w:rsidRPr="000A1049">
        <w:rPr>
          <w:b/>
          <w:noProof/>
        </w:rPr>
        <w:t xml:space="preserve"> - </w:t>
      </w:r>
      <w:r w:rsidR="00EA06DE">
        <w:rPr>
          <w:b/>
          <w:noProof/>
        </w:rPr>
        <w:t>№4(32</w:t>
      </w:r>
      <w:r w:rsidR="007405CE" w:rsidRPr="007405CE">
        <w:rPr>
          <w:b/>
          <w:noProof/>
        </w:rPr>
        <w:t>)</w:t>
      </w:r>
    </w:p>
    <w:p w:rsidR="002B6872" w:rsidRPr="000A1049" w:rsidRDefault="002B6872" w:rsidP="0021541E">
      <w:pPr>
        <w:ind w:firstLine="0"/>
        <w:jc w:val="center"/>
        <w:rPr>
          <w:b/>
          <w:noProof/>
        </w:rPr>
      </w:pPr>
    </w:p>
    <w:p w:rsidR="002B6872" w:rsidRPr="000A1049" w:rsidRDefault="002B6872" w:rsidP="0021541E">
      <w:pPr>
        <w:ind w:firstLine="0"/>
        <w:jc w:val="center"/>
        <w:rPr>
          <w:b/>
          <w:noProof/>
        </w:rPr>
      </w:pPr>
    </w:p>
    <w:p w:rsidR="002B6872" w:rsidRDefault="002B6872" w:rsidP="0021541E">
      <w:pPr>
        <w:ind w:firstLine="0"/>
        <w:jc w:val="center"/>
        <w:rPr>
          <w:b/>
          <w:noProof/>
        </w:rPr>
      </w:pPr>
    </w:p>
    <w:p w:rsidR="006C37C9" w:rsidRPr="000A1049" w:rsidRDefault="006C37C9" w:rsidP="0021541E">
      <w:pPr>
        <w:ind w:firstLine="0"/>
        <w:jc w:val="center"/>
        <w:rPr>
          <w:b/>
          <w:noProof/>
        </w:rPr>
      </w:pPr>
    </w:p>
    <w:p w:rsidR="002B6872" w:rsidRPr="000A1049" w:rsidRDefault="002B6872" w:rsidP="0021541E">
      <w:pPr>
        <w:ind w:firstLine="0"/>
        <w:jc w:val="center"/>
        <w:rPr>
          <w:b/>
          <w:noProof/>
        </w:rPr>
      </w:pPr>
    </w:p>
    <w:p w:rsidR="002B6872" w:rsidRPr="000A1049" w:rsidRDefault="002B6872" w:rsidP="0021541E">
      <w:pPr>
        <w:ind w:firstLine="0"/>
        <w:jc w:val="left"/>
        <w:rPr>
          <w:b/>
          <w:noProof/>
        </w:rPr>
      </w:pPr>
      <w:r w:rsidRPr="000A1049">
        <w:rPr>
          <w:b/>
          <w:noProof/>
        </w:rPr>
        <w:t>Сообщаются результаты экспериментальных, теоретических и методических исследований по следующим профильным направлениям:</w:t>
      </w:r>
    </w:p>
    <w:p w:rsidR="002B6872" w:rsidRPr="000A1049" w:rsidRDefault="002B6872" w:rsidP="0021541E">
      <w:pPr>
        <w:ind w:firstLine="0"/>
        <w:jc w:val="left"/>
        <w:rPr>
          <w:b/>
          <w:noProof/>
        </w:rPr>
      </w:pPr>
      <w:r w:rsidRPr="000A1049">
        <w:rPr>
          <w:b/>
          <w:noProof/>
        </w:rPr>
        <w:t>06.01.00 – агрономия (сельскохозяйственные науки)</w:t>
      </w:r>
    </w:p>
    <w:p w:rsidR="002B6872" w:rsidRPr="000A1049" w:rsidRDefault="002B6872" w:rsidP="0021541E">
      <w:pPr>
        <w:ind w:firstLine="0"/>
        <w:jc w:val="left"/>
        <w:rPr>
          <w:b/>
          <w:noProof/>
        </w:rPr>
      </w:pPr>
      <w:r w:rsidRPr="000A1049">
        <w:rPr>
          <w:b/>
          <w:noProof/>
        </w:rPr>
        <w:t>06.02.00 – ветеринария и зоотехния (сельскохозяйственные науки)</w:t>
      </w:r>
    </w:p>
    <w:p w:rsidR="002B6872" w:rsidRPr="000A1049" w:rsidRDefault="002B6872" w:rsidP="0021541E">
      <w:pPr>
        <w:ind w:firstLine="0"/>
        <w:jc w:val="left"/>
        <w:rPr>
          <w:b/>
          <w:noProof/>
        </w:rPr>
      </w:pPr>
      <w:r w:rsidRPr="000A1049">
        <w:rPr>
          <w:b/>
          <w:noProof/>
        </w:rPr>
        <w:t>05.20.00 – процессы и машины агроинженерных систем (технические науки)</w:t>
      </w:r>
    </w:p>
    <w:p w:rsidR="002B6872" w:rsidRPr="000A1049" w:rsidRDefault="002B6872" w:rsidP="0021541E">
      <w:pPr>
        <w:ind w:firstLine="0"/>
        <w:jc w:val="left"/>
        <w:rPr>
          <w:b/>
          <w:noProof/>
        </w:rPr>
      </w:pPr>
      <w:r w:rsidRPr="000A1049">
        <w:rPr>
          <w:b/>
          <w:noProof/>
        </w:rPr>
        <w:t>05.18.00 – технология продовольственных продуктов (технические науки)</w:t>
      </w:r>
    </w:p>
    <w:p w:rsidR="002B6872" w:rsidRPr="000A1049" w:rsidRDefault="002B6872" w:rsidP="0021541E">
      <w:pPr>
        <w:ind w:firstLine="0"/>
        <w:jc w:val="left"/>
        <w:rPr>
          <w:b/>
          <w:noProof/>
        </w:rPr>
      </w:pPr>
      <w:r w:rsidRPr="000A1049">
        <w:rPr>
          <w:b/>
          <w:noProof/>
        </w:rPr>
        <w:t>08.00.05 – экономика и управление народным хозяйством: экономика, организация и управление предприятиями, отраслями, комплексами (АПК и сельское хозяйство) (экономические науки)</w:t>
      </w:r>
    </w:p>
    <w:p w:rsidR="002B6872" w:rsidRPr="000A1049" w:rsidRDefault="002B6872" w:rsidP="0021541E">
      <w:pPr>
        <w:ind w:firstLine="0"/>
        <w:rPr>
          <w:b/>
          <w:noProof/>
        </w:rPr>
      </w:pPr>
    </w:p>
    <w:p w:rsidR="002B6872" w:rsidRPr="000A1049" w:rsidRDefault="002B6872" w:rsidP="0021541E">
      <w:pPr>
        <w:ind w:firstLine="0"/>
        <w:rPr>
          <w:b/>
          <w:noProof/>
        </w:rPr>
      </w:pPr>
    </w:p>
    <w:p w:rsidR="002B6872" w:rsidRPr="000A1049" w:rsidRDefault="002B6872" w:rsidP="0021541E">
      <w:pPr>
        <w:ind w:firstLine="0"/>
        <w:jc w:val="left"/>
        <w:rPr>
          <w:b/>
          <w:noProof/>
        </w:rPr>
      </w:pPr>
    </w:p>
    <w:p w:rsidR="002B6872" w:rsidRPr="000A1049" w:rsidRDefault="002B6872" w:rsidP="0021541E">
      <w:pPr>
        <w:ind w:firstLine="0"/>
        <w:jc w:val="left"/>
        <w:rPr>
          <w:b/>
          <w:noProof/>
        </w:rPr>
      </w:pPr>
    </w:p>
    <w:p w:rsidR="002B6872" w:rsidRPr="000A1049" w:rsidRDefault="002B6872" w:rsidP="0021541E">
      <w:pPr>
        <w:ind w:firstLine="0"/>
        <w:jc w:val="left"/>
        <w:rPr>
          <w:b/>
          <w:noProof/>
        </w:rPr>
      </w:pPr>
    </w:p>
    <w:p w:rsidR="002B6872" w:rsidRPr="000A1049" w:rsidRDefault="002B6872" w:rsidP="0021541E">
      <w:pPr>
        <w:ind w:firstLine="0"/>
        <w:jc w:val="left"/>
        <w:rPr>
          <w:b/>
          <w:noProof/>
        </w:rPr>
      </w:pPr>
      <w:r>
        <w:rPr>
          <w:b/>
          <w:noProof/>
        </w:rPr>
        <w:t xml:space="preserve"> </w:t>
      </w:r>
    </w:p>
    <w:p w:rsidR="002B6872" w:rsidRPr="000A1049" w:rsidRDefault="002B6872" w:rsidP="0021541E">
      <w:pPr>
        <w:ind w:firstLine="0"/>
        <w:jc w:val="left"/>
        <w:rPr>
          <w:b/>
          <w:noProof/>
        </w:rPr>
      </w:pPr>
    </w:p>
    <w:p w:rsidR="002B6872" w:rsidRPr="000A1049" w:rsidRDefault="002B6872" w:rsidP="0021541E">
      <w:pPr>
        <w:ind w:firstLine="0"/>
        <w:jc w:val="left"/>
        <w:rPr>
          <w:b/>
          <w:noProof/>
        </w:rPr>
      </w:pPr>
    </w:p>
    <w:p w:rsidR="002B6872" w:rsidRPr="000A1049" w:rsidRDefault="002B6872" w:rsidP="0021541E">
      <w:pPr>
        <w:ind w:firstLine="0"/>
        <w:jc w:val="left"/>
        <w:rPr>
          <w:b/>
          <w:noProof/>
        </w:rPr>
      </w:pPr>
      <w:r w:rsidRPr="000A1049">
        <w:rPr>
          <w:b/>
          <w:noProof/>
        </w:rPr>
        <w:t xml:space="preserve">Журнал включен в базу данных Международной информационной системы по сельскому хозяйству и смежным отраслям </w:t>
      </w:r>
      <w:r w:rsidRPr="00F06689">
        <w:rPr>
          <w:b/>
          <w:i/>
          <w:noProof/>
          <w:lang w:val="en-US"/>
        </w:rPr>
        <w:t>AGRIS</w:t>
      </w:r>
      <w:r w:rsidR="002B608E">
        <w:rPr>
          <w:b/>
          <w:noProof/>
        </w:rPr>
        <w:t xml:space="preserve"> </w:t>
      </w:r>
      <w:r w:rsidRPr="000A1049">
        <w:rPr>
          <w:b/>
          <w:noProof/>
        </w:rPr>
        <w:t>и РИНЦ, размещен</w:t>
      </w:r>
      <w:r w:rsidR="00F24857">
        <w:rPr>
          <w:b/>
          <w:noProof/>
        </w:rPr>
        <w:t>а</w:t>
      </w:r>
      <w:r w:rsidRPr="000A1049">
        <w:rPr>
          <w:b/>
          <w:noProof/>
        </w:rPr>
        <w:t xml:space="preserve"> на сайтах: </w:t>
      </w:r>
      <w:hyperlink r:id="rId9" w:history="1">
        <w:r w:rsidRPr="001B4CC3">
          <w:rPr>
            <w:b/>
            <w:color w:val="0000FF"/>
            <w:u w:val="single"/>
            <w:lang w:eastAsia="ru-RU"/>
          </w:rPr>
          <w:t>даггау</w:t>
        </w:r>
        <w:proofErr w:type="gramStart"/>
        <w:r w:rsidRPr="001B4CC3">
          <w:rPr>
            <w:b/>
            <w:color w:val="0000FF"/>
            <w:u w:val="single"/>
            <w:lang w:eastAsia="ru-RU"/>
          </w:rPr>
          <w:t>.р</w:t>
        </w:r>
        <w:proofErr w:type="gramEnd"/>
        <w:r w:rsidRPr="001B4CC3">
          <w:rPr>
            <w:b/>
            <w:color w:val="0000FF"/>
            <w:u w:val="single"/>
            <w:lang w:eastAsia="ru-RU"/>
          </w:rPr>
          <w:t>ф</w:t>
        </w:r>
      </w:hyperlink>
      <w:r w:rsidRPr="001B4CC3">
        <w:rPr>
          <w:b/>
          <w:lang w:eastAsia="ru-RU"/>
        </w:rPr>
        <w:t xml:space="preserve">; </w:t>
      </w:r>
      <w:hyperlink r:id="rId10" w:history="1">
        <w:r w:rsidRPr="001B4CC3">
          <w:rPr>
            <w:b/>
            <w:color w:val="0000FF"/>
            <w:u w:val="single"/>
            <w:lang w:eastAsia="ru-RU"/>
          </w:rPr>
          <w:t>elibrary.ru</w:t>
        </w:r>
      </w:hyperlink>
      <w:r w:rsidRPr="001B4CC3">
        <w:rPr>
          <w:b/>
          <w:lang w:eastAsia="ru-RU"/>
        </w:rPr>
        <w:t xml:space="preserve">; </w:t>
      </w:r>
      <w:hyperlink r:id="rId11" w:history="1">
        <w:r w:rsidRPr="001B4CC3">
          <w:rPr>
            <w:b/>
            <w:color w:val="0000FF"/>
            <w:u w:val="single"/>
            <w:lang w:eastAsia="ru-RU"/>
          </w:rPr>
          <w:t>agrovuz.ru</w:t>
        </w:r>
      </w:hyperlink>
      <w:r w:rsidRPr="001B4CC3">
        <w:rPr>
          <w:b/>
          <w:lang w:eastAsia="ru-RU"/>
        </w:rPr>
        <w:t xml:space="preserve">; </w:t>
      </w:r>
      <w:hyperlink r:id="rId12" w:history="1">
        <w:r w:rsidRPr="001B4CC3">
          <w:rPr>
            <w:b/>
            <w:color w:val="0000FF"/>
            <w:u w:val="single"/>
            <w:lang w:eastAsia="ru-RU"/>
          </w:rPr>
          <w:t>e.lanbook.com</w:t>
        </w:r>
      </w:hyperlink>
      <w:r w:rsidRPr="001A5F8D">
        <w:rPr>
          <w:b/>
          <w:lang w:eastAsia="ru-RU"/>
        </w:rPr>
        <w:t>.</w:t>
      </w:r>
    </w:p>
    <w:p w:rsidR="002B6872" w:rsidRPr="000A1049" w:rsidRDefault="002B6872" w:rsidP="0021541E">
      <w:pPr>
        <w:ind w:firstLine="0"/>
        <w:jc w:val="left"/>
        <w:rPr>
          <w:b/>
          <w:noProof/>
        </w:rPr>
      </w:pPr>
      <w:r w:rsidRPr="000A1049">
        <w:rPr>
          <w:b/>
          <w:color w:val="000000"/>
          <w:shd w:val="clear" w:color="auto" w:fill="FFFFFF"/>
        </w:rPr>
        <w:t>С января 2016 года всем номерам журнала присваивается международный цифровой идентификатор объекта DOI (digital object identifier).</w:t>
      </w:r>
    </w:p>
    <w:p w:rsidR="002B6872" w:rsidRPr="000A1049" w:rsidRDefault="002B6872" w:rsidP="0021541E">
      <w:pPr>
        <w:ind w:firstLine="0"/>
        <w:jc w:val="left"/>
        <w:rPr>
          <w:b/>
          <w:noProof/>
        </w:rPr>
      </w:pPr>
    </w:p>
    <w:p w:rsidR="002B6872" w:rsidRPr="000A1049" w:rsidRDefault="002B6872" w:rsidP="0021541E">
      <w:pPr>
        <w:ind w:firstLine="0"/>
        <w:rPr>
          <w:b/>
          <w:noProof/>
        </w:rPr>
      </w:pPr>
    </w:p>
    <w:p w:rsidR="002B6872" w:rsidRPr="000A1049" w:rsidRDefault="002B6872" w:rsidP="0021541E">
      <w:pPr>
        <w:ind w:firstLine="0"/>
        <w:rPr>
          <w:b/>
          <w:noProof/>
        </w:rPr>
      </w:pPr>
    </w:p>
    <w:p w:rsidR="002B6872" w:rsidRPr="000A1049" w:rsidRDefault="002B6872" w:rsidP="0021541E">
      <w:pPr>
        <w:ind w:firstLine="0"/>
        <w:rPr>
          <w:b/>
          <w:noProof/>
        </w:rPr>
      </w:pPr>
    </w:p>
    <w:p w:rsidR="002B6872" w:rsidRPr="000A1049" w:rsidRDefault="002B6872" w:rsidP="0021541E">
      <w:pPr>
        <w:ind w:firstLine="0"/>
        <w:jc w:val="center"/>
        <w:rPr>
          <w:b/>
          <w:noProof/>
        </w:rPr>
      </w:pPr>
    </w:p>
    <w:p w:rsidR="002B6872" w:rsidRDefault="002B6872" w:rsidP="0021541E">
      <w:pPr>
        <w:ind w:firstLine="0"/>
        <w:jc w:val="center"/>
        <w:rPr>
          <w:b/>
          <w:noProof/>
        </w:rPr>
      </w:pPr>
    </w:p>
    <w:p w:rsidR="002B6872" w:rsidRPr="000A1049" w:rsidRDefault="002B6872" w:rsidP="0021541E">
      <w:pPr>
        <w:ind w:firstLine="0"/>
        <w:jc w:val="center"/>
        <w:rPr>
          <w:b/>
          <w:noProof/>
        </w:rPr>
      </w:pPr>
    </w:p>
    <w:p w:rsidR="002B6872" w:rsidRPr="000A1049" w:rsidRDefault="002B6872" w:rsidP="0021541E">
      <w:pPr>
        <w:ind w:firstLine="0"/>
        <w:jc w:val="center"/>
        <w:rPr>
          <w:b/>
          <w:noProof/>
        </w:rPr>
      </w:pPr>
    </w:p>
    <w:p w:rsidR="00716B5E" w:rsidRPr="00FB0896" w:rsidRDefault="002B6872" w:rsidP="00FB0896">
      <w:pPr>
        <w:ind w:firstLine="0"/>
        <w:jc w:val="center"/>
      </w:pPr>
      <w:r w:rsidRPr="000A1049">
        <w:rPr>
          <w:b/>
          <w:noProof/>
        </w:rPr>
        <w:t>Махачкал</w:t>
      </w:r>
      <w:r>
        <w:rPr>
          <w:b/>
          <w:noProof/>
        </w:rPr>
        <w:t>а 2017</w:t>
      </w:r>
    </w:p>
    <w:p w:rsidR="00E873C5" w:rsidRPr="00D90C75" w:rsidRDefault="00E873C5" w:rsidP="0021541E">
      <w:pPr>
        <w:rPr>
          <w:b/>
          <w:sz w:val="28"/>
          <w:szCs w:val="28"/>
        </w:rPr>
      </w:pPr>
      <w:r w:rsidRPr="00D90C75">
        <w:rPr>
          <w:b/>
          <w:sz w:val="28"/>
          <w:szCs w:val="28"/>
        </w:rPr>
        <w:lastRenderedPageBreak/>
        <w:t>ПРОБЛЕМЫ РАЗВИТИЯ АПК РЕГИОНА</w:t>
      </w:r>
    </w:p>
    <w:p w:rsidR="00E873C5" w:rsidRPr="0087639D" w:rsidRDefault="00E873C5" w:rsidP="0021541E">
      <w:r w:rsidRPr="0087639D">
        <w:t>Научно-практический журнал</w:t>
      </w:r>
    </w:p>
    <w:p w:rsidR="00E873C5" w:rsidRPr="0087639D" w:rsidRDefault="00E873C5" w:rsidP="0021541E">
      <w:r w:rsidRPr="0087639D">
        <w:t xml:space="preserve">Учредитель журнала: ФГБОУ </w:t>
      </w:r>
      <w:proofErr w:type="gramStart"/>
      <w:r w:rsidRPr="0087639D">
        <w:t>ВО</w:t>
      </w:r>
      <w:proofErr w:type="gramEnd"/>
      <w:r w:rsidRPr="0087639D">
        <w:t xml:space="preserve"> "Дагестанский государственный аграрный университет имени М.М. Джамбулатова" МСХ РФ. Издается с 2010 г. Периодичность  - 4 номера в год. </w:t>
      </w:r>
    </w:p>
    <w:p w:rsidR="00E873C5" w:rsidRPr="0087639D" w:rsidRDefault="00E873C5" w:rsidP="0021541E"/>
    <w:p w:rsidR="00E873C5" w:rsidRPr="001F78EE" w:rsidRDefault="00E873C5" w:rsidP="0021541E">
      <w:pPr>
        <w:rPr>
          <w:b/>
        </w:rPr>
      </w:pPr>
      <w:r w:rsidRPr="001F78EE">
        <w:rPr>
          <w:b/>
        </w:rPr>
        <w:t>Журнал зарегистрирован Федеральной службой по надзору в сфере связи, информационных техн</w:t>
      </w:r>
      <w:r w:rsidRPr="001F78EE">
        <w:rPr>
          <w:b/>
        </w:rPr>
        <w:t>о</w:t>
      </w:r>
      <w:r w:rsidRPr="001F78EE">
        <w:rPr>
          <w:b/>
        </w:rPr>
        <w:t xml:space="preserve">логий и массовых коммуникаций. </w:t>
      </w:r>
    </w:p>
    <w:p w:rsidR="00E873C5" w:rsidRPr="001F78EE" w:rsidRDefault="00E873C5" w:rsidP="0021541E">
      <w:pPr>
        <w:rPr>
          <w:b/>
        </w:rPr>
      </w:pPr>
      <w:r w:rsidRPr="001F78EE">
        <w:rPr>
          <w:b/>
        </w:rPr>
        <w:t>Свидетельство о регистрации средства массовой информации</w:t>
      </w:r>
      <w:r w:rsidRPr="001F78EE">
        <w:rPr>
          <w:b/>
        </w:rPr>
        <w:br/>
        <w:t>ПИ № ФС77-64730 от 22 января 2016 г.</w:t>
      </w:r>
    </w:p>
    <w:p w:rsidR="00E873C5" w:rsidRPr="007405CE" w:rsidRDefault="00E873C5" w:rsidP="0021541E">
      <w:pPr>
        <w:rPr>
          <w:sz w:val="16"/>
        </w:rPr>
      </w:pPr>
    </w:p>
    <w:p w:rsidR="00E873C5" w:rsidRPr="001F78EE" w:rsidRDefault="00E873C5" w:rsidP="0021541E">
      <w:pPr>
        <w:rPr>
          <w:b/>
        </w:rPr>
      </w:pPr>
      <w:r w:rsidRPr="001F78EE">
        <w:rPr>
          <w:b/>
        </w:rPr>
        <w:t>Редакционный совет:</w:t>
      </w:r>
    </w:p>
    <w:p w:rsidR="007405CE" w:rsidRDefault="00E873C5" w:rsidP="0021541E">
      <w:pPr>
        <w:rPr>
          <w:b/>
        </w:rPr>
      </w:pPr>
      <w:r w:rsidRPr="001F78EE">
        <w:rPr>
          <w:b/>
        </w:rPr>
        <w:t>Джамбулатов З.М.  - председатель, д.в.н., профессор</w:t>
      </w:r>
    </w:p>
    <w:p w:rsidR="00E873C5" w:rsidRPr="001F78EE" w:rsidRDefault="00E873C5" w:rsidP="0021541E">
      <w:pPr>
        <w:rPr>
          <w:b/>
        </w:rPr>
      </w:pPr>
      <w:r w:rsidRPr="001F78EE">
        <w:rPr>
          <w:b/>
        </w:rPr>
        <w:t xml:space="preserve">(г. Махачкала,  </w:t>
      </w:r>
      <w:r>
        <w:rPr>
          <w:b/>
        </w:rPr>
        <w:t xml:space="preserve">ФГБОУ </w:t>
      </w:r>
      <w:proofErr w:type="gramStart"/>
      <w:r>
        <w:rPr>
          <w:b/>
        </w:rPr>
        <w:t>ВО</w:t>
      </w:r>
      <w:proofErr w:type="gramEnd"/>
      <w:r>
        <w:rPr>
          <w:b/>
        </w:rPr>
        <w:t xml:space="preserve"> </w:t>
      </w:r>
      <w:r w:rsidR="00D53476">
        <w:rPr>
          <w:b/>
        </w:rPr>
        <w:t>«</w:t>
      </w:r>
      <w:r w:rsidRPr="001F78EE">
        <w:rPr>
          <w:b/>
        </w:rPr>
        <w:t>Даг</w:t>
      </w:r>
      <w:r>
        <w:rPr>
          <w:b/>
        </w:rPr>
        <w:t xml:space="preserve">естанский </w:t>
      </w:r>
      <w:r w:rsidRPr="001F78EE">
        <w:rPr>
          <w:b/>
        </w:rPr>
        <w:t>ГАУ</w:t>
      </w:r>
      <w:r w:rsidR="00D53476">
        <w:rPr>
          <w:b/>
        </w:rPr>
        <w:t>»</w:t>
      </w:r>
      <w:r w:rsidRPr="001F78EE">
        <w:rPr>
          <w:b/>
        </w:rPr>
        <w:t>)</w:t>
      </w:r>
    </w:p>
    <w:p w:rsidR="007405CE" w:rsidRPr="000551CA" w:rsidRDefault="007405CE" w:rsidP="0021541E">
      <w:pPr>
        <w:pStyle w:val="7a"/>
        <w:spacing w:after="0" w:line="240" w:lineRule="auto"/>
        <w:ind w:left="0"/>
        <w:jc w:val="both"/>
        <w:rPr>
          <w:rFonts w:ascii="Times New Roman" w:hAnsi="Times New Roman"/>
        </w:rPr>
      </w:pPr>
      <w:proofErr w:type="gramStart"/>
      <w:r w:rsidRPr="000551CA">
        <w:rPr>
          <w:rFonts w:ascii="Times New Roman" w:hAnsi="Times New Roman"/>
        </w:rPr>
        <w:t>Агеева Н.М. – д. т. н., профессор (Северо–Кавказский федеральный научный центр садоводства, в</w:t>
      </w:r>
      <w:r w:rsidRPr="000551CA">
        <w:rPr>
          <w:rFonts w:ascii="Times New Roman" w:hAnsi="Times New Roman"/>
        </w:rPr>
        <w:t>и</w:t>
      </w:r>
      <w:r w:rsidRPr="000551CA">
        <w:rPr>
          <w:rFonts w:ascii="Times New Roman" w:hAnsi="Times New Roman"/>
        </w:rPr>
        <w:t xml:space="preserve">ноградарства, виноделия, г. Краснодар).  </w:t>
      </w:r>
      <w:proofErr w:type="gramEnd"/>
    </w:p>
    <w:p w:rsidR="007405CE" w:rsidRPr="000551CA" w:rsidRDefault="007405CE" w:rsidP="0021541E">
      <w:pPr>
        <w:pStyle w:val="7a"/>
        <w:spacing w:after="0" w:line="240" w:lineRule="auto"/>
        <w:ind w:left="0"/>
        <w:jc w:val="both"/>
        <w:rPr>
          <w:rFonts w:ascii="Times New Roman" w:hAnsi="Times New Roman"/>
        </w:rPr>
      </w:pPr>
      <w:proofErr w:type="gramStart"/>
      <w:r w:rsidRPr="000551CA">
        <w:rPr>
          <w:rFonts w:ascii="Times New Roman" w:hAnsi="Times New Roman"/>
        </w:rPr>
        <w:t xml:space="preserve">Батукаев А.А. – д.с.-х. н., профессор </w:t>
      </w:r>
      <w:r w:rsidR="00DE47EC">
        <w:rPr>
          <w:rFonts w:ascii="Times New Roman" w:hAnsi="Times New Roman"/>
        </w:rPr>
        <w:t>(</w:t>
      </w:r>
      <w:r w:rsidRPr="000551CA">
        <w:rPr>
          <w:rFonts w:ascii="Times New Roman" w:hAnsi="Times New Roman"/>
        </w:rPr>
        <w:t>Чеченский</w:t>
      </w:r>
      <w:r w:rsidR="00DE47EC">
        <w:rPr>
          <w:rFonts w:ascii="Times New Roman" w:hAnsi="Times New Roman"/>
        </w:rPr>
        <w:t xml:space="preserve"> государственный университет,  </w:t>
      </w:r>
      <w:r w:rsidRPr="000551CA">
        <w:rPr>
          <w:rFonts w:ascii="Times New Roman" w:hAnsi="Times New Roman"/>
        </w:rPr>
        <w:t>г.</w:t>
      </w:r>
      <w:r w:rsidR="00D53476">
        <w:rPr>
          <w:rFonts w:ascii="Times New Roman" w:hAnsi="Times New Roman"/>
        </w:rPr>
        <w:t xml:space="preserve"> </w:t>
      </w:r>
      <w:r w:rsidRPr="000551CA">
        <w:rPr>
          <w:rFonts w:ascii="Times New Roman" w:hAnsi="Times New Roman"/>
        </w:rPr>
        <w:t>Грозный).</w:t>
      </w:r>
      <w:proofErr w:type="gramEnd"/>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 xml:space="preserve">Бородычев В.В. – д. с.-х. н., профессор, академик РАН (Волгоградский филиал ФГБНУ </w:t>
      </w:r>
      <w:r w:rsidR="00D53476">
        <w:rPr>
          <w:rFonts w:ascii="Times New Roman" w:hAnsi="Times New Roman"/>
        </w:rPr>
        <w:t>«</w:t>
      </w:r>
      <w:r w:rsidRPr="000551CA">
        <w:rPr>
          <w:rFonts w:ascii="Times New Roman" w:hAnsi="Times New Roman"/>
        </w:rPr>
        <w:t>ВНИИГ иМ им. А.Н. Костякова</w:t>
      </w:r>
      <w:r w:rsidR="00D53476">
        <w:rPr>
          <w:rFonts w:ascii="Times New Roman" w:hAnsi="Times New Roman"/>
        </w:rPr>
        <w:t>»</w:t>
      </w:r>
      <w:r w:rsidRPr="000551CA">
        <w:rPr>
          <w:rFonts w:ascii="Times New Roman" w:hAnsi="Times New Roman"/>
        </w:rPr>
        <w:t>).</w:t>
      </w:r>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Кудзаев А.Б. – д. т. н., профессор (Горский ГАУ, г. Владикавказ).</w:t>
      </w:r>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Омаров М.Д. – д. с.-х. н, профессор (ВНИИЦ и СК, г. Сочи).</w:t>
      </w:r>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Панахов Т.М. – д. т. н (Азербайджанский НИ</w:t>
      </w:r>
      <w:r w:rsidR="00DE47EC">
        <w:rPr>
          <w:rFonts w:ascii="Times New Roman" w:hAnsi="Times New Roman"/>
        </w:rPr>
        <w:t>И</w:t>
      </w:r>
      <w:r w:rsidRPr="000551CA">
        <w:rPr>
          <w:rFonts w:ascii="Times New Roman" w:hAnsi="Times New Roman"/>
        </w:rPr>
        <w:t>ВиВ, г. Баку).</w:t>
      </w:r>
    </w:p>
    <w:p w:rsidR="007405CE" w:rsidRPr="000551CA" w:rsidRDefault="007405CE" w:rsidP="0021541E">
      <w:pPr>
        <w:pStyle w:val="7a"/>
        <w:spacing w:after="0" w:line="240" w:lineRule="auto"/>
        <w:ind w:left="0"/>
        <w:jc w:val="both"/>
        <w:rPr>
          <w:rFonts w:ascii="Times New Roman" w:hAnsi="Times New Roman"/>
        </w:rPr>
      </w:pPr>
      <w:proofErr w:type="gramStart"/>
      <w:r w:rsidRPr="000551CA">
        <w:rPr>
          <w:rFonts w:ascii="Times New Roman" w:hAnsi="Times New Roman"/>
        </w:rPr>
        <w:t>Раджабов А.К. – д. с.-х. н, профессор (РГАУ-МСХА им. К.А. Тимирязева, г. Москва).</w:t>
      </w:r>
      <w:proofErr w:type="gramEnd"/>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Рындин А.В. – д с.-х. н., академик РАН (ВНИИЦ и СК, г. Сочи).</w:t>
      </w:r>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 xml:space="preserve">Салахов С.В. – д.э.н., </w:t>
      </w:r>
      <w:r>
        <w:rPr>
          <w:rFonts w:ascii="Times New Roman" w:hAnsi="Times New Roman"/>
        </w:rPr>
        <w:t xml:space="preserve">профессор </w:t>
      </w:r>
      <w:r w:rsidRPr="000551CA">
        <w:rPr>
          <w:rFonts w:ascii="Times New Roman" w:hAnsi="Times New Roman"/>
        </w:rPr>
        <w:t>(Азербайджанский НИИЭСХ, г.</w:t>
      </w:r>
      <w:r>
        <w:rPr>
          <w:rFonts w:ascii="Times New Roman" w:hAnsi="Times New Roman"/>
        </w:rPr>
        <w:t xml:space="preserve"> </w:t>
      </w:r>
      <w:r w:rsidRPr="000551CA">
        <w:rPr>
          <w:rFonts w:ascii="Times New Roman" w:hAnsi="Times New Roman"/>
        </w:rPr>
        <w:t>Баку).</w:t>
      </w:r>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 xml:space="preserve">Шевхужев А.Ф. – д.с.-х.н., </w:t>
      </w:r>
      <w:r>
        <w:rPr>
          <w:rFonts w:ascii="Times New Roman" w:hAnsi="Times New Roman"/>
        </w:rPr>
        <w:t xml:space="preserve">профессор (СПб </w:t>
      </w:r>
      <w:r w:rsidR="00DE47EC">
        <w:rPr>
          <w:rFonts w:ascii="Times New Roman" w:hAnsi="Times New Roman"/>
        </w:rPr>
        <w:t>Г</w:t>
      </w:r>
      <w:r>
        <w:rPr>
          <w:rFonts w:ascii="Times New Roman" w:hAnsi="Times New Roman"/>
        </w:rPr>
        <w:t>АУ</w:t>
      </w:r>
      <w:r w:rsidRPr="000551CA">
        <w:rPr>
          <w:rFonts w:ascii="Times New Roman" w:hAnsi="Times New Roman"/>
        </w:rPr>
        <w:t>, г. Пушкино).</w:t>
      </w:r>
    </w:p>
    <w:p w:rsidR="00DE47EC" w:rsidRPr="00D90C75" w:rsidRDefault="007405CE" w:rsidP="0021541E">
      <w:pPr>
        <w:pStyle w:val="7a"/>
        <w:spacing w:after="0" w:line="240" w:lineRule="auto"/>
        <w:ind w:left="0"/>
        <w:jc w:val="both"/>
        <w:rPr>
          <w:rFonts w:ascii="Times New Roman" w:hAnsi="Times New Roman"/>
        </w:rPr>
      </w:pPr>
      <w:proofErr w:type="gramStart"/>
      <w:r w:rsidRPr="000551CA">
        <w:rPr>
          <w:rFonts w:ascii="Times New Roman" w:hAnsi="Times New Roman"/>
        </w:rPr>
        <w:t>Юлд</w:t>
      </w:r>
      <w:r w:rsidR="00DE47EC">
        <w:rPr>
          <w:rFonts w:ascii="Times New Roman" w:hAnsi="Times New Roman"/>
        </w:rPr>
        <w:t>ашбаев Ю.А. – д. с.-х. н., член</w:t>
      </w:r>
      <w:r w:rsidR="00DE47EC" w:rsidRPr="00DE47EC">
        <w:rPr>
          <w:rFonts w:ascii="Times New Roman" w:hAnsi="Times New Roman"/>
        </w:rPr>
        <w:t>-</w:t>
      </w:r>
      <w:r w:rsidRPr="000551CA">
        <w:rPr>
          <w:rFonts w:ascii="Times New Roman" w:hAnsi="Times New Roman"/>
        </w:rPr>
        <w:t xml:space="preserve">корреспондент РАН, профессор (РГАУ-МСХА </w:t>
      </w:r>
      <w:proofErr w:type="gramEnd"/>
    </w:p>
    <w:p w:rsidR="007405CE" w:rsidRPr="000551CA" w:rsidRDefault="007405CE" w:rsidP="0021541E">
      <w:pPr>
        <w:pStyle w:val="7a"/>
        <w:spacing w:after="0" w:line="240" w:lineRule="auto"/>
        <w:ind w:left="0"/>
        <w:jc w:val="both"/>
        <w:rPr>
          <w:rFonts w:ascii="Times New Roman" w:hAnsi="Times New Roman"/>
        </w:rPr>
      </w:pPr>
      <w:r w:rsidRPr="000551CA">
        <w:rPr>
          <w:rFonts w:ascii="Times New Roman" w:hAnsi="Times New Roman"/>
        </w:rPr>
        <w:t>им. К.А. Тимирязева, г. Москва).</w:t>
      </w:r>
    </w:p>
    <w:p w:rsidR="007405CE" w:rsidRPr="000551CA" w:rsidRDefault="00DE47EC" w:rsidP="0021541E">
      <w:pPr>
        <w:pStyle w:val="7a"/>
        <w:spacing w:after="0" w:line="240" w:lineRule="auto"/>
        <w:ind w:left="0"/>
        <w:jc w:val="both"/>
        <w:rPr>
          <w:rFonts w:ascii="Times New Roman" w:hAnsi="Times New Roman"/>
        </w:rPr>
      </w:pPr>
      <w:r>
        <w:rPr>
          <w:rFonts w:ascii="Times New Roman" w:hAnsi="Times New Roman"/>
          <w:lang w:val="en-US"/>
        </w:rPr>
        <w:t>Herve</w:t>
      </w:r>
      <w:r w:rsidRPr="00DE47EC">
        <w:rPr>
          <w:rFonts w:ascii="Times New Roman" w:hAnsi="Times New Roman"/>
        </w:rPr>
        <w:t xml:space="preserve"> </w:t>
      </w:r>
      <w:r>
        <w:rPr>
          <w:rFonts w:ascii="Times New Roman" w:hAnsi="Times New Roman"/>
          <w:lang w:val="en-US"/>
        </w:rPr>
        <w:t>Hannin</w:t>
      </w:r>
      <w:r w:rsidR="00F24E66">
        <w:rPr>
          <w:rFonts w:ascii="Times New Roman" w:hAnsi="Times New Roman"/>
        </w:rPr>
        <w:t xml:space="preserve"> </w:t>
      </w:r>
      <w:r w:rsidR="007405CE" w:rsidRPr="000551CA">
        <w:rPr>
          <w:rFonts w:ascii="Times New Roman" w:hAnsi="Times New Roman"/>
        </w:rPr>
        <w:t xml:space="preserve">– д. э. </w:t>
      </w:r>
      <w:proofErr w:type="gramStart"/>
      <w:r w:rsidR="007405CE" w:rsidRPr="000551CA">
        <w:rPr>
          <w:rFonts w:ascii="Times New Roman" w:hAnsi="Times New Roman"/>
        </w:rPr>
        <w:t>н.,</w:t>
      </w:r>
      <w:proofErr w:type="gramEnd"/>
      <w:r w:rsidR="007405CE" w:rsidRPr="000551CA">
        <w:rPr>
          <w:rFonts w:ascii="Times New Roman" w:hAnsi="Times New Roman"/>
        </w:rPr>
        <w:t xml:space="preserve"> профессор (Национальная высшая сельскохозяйственная школа Монпелье, Франция).</w:t>
      </w:r>
    </w:p>
    <w:p w:rsidR="007405CE" w:rsidRPr="007405CE" w:rsidRDefault="007405CE" w:rsidP="0021541E">
      <w:pPr>
        <w:rPr>
          <w:sz w:val="18"/>
        </w:rPr>
      </w:pPr>
    </w:p>
    <w:p w:rsidR="007405CE" w:rsidRPr="001D3E01" w:rsidRDefault="007405CE" w:rsidP="0021541E">
      <w:pPr>
        <w:rPr>
          <w:b/>
          <w:sz w:val="22"/>
          <w:szCs w:val="22"/>
        </w:rPr>
      </w:pPr>
      <w:r w:rsidRPr="001D3E01">
        <w:rPr>
          <w:b/>
          <w:sz w:val="22"/>
          <w:szCs w:val="22"/>
        </w:rPr>
        <w:t>Редакционная коллегия:</w:t>
      </w:r>
    </w:p>
    <w:p w:rsidR="007405CE" w:rsidRPr="001D3E01" w:rsidRDefault="007405CE" w:rsidP="0021541E">
      <w:pPr>
        <w:rPr>
          <w:sz w:val="22"/>
          <w:szCs w:val="22"/>
        </w:rPr>
      </w:pPr>
      <w:r w:rsidRPr="001D3E01">
        <w:rPr>
          <w:b/>
          <w:sz w:val="22"/>
          <w:szCs w:val="22"/>
        </w:rPr>
        <w:t xml:space="preserve">Мукаилов М.Д. - д. с.-х. н., профессор </w:t>
      </w:r>
      <w:r w:rsidRPr="001A0E80">
        <w:rPr>
          <w:b/>
          <w:sz w:val="22"/>
          <w:szCs w:val="22"/>
        </w:rPr>
        <w:t>(гл. редактор)</w:t>
      </w:r>
      <w:r w:rsidRPr="001D3E01">
        <w:rPr>
          <w:sz w:val="22"/>
          <w:szCs w:val="22"/>
        </w:rPr>
        <w:t xml:space="preserve"> </w:t>
      </w:r>
    </w:p>
    <w:p w:rsidR="007405CE" w:rsidRDefault="007405CE" w:rsidP="0021541E">
      <w:pPr>
        <w:pStyle w:val="7a"/>
        <w:spacing w:after="0" w:line="240" w:lineRule="auto"/>
        <w:ind w:left="0"/>
        <w:jc w:val="both"/>
        <w:rPr>
          <w:rFonts w:ascii="Times New Roman" w:hAnsi="Times New Roman"/>
        </w:rPr>
      </w:pPr>
      <w:r w:rsidRPr="001D3E01">
        <w:rPr>
          <w:rFonts w:ascii="Times New Roman" w:hAnsi="Times New Roman"/>
        </w:rPr>
        <w:t>Исригова Т.А. – заместитель главного редактора, д. с.-х. н, про</w:t>
      </w:r>
      <w:r>
        <w:rPr>
          <w:rFonts w:ascii="Times New Roman" w:hAnsi="Times New Roman"/>
        </w:rPr>
        <w:t xml:space="preserve">фессор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Атаев А.М. – д. в. н.</w:t>
      </w:r>
      <w:r>
        <w:rPr>
          <w:rFonts w:ascii="Times New Roman" w:hAnsi="Times New Roman"/>
        </w:rPr>
        <w:t xml:space="preserve">, профессор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Гасанов Г.Н. – д. с.-х. н.</w:t>
      </w:r>
      <w:r>
        <w:rPr>
          <w:rFonts w:ascii="Times New Roman" w:hAnsi="Times New Roman"/>
        </w:rPr>
        <w:t>,</w:t>
      </w:r>
      <w:r w:rsidR="00F24E66">
        <w:rPr>
          <w:rFonts w:ascii="Times New Roman" w:hAnsi="Times New Roman"/>
        </w:rPr>
        <w:t xml:space="preserve"> </w:t>
      </w:r>
      <w:r w:rsidR="00D90C75">
        <w:rPr>
          <w:rFonts w:ascii="Times New Roman" w:hAnsi="Times New Roman"/>
        </w:rPr>
        <w:t>профессор</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Бейбулатов Т.С. – д. т. н.</w:t>
      </w:r>
      <w:r w:rsidR="00D90C75">
        <w:rPr>
          <w:rFonts w:ascii="Times New Roman" w:hAnsi="Times New Roman"/>
        </w:rPr>
        <w:t>, профессор</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Магомедов М.Г. – д. с.-х. н.</w:t>
      </w:r>
      <w:r>
        <w:rPr>
          <w:rFonts w:ascii="Times New Roman" w:hAnsi="Times New Roman"/>
        </w:rPr>
        <w:t xml:space="preserve">, профессор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Фаталиев Н.Г. – д. т. н.</w:t>
      </w:r>
      <w:r w:rsidR="00F24E66">
        <w:rPr>
          <w:rFonts w:ascii="Times New Roman" w:hAnsi="Times New Roman"/>
        </w:rPr>
        <w:t>,</w:t>
      </w:r>
      <w:r>
        <w:rPr>
          <w:rFonts w:ascii="Times New Roman" w:hAnsi="Times New Roman"/>
        </w:rPr>
        <w:t xml:space="preserve"> профессор</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Ханмагомедов С.Г. – д. э. н.</w:t>
      </w:r>
      <w:r>
        <w:rPr>
          <w:rFonts w:ascii="Times New Roman" w:hAnsi="Times New Roman"/>
        </w:rPr>
        <w:t xml:space="preserve">, профессор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Шарипов Ш.И. – д. э. н.</w:t>
      </w:r>
      <w:r w:rsidR="0008772B">
        <w:rPr>
          <w:rFonts w:ascii="Times New Roman" w:hAnsi="Times New Roman"/>
        </w:rPr>
        <w:t>, профессор</w:t>
      </w:r>
      <w:r w:rsidRPr="001D3E01">
        <w:rPr>
          <w:rFonts w:ascii="Times New Roman" w:hAnsi="Times New Roman"/>
        </w:rPr>
        <w:t xml:space="preserve">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 xml:space="preserve"> Курбанов С.А. – д. с.-х. н.</w:t>
      </w:r>
      <w:r>
        <w:rPr>
          <w:rFonts w:ascii="Times New Roman" w:hAnsi="Times New Roman"/>
        </w:rPr>
        <w:t xml:space="preserve">, профессор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Казиев М.А. – д. с.-х.н</w:t>
      </w:r>
      <w:r>
        <w:rPr>
          <w:rFonts w:ascii="Times New Roman" w:hAnsi="Times New Roman"/>
        </w:rPr>
        <w:t xml:space="preserve">., профессор </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Ахмедов М.Э. – д.т.н.</w:t>
      </w:r>
      <w:r>
        <w:rPr>
          <w:rFonts w:ascii="Times New Roman" w:hAnsi="Times New Roman"/>
        </w:rPr>
        <w:t>, профессор</w:t>
      </w:r>
    </w:p>
    <w:p w:rsidR="007405CE" w:rsidRPr="001D3E01" w:rsidRDefault="007405CE" w:rsidP="0021541E">
      <w:pPr>
        <w:pStyle w:val="7a"/>
        <w:spacing w:after="0" w:line="240" w:lineRule="auto"/>
        <w:ind w:left="0"/>
        <w:jc w:val="both"/>
        <w:rPr>
          <w:rFonts w:ascii="Times New Roman" w:hAnsi="Times New Roman"/>
        </w:rPr>
      </w:pPr>
      <w:r w:rsidRPr="001D3E01">
        <w:rPr>
          <w:rFonts w:ascii="Times New Roman" w:hAnsi="Times New Roman"/>
        </w:rPr>
        <w:t>Пулатов З.Ф. – д.э.н.</w:t>
      </w:r>
      <w:r w:rsidR="0008772B">
        <w:rPr>
          <w:rFonts w:ascii="Times New Roman" w:hAnsi="Times New Roman"/>
        </w:rPr>
        <w:t>, профессор</w:t>
      </w:r>
      <w:r w:rsidRPr="001D3E01">
        <w:rPr>
          <w:rFonts w:ascii="Times New Roman" w:hAnsi="Times New Roman"/>
        </w:rPr>
        <w:t xml:space="preserve"> </w:t>
      </w:r>
    </w:p>
    <w:p w:rsidR="007405CE" w:rsidRPr="001F78EE" w:rsidRDefault="007405CE" w:rsidP="0021541E">
      <w:pPr>
        <w:rPr>
          <w:b/>
        </w:rPr>
      </w:pPr>
      <w:r w:rsidRPr="001F78EE">
        <w:rPr>
          <w:b/>
        </w:rPr>
        <w:t xml:space="preserve">Ашурбекова Т.Н.  -  </w:t>
      </w:r>
      <w:proofErr w:type="gramStart"/>
      <w:r w:rsidRPr="001F78EE">
        <w:rPr>
          <w:b/>
        </w:rPr>
        <w:t>к. б</w:t>
      </w:r>
      <w:proofErr w:type="gramEnd"/>
      <w:r w:rsidRPr="001F78EE">
        <w:rPr>
          <w:b/>
        </w:rPr>
        <w:t xml:space="preserve">. н., доцент </w:t>
      </w:r>
      <w:r w:rsidR="0008772B">
        <w:rPr>
          <w:b/>
        </w:rPr>
        <w:t xml:space="preserve"> </w:t>
      </w:r>
      <w:r w:rsidRPr="001F78EE">
        <w:rPr>
          <w:b/>
        </w:rPr>
        <w:t xml:space="preserve"> (ответственный редактор)</w:t>
      </w:r>
    </w:p>
    <w:p w:rsidR="00E873C5" w:rsidRPr="0087639D" w:rsidRDefault="00E873C5" w:rsidP="0021541E"/>
    <w:p w:rsidR="00E873C5" w:rsidRPr="001F78EE" w:rsidRDefault="00E873C5" w:rsidP="0021541E">
      <w:pPr>
        <w:rPr>
          <w:b/>
        </w:rPr>
      </w:pPr>
      <w:r>
        <w:rPr>
          <w:b/>
        </w:rPr>
        <w:t xml:space="preserve">Адрес </w:t>
      </w:r>
      <w:r w:rsidR="00556992">
        <w:rPr>
          <w:b/>
        </w:rPr>
        <w:t>редакции</w:t>
      </w:r>
      <w:r w:rsidRPr="001F78EE">
        <w:rPr>
          <w:b/>
        </w:rPr>
        <w:t>:</w:t>
      </w:r>
    </w:p>
    <w:p w:rsidR="00E873C5" w:rsidRPr="0087639D" w:rsidRDefault="00E873C5" w:rsidP="0021541E">
      <w:r w:rsidRPr="0087639D">
        <w:t xml:space="preserve">367032, Россия, РД, г. Махачкала, ул. М. Гаджиева, 180.  </w:t>
      </w:r>
      <w:r>
        <w:t>Дагестанский ГАУ</w:t>
      </w:r>
      <w:r w:rsidRPr="0087639D">
        <w:t xml:space="preserve">. Тел./ факс: (8722) 67-92-44; 89064489122; </w:t>
      </w:r>
      <w:r w:rsidRPr="001F78EE">
        <w:rPr>
          <w:b/>
        </w:rPr>
        <w:t>E-mail:</w:t>
      </w:r>
      <w:r w:rsidRPr="0087639D">
        <w:t>dgsnauka@list.ru.</w:t>
      </w:r>
    </w:p>
    <w:p w:rsidR="00E873C5" w:rsidRPr="0087639D" w:rsidRDefault="00E873C5" w:rsidP="0021541E"/>
    <w:p w:rsidR="00E873C5" w:rsidRPr="001F78EE" w:rsidRDefault="00E873C5" w:rsidP="0021541E">
      <w:pPr>
        <w:rPr>
          <w:b/>
        </w:rPr>
      </w:pPr>
      <w:r w:rsidRPr="001F78EE">
        <w:rPr>
          <w:b/>
        </w:rPr>
        <w:t>Журнал включен в базу данных Международной информационной системы по сельскому хозя</w:t>
      </w:r>
      <w:r w:rsidR="002B608E">
        <w:rPr>
          <w:b/>
        </w:rPr>
        <w:t xml:space="preserve">йству и смежным отраслям AGRIS </w:t>
      </w:r>
      <w:r w:rsidRPr="001F78EE">
        <w:rPr>
          <w:b/>
        </w:rPr>
        <w:t>и РИНЦ, размещен</w:t>
      </w:r>
      <w:r w:rsidR="00F24857">
        <w:rPr>
          <w:b/>
        </w:rPr>
        <w:t>а</w:t>
      </w:r>
      <w:r w:rsidRPr="001F78EE">
        <w:rPr>
          <w:b/>
        </w:rPr>
        <w:t xml:space="preserve"> на сайтах: </w:t>
      </w:r>
      <w:hyperlink r:id="rId13" w:history="1">
        <w:r w:rsidR="00B641B3" w:rsidRPr="001B4CC3">
          <w:rPr>
            <w:b/>
            <w:color w:val="0000FF"/>
            <w:u w:val="single"/>
            <w:lang w:eastAsia="ru-RU"/>
          </w:rPr>
          <w:t>даггау</w:t>
        </w:r>
        <w:proofErr w:type="gramStart"/>
        <w:r w:rsidR="00B641B3" w:rsidRPr="001B4CC3">
          <w:rPr>
            <w:b/>
            <w:color w:val="0000FF"/>
            <w:u w:val="single"/>
            <w:lang w:eastAsia="ru-RU"/>
          </w:rPr>
          <w:t>.р</w:t>
        </w:r>
        <w:proofErr w:type="gramEnd"/>
        <w:r w:rsidR="00B641B3" w:rsidRPr="001B4CC3">
          <w:rPr>
            <w:b/>
            <w:color w:val="0000FF"/>
            <w:u w:val="single"/>
            <w:lang w:eastAsia="ru-RU"/>
          </w:rPr>
          <w:t>ф</w:t>
        </w:r>
      </w:hyperlink>
      <w:r w:rsidR="00B641B3" w:rsidRPr="001B4CC3">
        <w:rPr>
          <w:b/>
          <w:lang w:eastAsia="ru-RU"/>
        </w:rPr>
        <w:t xml:space="preserve">; </w:t>
      </w:r>
      <w:hyperlink r:id="rId14" w:history="1">
        <w:r w:rsidR="00B641B3" w:rsidRPr="001B4CC3">
          <w:rPr>
            <w:b/>
            <w:color w:val="0000FF"/>
            <w:u w:val="single"/>
            <w:lang w:eastAsia="ru-RU"/>
          </w:rPr>
          <w:t>elibrary.ru</w:t>
        </w:r>
      </w:hyperlink>
      <w:r w:rsidR="00B641B3" w:rsidRPr="001B4CC3">
        <w:rPr>
          <w:b/>
          <w:lang w:eastAsia="ru-RU"/>
        </w:rPr>
        <w:t xml:space="preserve">; </w:t>
      </w:r>
      <w:hyperlink r:id="rId15" w:history="1">
        <w:r w:rsidR="00B641B3" w:rsidRPr="001B4CC3">
          <w:rPr>
            <w:b/>
            <w:color w:val="0000FF"/>
            <w:u w:val="single"/>
            <w:lang w:eastAsia="ru-RU"/>
          </w:rPr>
          <w:t>agrovuz.ru</w:t>
        </w:r>
      </w:hyperlink>
      <w:r w:rsidR="00B641B3" w:rsidRPr="001B4CC3">
        <w:rPr>
          <w:b/>
          <w:lang w:eastAsia="ru-RU"/>
        </w:rPr>
        <w:t xml:space="preserve">; </w:t>
      </w:r>
      <w:hyperlink r:id="rId16" w:history="1">
        <w:r w:rsidR="00B641B3" w:rsidRPr="001B4CC3">
          <w:rPr>
            <w:b/>
            <w:color w:val="0000FF"/>
            <w:u w:val="single"/>
            <w:lang w:eastAsia="ru-RU"/>
          </w:rPr>
          <w:t>e.lanbook.com</w:t>
        </w:r>
      </w:hyperlink>
      <w:r w:rsidRPr="00E873C5">
        <w:rPr>
          <w:b/>
        </w:rPr>
        <w:t>.</w:t>
      </w:r>
    </w:p>
    <w:p w:rsidR="00E873C5" w:rsidRPr="00A22DEE" w:rsidRDefault="00E873C5" w:rsidP="0021541E">
      <w:pPr>
        <w:jc w:val="left"/>
        <w:rPr>
          <w:b/>
        </w:rPr>
      </w:pPr>
      <w:r w:rsidRPr="001F78EE">
        <w:rPr>
          <w:b/>
        </w:rPr>
        <w:t>С января 2016 года всем номерам журнала присваивается международный цифровой идентифик</w:t>
      </w:r>
      <w:r w:rsidRPr="001F78EE">
        <w:rPr>
          <w:b/>
        </w:rPr>
        <w:t>а</w:t>
      </w:r>
      <w:r w:rsidRPr="001F78EE">
        <w:rPr>
          <w:b/>
        </w:rPr>
        <w:t>тор объекта DOI (digital object identifier).</w:t>
      </w:r>
    </w:p>
    <w:p w:rsidR="00A22DEE" w:rsidRPr="00A22DEE" w:rsidRDefault="00A22DEE" w:rsidP="0021541E">
      <w:pPr>
        <w:ind w:firstLine="0"/>
        <w:jc w:val="left"/>
        <w:sectPr w:rsidR="00A22DEE" w:rsidRPr="00A22DEE" w:rsidSect="001258BB">
          <w:headerReference w:type="even" r:id="rId17"/>
          <w:headerReference w:type="default" r:id="rId18"/>
          <w:footerReference w:type="even" r:id="rId19"/>
          <w:headerReference w:type="first" r:id="rId20"/>
          <w:type w:val="continuous"/>
          <w:pgSz w:w="11906" w:h="16838"/>
          <w:pgMar w:top="993" w:right="1134" w:bottom="1134" w:left="1134" w:header="851" w:footer="544" w:gutter="0"/>
          <w:paperSrc w:first="15" w:other="15"/>
          <w:pgNumType w:start="1"/>
          <w:cols w:space="708"/>
          <w:docGrid w:linePitch="360"/>
        </w:sectPr>
      </w:pPr>
    </w:p>
    <w:p w:rsidR="00946884" w:rsidRDefault="00946884" w:rsidP="0021541E">
      <w:pPr>
        <w:tabs>
          <w:tab w:val="left" w:pos="9356"/>
        </w:tabs>
        <w:jc w:val="center"/>
        <w:rPr>
          <w:b/>
        </w:rPr>
      </w:pPr>
    </w:p>
    <w:p w:rsidR="006C37C9" w:rsidRDefault="006C37C9" w:rsidP="0021541E">
      <w:pPr>
        <w:tabs>
          <w:tab w:val="left" w:pos="9356"/>
        </w:tabs>
        <w:jc w:val="center"/>
        <w:rPr>
          <w:b/>
        </w:rPr>
      </w:pPr>
    </w:p>
    <w:p w:rsidR="006C37C9" w:rsidRDefault="006C37C9" w:rsidP="0021541E">
      <w:pPr>
        <w:tabs>
          <w:tab w:val="left" w:pos="9356"/>
        </w:tabs>
        <w:jc w:val="center"/>
        <w:rPr>
          <w:b/>
        </w:rPr>
      </w:pPr>
    </w:p>
    <w:p w:rsidR="00696938" w:rsidRDefault="00696938" w:rsidP="0021541E">
      <w:pPr>
        <w:tabs>
          <w:tab w:val="left" w:pos="9356"/>
        </w:tabs>
        <w:jc w:val="center"/>
        <w:rPr>
          <w:b/>
        </w:rPr>
      </w:pPr>
      <w:r w:rsidRPr="000A1049">
        <w:rPr>
          <w:b/>
        </w:rPr>
        <w:lastRenderedPageBreak/>
        <w:t>СОДЕРЖАНИЕ</w:t>
      </w:r>
    </w:p>
    <w:tbl>
      <w:tblPr>
        <w:tblW w:w="9780" w:type="dxa"/>
        <w:tblInd w:w="-33" w:type="dxa"/>
        <w:tblLayout w:type="fixed"/>
        <w:tblLook w:val="00A0" w:firstRow="1" w:lastRow="0" w:firstColumn="1" w:lastColumn="0" w:noHBand="0" w:noVBand="0"/>
      </w:tblPr>
      <w:tblGrid>
        <w:gridCol w:w="8930"/>
        <w:gridCol w:w="33"/>
        <w:gridCol w:w="817"/>
      </w:tblGrid>
      <w:tr w:rsidR="00110283" w:rsidRPr="000A1049" w:rsidTr="005723AA">
        <w:trPr>
          <w:trHeight w:val="20"/>
        </w:trPr>
        <w:tc>
          <w:tcPr>
            <w:tcW w:w="9780" w:type="dxa"/>
            <w:gridSpan w:val="3"/>
            <w:tcBorders>
              <w:top w:val="single" w:sz="4" w:space="0" w:color="auto"/>
              <w:bottom w:val="thickThinSmallGap" w:sz="24" w:space="0" w:color="auto"/>
            </w:tcBorders>
          </w:tcPr>
          <w:p w:rsidR="00110283" w:rsidRPr="000A1049" w:rsidRDefault="00110283" w:rsidP="0021541E">
            <w:pPr>
              <w:ind w:firstLine="0"/>
              <w:jc w:val="center"/>
              <w:rPr>
                <w:b/>
              </w:rPr>
            </w:pPr>
            <w:r w:rsidRPr="000A1049">
              <w:rPr>
                <w:b/>
              </w:rPr>
              <w:t>Агрономия</w:t>
            </w:r>
            <w:r w:rsidR="00404C02" w:rsidRPr="000A1049">
              <w:rPr>
                <w:b/>
              </w:rPr>
              <w:t xml:space="preserve"> (сельскохозяйственные науки)</w:t>
            </w:r>
          </w:p>
        </w:tc>
      </w:tr>
      <w:tr w:rsidR="007405CE" w:rsidRPr="00AD2887" w:rsidTr="005723AA">
        <w:trPr>
          <w:trHeight w:val="20"/>
        </w:trPr>
        <w:tc>
          <w:tcPr>
            <w:tcW w:w="8930" w:type="dxa"/>
            <w:tcBorders>
              <w:bottom w:val="single" w:sz="4" w:space="0" w:color="auto"/>
            </w:tcBorders>
            <w:tcMar>
              <w:left w:w="0" w:type="dxa"/>
              <w:right w:w="0" w:type="dxa"/>
            </w:tcMar>
            <w:vAlign w:val="bottom"/>
          </w:tcPr>
          <w:p w:rsidR="001A5A0C" w:rsidRPr="00AD2887" w:rsidRDefault="001A5A0C" w:rsidP="0021541E">
            <w:pPr>
              <w:pStyle w:val="Style1"/>
              <w:widowControl/>
              <w:tabs>
                <w:tab w:val="left" w:pos="720"/>
              </w:tabs>
              <w:ind w:firstLine="0"/>
              <w:rPr>
                <w:rStyle w:val="FontStyle15"/>
                <w:rFonts w:ascii="Times New Roman" w:hAnsi="Times New Roman" w:cs="Times New Roman"/>
                <w:b/>
                <w:sz w:val="17"/>
                <w:szCs w:val="17"/>
              </w:rPr>
            </w:pPr>
            <w:r w:rsidRPr="00AD2887">
              <w:rPr>
                <w:rFonts w:ascii="Times New Roman" w:hAnsi="Times New Roman" w:cs="Times New Roman"/>
                <w:b/>
                <w:sz w:val="17"/>
                <w:szCs w:val="17"/>
              </w:rPr>
              <w:t xml:space="preserve">М.Б. АРЧАКОВ, </w:t>
            </w:r>
            <w:r w:rsidRPr="00AD2887">
              <w:rPr>
                <w:rFonts w:ascii="Times New Roman" w:hAnsi="Times New Roman" w:cs="Times New Roman"/>
                <w:b/>
                <w:bCs/>
                <w:sz w:val="17"/>
                <w:szCs w:val="17"/>
              </w:rPr>
              <w:t>М.А. БАЗГИЕВ</w:t>
            </w:r>
            <w:r w:rsidRPr="00AD2887">
              <w:rPr>
                <w:rFonts w:ascii="Times New Roman" w:hAnsi="Times New Roman" w:cs="Times New Roman"/>
                <w:b/>
                <w:bCs/>
                <w:sz w:val="17"/>
                <w:szCs w:val="17"/>
                <w:vertAlign w:val="superscript"/>
              </w:rPr>
              <w:t xml:space="preserve"> </w:t>
            </w:r>
            <w:r w:rsidRPr="00AD2887">
              <w:rPr>
                <w:rFonts w:ascii="Times New Roman" w:hAnsi="Times New Roman" w:cs="Times New Roman"/>
                <w:b/>
                <w:bCs/>
                <w:sz w:val="17"/>
                <w:szCs w:val="17"/>
              </w:rPr>
              <w:t xml:space="preserve">М. У. ГАМБОТОВА, К.Ш. БАДУРГОВА, </w:t>
            </w:r>
            <w:r w:rsidRPr="00AD2887">
              <w:rPr>
                <w:rStyle w:val="FontStyle15"/>
                <w:rFonts w:ascii="Times New Roman" w:hAnsi="Times New Roman" w:cs="Times New Roman"/>
                <w:b/>
                <w:i w:val="0"/>
                <w:sz w:val="17"/>
                <w:szCs w:val="17"/>
              </w:rPr>
              <w:t xml:space="preserve">Л.Ю. КОСТОЕВА,  </w:t>
            </w:r>
            <w:r w:rsidRPr="00AD2887">
              <w:rPr>
                <w:rStyle w:val="FontStyle15"/>
                <w:rFonts w:ascii="Times New Roman" w:hAnsi="Times New Roman" w:cs="Times New Roman"/>
                <w:b/>
                <w:sz w:val="17"/>
                <w:szCs w:val="17"/>
              </w:rPr>
              <w:t xml:space="preserve"> </w:t>
            </w:r>
          </w:p>
          <w:p w:rsidR="00110283" w:rsidRPr="00AD2887" w:rsidRDefault="001A5A0C" w:rsidP="0021541E">
            <w:pPr>
              <w:ind w:firstLine="0"/>
              <w:rPr>
                <w:sz w:val="17"/>
                <w:szCs w:val="17"/>
              </w:rPr>
            </w:pPr>
            <w:r w:rsidRPr="00AD2887">
              <w:rPr>
                <w:b/>
                <w:bCs/>
                <w:sz w:val="17"/>
                <w:szCs w:val="17"/>
              </w:rPr>
              <w:t xml:space="preserve">А.Т. ГАГИЕВА - </w:t>
            </w:r>
            <w:r w:rsidRPr="00AD2887">
              <w:rPr>
                <w:sz w:val="17"/>
                <w:szCs w:val="17"/>
              </w:rPr>
              <w:t>ТЕХНОЛОГИЯ СОРТООБНОВЛЕНИЯ И ПРОИЗВОДСТВА СЕМЯН КУКУРУЗЫ ДЛЯ ХОЗЯЙСТВ АПК РЕСПУБЛИКИ ИНГУШЕТИЯ</w:t>
            </w:r>
          </w:p>
        </w:tc>
        <w:tc>
          <w:tcPr>
            <w:tcW w:w="850" w:type="dxa"/>
            <w:gridSpan w:val="2"/>
            <w:tcBorders>
              <w:bottom w:val="single" w:sz="4" w:space="0" w:color="auto"/>
            </w:tcBorders>
            <w:vAlign w:val="bottom"/>
          </w:tcPr>
          <w:p w:rsidR="00110283" w:rsidRPr="00AD2887" w:rsidRDefault="009E6DA4" w:rsidP="0021541E">
            <w:pPr>
              <w:ind w:firstLine="0"/>
              <w:jc w:val="right"/>
              <w:rPr>
                <w:b/>
                <w:sz w:val="17"/>
                <w:szCs w:val="17"/>
              </w:rPr>
            </w:pPr>
            <w:r>
              <w:rPr>
                <w:b/>
                <w:sz w:val="17"/>
                <w:szCs w:val="17"/>
              </w:rPr>
              <w:t>6</w:t>
            </w:r>
          </w:p>
        </w:tc>
      </w:tr>
      <w:tr w:rsidR="007405CE" w:rsidRPr="00AD2887" w:rsidTr="005723AA">
        <w:trPr>
          <w:trHeight w:val="20"/>
        </w:trPr>
        <w:tc>
          <w:tcPr>
            <w:tcW w:w="8930" w:type="dxa"/>
            <w:tcBorders>
              <w:bottom w:val="single" w:sz="4" w:space="0" w:color="auto"/>
            </w:tcBorders>
            <w:tcMar>
              <w:left w:w="0" w:type="dxa"/>
              <w:right w:w="0" w:type="dxa"/>
            </w:tcMar>
            <w:vAlign w:val="bottom"/>
          </w:tcPr>
          <w:p w:rsidR="00110283" w:rsidRPr="00AD2887" w:rsidRDefault="00AB1F32" w:rsidP="0021541E">
            <w:pPr>
              <w:shd w:val="clear" w:color="auto" w:fill="FFFFFF"/>
              <w:ind w:firstLine="0"/>
              <w:rPr>
                <w:b/>
                <w:color w:val="1B1F21"/>
                <w:sz w:val="17"/>
                <w:szCs w:val="17"/>
                <w:lang w:eastAsia="ru-RU"/>
              </w:rPr>
            </w:pPr>
            <w:r w:rsidRPr="00AD2887">
              <w:rPr>
                <w:b/>
                <w:caps/>
                <w:color w:val="1B1F21"/>
                <w:sz w:val="17"/>
                <w:szCs w:val="17"/>
                <w:lang w:eastAsia="ru-RU"/>
              </w:rPr>
              <w:t>З.М. Алиева</w:t>
            </w:r>
            <w:r w:rsidRPr="00AD2887">
              <w:rPr>
                <w:b/>
                <w:color w:val="1B1F21"/>
                <w:sz w:val="17"/>
                <w:szCs w:val="17"/>
                <w:lang w:eastAsia="ru-RU"/>
              </w:rPr>
              <w:t xml:space="preserve">,  </w:t>
            </w:r>
            <w:r w:rsidRPr="00AD2887">
              <w:rPr>
                <w:b/>
                <w:caps/>
                <w:color w:val="1B1F21"/>
                <w:sz w:val="17"/>
                <w:szCs w:val="17"/>
                <w:lang w:eastAsia="ru-RU"/>
              </w:rPr>
              <w:t>А.Г. Юсуфов</w:t>
            </w:r>
            <w:r w:rsidRPr="00AD2887">
              <w:rPr>
                <w:b/>
                <w:color w:val="1B1F21"/>
                <w:sz w:val="17"/>
                <w:szCs w:val="17"/>
                <w:lang w:eastAsia="ru-RU"/>
              </w:rPr>
              <w:t xml:space="preserve">, </w:t>
            </w:r>
            <w:r w:rsidRPr="00AD2887">
              <w:rPr>
                <w:b/>
                <w:caps/>
                <w:color w:val="1B1F21"/>
                <w:sz w:val="17"/>
                <w:szCs w:val="17"/>
                <w:lang w:eastAsia="ru-RU"/>
              </w:rPr>
              <w:t>К.У. Куркиев</w:t>
            </w:r>
            <w:r w:rsidRPr="00AD2887">
              <w:rPr>
                <w:b/>
                <w:color w:val="1B1F21"/>
                <w:sz w:val="17"/>
                <w:szCs w:val="17"/>
                <w:lang w:eastAsia="ru-RU"/>
              </w:rPr>
              <w:t xml:space="preserve"> - </w:t>
            </w:r>
            <w:r w:rsidRPr="00AD2887">
              <w:rPr>
                <w:caps/>
                <w:color w:val="1B1F21"/>
                <w:sz w:val="17"/>
                <w:szCs w:val="17"/>
                <w:lang w:eastAsia="ru-RU"/>
              </w:rPr>
              <w:t>Состояние развития некоторых направлений биотехнологии РАСТЕНИЙ в Дагестане</w:t>
            </w:r>
          </w:p>
        </w:tc>
        <w:tc>
          <w:tcPr>
            <w:tcW w:w="850" w:type="dxa"/>
            <w:gridSpan w:val="2"/>
            <w:tcBorders>
              <w:bottom w:val="single" w:sz="4" w:space="0" w:color="auto"/>
            </w:tcBorders>
            <w:vAlign w:val="bottom"/>
          </w:tcPr>
          <w:p w:rsidR="00110283" w:rsidRPr="00AD2887" w:rsidRDefault="009E6DA4" w:rsidP="0021541E">
            <w:pPr>
              <w:pStyle w:val="34"/>
              <w:spacing w:after="0"/>
              <w:ind w:firstLine="0"/>
              <w:jc w:val="right"/>
              <w:rPr>
                <w:b/>
                <w:sz w:val="17"/>
                <w:szCs w:val="17"/>
              </w:rPr>
            </w:pPr>
            <w:r>
              <w:rPr>
                <w:b/>
                <w:sz w:val="17"/>
                <w:szCs w:val="17"/>
              </w:rPr>
              <w:t>9</w:t>
            </w:r>
          </w:p>
        </w:tc>
      </w:tr>
      <w:tr w:rsidR="007405CE" w:rsidRPr="00AD2887" w:rsidTr="005723AA">
        <w:trPr>
          <w:trHeight w:val="20"/>
        </w:trPr>
        <w:tc>
          <w:tcPr>
            <w:tcW w:w="8930" w:type="dxa"/>
            <w:tcBorders>
              <w:bottom w:val="single" w:sz="4" w:space="0" w:color="auto"/>
            </w:tcBorders>
            <w:tcMar>
              <w:left w:w="0" w:type="dxa"/>
              <w:right w:w="0" w:type="dxa"/>
            </w:tcMar>
            <w:vAlign w:val="bottom"/>
          </w:tcPr>
          <w:p w:rsidR="00721510" w:rsidRPr="00AD2887" w:rsidRDefault="00AB1F32" w:rsidP="0021541E">
            <w:pPr>
              <w:autoSpaceDE w:val="0"/>
              <w:autoSpaceDN w:val="0"/>
              <w:adjustRightInd w:val="0"/>
              <w:ind w:firstLine="0"/>
              <w:rPr>
                <w:b/>
                <w:iCs/>
                <w:sz w:val="17"/>
                <w:szCs w:val="17"/>
              </w:rPr>
            </w:pPr>
            <w:r w:rsidRPr="00AD2887">
              <w:rPr>
                <w:b/>
                <w:iCs/>
                <w:sz w:val="17"/>
                <w:szCs w:val="17"/>
              </w:rPr>
              <w:t xml:space="preserve">Ш.Т. АЛИЯРОВА, Б.А. БАЧИЕВ, А.А. МАГОМЕДОВА, З.М. МУСАЕВА - </w:t>
            </w:r>
            <w:r w:rsidRPr="00AD2887">
              <w:rPr>
                <w:iCs/>
                <w:sz w:val="17"/>
                <w:szCs w:val="17"/>
              </w:rPr>
              <w:t xml:space="preserve">ПРОДУКТИВНОСТЬ РАННЕГО  КАРТОФЕЛЯ  </w:t>
            </w:r>
            <w:proofErr w:type="gramStart"/>
            <w:r w:rsidRPr="00AD2887">
              <w:rPr>
                <w:iCs/>
                <w:sz w:val="17"/>
                <w:szCs w:val="17"/>
              </w:rPr>
              <w:t>В</w:t>
            </w:r>
            <w:proofErr w:type="gramEnd"/>
            <w:r w:rsidRPr="00AD2887">
              <w:rPr>
                <w:iCs/>
                <w:sz w:val="17"/>
                <w:szCs w:val="17"/>
              </w:rPr>
              <w:t xml:space="preserve"> </w:t>
            </w:r>
            <w:proofErr w:type="gramStart"/>
            <w:r w:rsidRPr="00AD2887">
              <w:rPr>
                <w:iCs/>
                <w:sz w:val="17"/>
                <w:szCs w:val="17"/>
              </w:rPr>
              <w:t>ЮЖНОЙ</w:t>
            </w:r>
            <w:proofErr w:type="gramEnd"/>
            <w:r w:rsidRPr="00AD2887">
              <w:rPr>
                <w:iCs/>
                <w:sz w:val="17"/>
                <w:szCs w:val="17"/>
              </w:rPr>
              <w:t xml:space="preserve"> ПОДПРОВИНЦИИ РЕСПУБЛИКИ ДАГЕСТАН</w:t>
            </w:r>
          </w:p>
        </w:tc>
        <w:tc>
          <w:tcPr>
            <w:tcW w:w="850" w:type="dxa"/>
            <w:gridSpan w:val="2"/>
            <w:tcBorders>
              <w:bottom w:val="single" w:sz="4" w:space="0" w:color="auto"/>
            </w:tcBorders>
            <w:vAlign w:val="bottom"/>
          </w:tcPr>
          <w:p w:rsidR="00721510" w:rsidRPr="00AD2887" w:rsidRDefault="00E545DD" w:rsidP="009E6DA4">
            <w:pPr>
              <w:pStyle w:val="34"/>
              <w:spacing w:after="0"/>
              <w:ind w:firstLine="0"/>
              <w:jc w:val="right"/>
              <w:rPr>
                <w:b/>
                <w:sz w:val="17"/>
                <w:szCs w:val="17"/>
              </w:rPr>
            </w:pPr>
            <w:r w:rsidRPr="00AD2887">
              <w:rPr>
                <w:b/>
                <w:sz w:val="17"/>
                <w:szCs w:val="17"/>
              </w:rPr>
              <w:t>1</w:t>
            </w:r>
            <w:r w:rsidR="009E6DA4">
              <w:rPr>
                <w:b/>
                <w:sz w:val="17"/>
                <w:szCs w:val="17"/>
              </w:rPr>
              <w:t>5</w:t>
            </w:r>
          </w:p>
        </w:tc>
      </w:tr>
      <w:tr w:rsidR="007405CE" w:rsidRPr="00AD2887" w:rsidTr="005723AA">
        <w:trPr>
          <w:trHeight w:val="20"/>
        </w:trPr>
        <w:tc>
          <w:tcPr>
            <w:tcW w:w="8930" w:type="dxa"/>
            <w:tcBorders>
              <w:top w:val="single" w:sz="4" w:space="0" w:color="auto"/>
              <w:bottom w:val="single" w:sz="4" w:space="0" w:color="auto"/>
            </w:tcBorders>
            <w:tcMar>
              <w:left w:w="0" w:type="dxa"/>
              <w:right w:w="0" w:type="dxa"/>
            </w:tcMar>
            <w:vAlign w:val="bottom"/>
          </w:tcPr>
          <w:p w:rsidR="00721510" w:rsidRPr="00AD2887" w:rsidRDefault="00831CA4" w:rsidP="0021541E">
            <w:pPr>
              <w:ind w:firstLine="0"/>
              <w:rPr>
                <w:b/>
                <w:sz w:val="17"/>
                <w:szCs w:val="17"/>
              </w:rPr>
            </w:pPr>
            <w:r w:rsidRPr="00AD2887">
              <w:rPr>
                <w:b/>
                <w:sz w:val="17"/>
                <w:szCs w:val="17"/>
              </w:rPr>
              <w:t xml:space="preserve">Ш.Б. БАЙРАМБЕКОВ, М.А. ДОЛГОВ - </w:t>
            </w:r>
            <w:r w:rsidRPr="00AD2887">
              <w:rPr>
                <w:color w:val="000000"/>
                <w:sz w:val="17"/>
                <w:szCs w:val="17"/>
              </w:rPr>
              <w:t>ВЛИЯНИЕ ВНЕКОРНЕВЫХ ПОДКОРМОК МИКРОУДОБРЕНИЯМИ</w:t>
            </w:r>
            <w:r w:rsidRPr="00AD2887">
              <w:rPr>
                <w:sz w:val="17"/>
                <w:szCs w:val="17"/>
              </w:rPr>
              <w:t xml:space="preserve"> НА ПРОДУКТИВНОСТЬ И КАЧЕСТВО КОЧАННОГО САЛАТА</w:t>
            </w:r>
          </w:p>
        </w:tc>
        <w:tc>
          <w:tcPr>
            <w:tcW w:w="850" w:type="dxa"/>
            <w:gridSpan w:val="2"/>
            <w:tcBorders>
              <w:top w:val="single" w:sz="4" w:space="0" w:color="auto"/>
              <w:bottom w:val="single" w:sz="4" w:space="0" w:color="auto"/>
            </w:tcBorders>
            <w:vAlign w:val="bottom"/>
          </w:tcPr>
          <w:p w:rsidR="00721510" w:rsidRPr="00AD2887" w:rsidRDefault="009E6DA4" w:rsidP="00027307">
            <w:pPr>
              <w:ind w:firstLine="0"/>
              <w:jc w:val="right"/>
              <w:rPr>
                <w:b/>
                <w:sz w:val="17"/>
                <w:szCs w:val="17"/>
              </w:rPr>
            </w:pPr>
            <w:r>
              <w:rPr>
                <w:b/>
                <w:sz w:val="17"/>
                <w:szCs w:val="17"/>
              </w:rPr>
              <w:t>19</w:t>
            </w:r>
          </w:p>
        </w:tc>
      </w:tr>
      <w:tr w:rsidR="007405CE" w:rsidRPr="00AD2887" w:rsidTr="005723AA">
        <w:trPr>
          <w:trHeight w:val="20"/>
        </w:trPr>
        <w:tc>
          <w:tcPr>
            <w:tcW w:w="8930" w:type="dxa"/>
            <w:tcBorders>
              <w:top w:val="single" w:sz="4" w:space="0" w:color="auto"/>
              <w:bottom w:val="single" w:sz="4" w:space="0" w:color="auto"/>
            </w:tcBorders>
            <w:tcMar>
              <w:left w:w="0" w:type="dxa"/>
              <w:right w:w="0" w:type="dxa"/>
            </w:tcMar>
            <w:vAlign w:val="bottom"/>
          </w:tcPr>
          <w:p w:rsidR="00721510" w:rsidRPr="00AD2887" w:rsidRDefault="00831CA4" w:rsidP="0021541E">
            <w:pPr>
              <w:ind w:firstLine="0"/>
              <w:rPr>
                <w:b/>
                <w:sz w:val="17"/>
                <w:szCs w:val="17"/>
              </w:rPr>
            </w:pPr>
            <w:r w:rsidRPr="00AD2887">
              <w:rPr>
                <w:b/>
                <w:sz w:val="17"/>
                <w:szCs w:val="17"/>
              </w:rPr>
              <w:t xml:space="preserve">Б.А. БАТАШЕВА, Р.А. АБДУЛЛАЕВ, Е.Е. РАДЧЕНКО, О.Н. КОВАЛЕВА, И.А. ЗВЕЙНЕК, М.Г. МУСЛИМОВ, Г.И. АРНАУТОВА - </w:t>
            </w:r>
            <w:r w:rsidRPr="00AD2887">
              <w:rPr>
                <w:sz w:val="17"/>
                <w:szCs w:val="17"/>
              </w:rPr>
              <w:t>АКТУАЛЬНЫЕ НАПРАВЛЕНИЯ СЕЛЕКЦИИ ЯЧМЕНЯ В ДАГЕСТАНЕ</w:t>
            </w:r>
          </w:p>
        </w:tc>
        <w:tc>
          <w:tcPr>
            <w:tcW w:w="850" w:type="dxa"/>
            <w:gridSpan w:val="2"/>
            <w:tcBorders>
              <w:top w:val="single" w:sz="4" w:space="0" w:color="auto"/>
              <w:bottom w:val="single" w:sz="4" w:space="0" w:color="auto"/>
            </w:tcBorders>
            <w:vAlign w:val="bottom"/>
          </w:tcPr>
          <w:p w:rsidR="00721510" w:rsidRPr="00AD2887" w:rsidRDefault="00C85221" w:rsidP="009E6DA4">
            <w:pPr>
              <w:ind w:firstLine="0"/>
              <w:jc w:val="right"/>
              <w:rPr>
                <w:b/>
                <w:sz w:val="17"/>
                <w:szCs w:val="17"/>
              </w:rPr>
            </w:pPr>
            <w:r w:rsidRPr="00AD2887">
              <w:rPr>
                <w:b/>
                <w:sz w:val="17"/>
                <w:szCs w:val="17"/>
              </w:rPr>
              <w:t>2</w:t>
            </w:r>
            <w:r w:rsidR="009E6DA4">
              <w:rPr>
                <w:b/>
                <w:sz w:val="17"/>
                <w:szCs w:val="17"/>
              </w:rPr>
              <w:t>3</w:t>
            </w:r>
          </w:p>
        </w:tc>
      </w:tr>
      <w:tr w:rsidR="007405CE" w:rsidRPr="00AD2887" w:rsidTr="005723AA">
        <w:trPr>
          <w:trHeight w:val="20"/>
        </w:trPr>
        <w:tc>
          <w:tcPr>
            <w:tcW w:w="8930" w:type="dxa"/>
            <w:tcBorders>
              <w:top w:val="single" w:sz="4" w:space="0" w:color="auto"/>
              <w:bottom w:val="single" w:sz="4" w:space="0" w:color="auto"/>
            </w:tcBorders>
            <w:tcMar>
              <w:left w:w="0" w:type="dxa"/>
              <w:right w:w="0" w:type="dxa"/>
            </w:tcMar>
            <w:vAlign w:val="bottom"/>
          </w:tcPr>
          <w:p w:rsidR="00721510" w:rsidRPr="00AD2887" w:rsidRDefault="004E06D8" w:rsidP="0021541E">
            <w:pPr>
              <w:ind w:firstLine="0"/>
              <w:rPr>
                <w:b/>
                <w:spacing w:val="-2"/>
                <w:sz w:val="17"/>
                <w:szCs w:val="17"/>
              </w:rPr>
            </w:pPr>
            <w:r w:rsidRPr="00AD2887">
              <w:rPr>
                <w:b/>
                <w:spacing w:val="-2"/>
                <w:sz w:val="17"/>
                <w:szCs w:val="17"/>
              </w:rPr>
              <w:t xml:space="preserve">В.В. БОРОДЫЧЕВ, </w:t>
            </w:r>
            <w:r w:rsidRPr="00AD2887">
              <w:rPr>
                <w:b/>
                <w:sz w:val="17"/>
                <w:szCs w:val="17"/>
              </w:rPr>
              <w:t xml:space="preserve">А.С. МЕЖЕВОВА - </w:t>
            </w:r>
            <w:r w:rsidRPr="00AD2887">
              <w:rPr>
                <w:sz w:val="17"/>
                <w:szCs w:val="17"/>
              </w:rPr>
              <w:t>НЕТРАДИЦИОННЫЕ УДОБРЕНИЯ-МЕЛИОРАНТЫ В СОЧЕТАНИИ С ГЛУБОКОЙ ОБРАБОТКОЙ ПОЧВЫ ПРИ ВОЗДЕЛЫВАНИИ САФЛОРА КРАСИЛЬНОГО</w:t>
            </w:r>
          </w:p>
        </w:tc>
        <w:tc>
          <w:tcPr>
            <w:tcW w:w="850" w:type="dxa"/>
            <w:gridSpan w:val="2"/>
            <w:tcBorders>
              <w:top w:val="single" w:sz="4" w:space="0" w:color="auto"/>
              <w:bottom w:val="single" w:sz="4" w:space="0" w:color="auto"/>
            </w:tcBorders>
            <w:vAlign w:val="bottom"/>
          </w:tcPr>
          <w:p w:rsidR="00721510" w:rsidRPr="00AD2887" w:rsidRDefault="00822102" w:rsidP="009E6DA4">
            <w:pPr>
              <w:ind w:firstLine="0"/>
              <w:jc w:val="right"/>
              <w:rPr>
                <w:b/>
                <w:sz w:val="17"/>
                <w:szCs w:val="17"/>
              </w:rPr>
            </w:pPr>
            <w:r w:rsidRPr="00AD2887">
              <w:rPr>
                <w:b/>
                <w:sz w:val="17"/>
                <w:szCs w:val="17"/>
              </w:rPr>
              <w:t>3</w:t>
            </w:r>
            <w:r w:rsidR="009E6DA4">
              <w:rPr>
                <w:b/>
                <w:sz w:val="17"/>
                <w:szCs w:val="17"/>
              </w:rPr>
              <w:t>0</w:t>
            </w:r>
          </w:p>
        </w:tc>
      </w:tr>
      <w:tr w:rsidR="007405CE" w:rsidRPr="00AD2887" w:rsidTr="005723AA">
        <w:trPr>
          <w:trHeight w:val="20"/>
        </w:trPr>
        <w:tc>
          <w:tcPr>
            <w:tcW w:w="8930" w:type="dxa"/>
            <w:tcBorders>
              <w:top w:val="single" w:sz="4" w:space="0" w:color="auto"/>
            </w:tcBorders>
            <w:tcMar>
              <w:left w:w="0" w:type="dxa"/>
              <w:right w:w="0" w:type="dxa"/>
            </w:tcMar>
            <w:vAlign w:val="bottom"/>
          </w:tcPr>
          <w:p w:rsidR="00721510" w:rsidRPr="00AD2887" w:rsidRDefault="004E06D8" w:rsidP="0021541E">
            <w:pPr>
              <w:pStyle w:val="Style1"/>
              <w:widowControl/>
              <w:tabs>
                <w:tab w:val="left" w:pos="720"/>
              </w:tabs>
              <w:ind w:firstLine="0"/>
              <w:rPr>
                <w:rFonts w:ascii="Times New Roman" w:hAnsi="Times New Roman" w:cs="Times New Roman"/>
                <w:b/>
                <w:iCs/>
                <w:spacing w:val="-10"/>
                <w:sz w:val="17"/>
                <w:szCs w:val="17"/>
              </w:rPr>
            </w:pPr>
            <w:r w:rsidRPr="00AD2887">
              <w:rPr>
                <w:rStyle w:val="FontStyle15"/>
                <w:rFonts w:ascii="Times New Roman" w:hAnsi="Times New Roman" w:cs="Times New Roman"/>
                <w:b/>
                <w:i w:val="0"/>
                <w:sz w:val="17"/>
                <w:szCs w:val="17"/>
              </w:rPr>
              <w:t xml:space="preserve">К. Ш. БАДУРГОВА, М. А. БАЗГИЕВ,  </w:t>
            </w:r>
            <w:r w:rsidRPr="00AD2887">
              <w:rPr>
                <w:rFonts w:ascii="Times New Roman" w:hAnsi="Times New Roman" w:cs="Times New Roman"/>
                <w:b/>
                <w:bCs/>
                <w:sz w:val="17"/>
                <w:szCs w:val="17"/>
              </w:rPr>
              <w:t xml:space="preserve">М. У. ГАМБОТОВА, </w:t>
            </w:r>
            <w:r w:rsidRPr="00AD2887">
              <w:rPr>
                <w:rStyle w:val="FontStyle15"/>
                <w:rFonts w:ascii="Times New Roman" w:hAnsi="Times New Roman" w:cs="Times New Roman"/>
                <w:b/>
                <w:i w:val="0"/>
                <w:sz w:val="17"/>
                <w:szCs w:val="17"/>
              </w:rPr>
              <w:t xml:space="preserve">Л. Ю. КОСТОЕВА,  А.Т. ГАГИЕВА - </w:t>
            </w:r>
            <w:r w:rsidR="00B56BD2" w:rsidRPr="00AD2887">
              <w:rPr>
                <w:rStyle w:val="FontStyle15"/>
                <w:rFonts w:ascii="Times New Roman" w:hAnsi="Times New Roman" w:cs="Times New Roman"/>
                <w:b/>
                <w:i w:val="0"/>
                <w:sz w:val="17"/>
                <w:szCs w:val="17"/>
              </w:rPr>
              <w:t xml:space="preserve"> </w:t>
            </w:r>
            <w:r w:rsidRPr="00AD2887">
              <w:rPr>
                <w:rFonts w:ascii="Times New Roman" w:hAnsi="Times New Roman" w:cs="Times New Roman"/>
                <w:sz w:val="17"/>
                <w:szCs w:val="17"/>
              </w:rPr>
              <w:t>АДАПТИВНАЯ АГРОТЕХНОЛОГИЯ ВОЗДЕЛЫВАНИЯ КРУПЯНЫХ КУЛЬТУР В УСЛОВИЯХ РЕСПУБЛИКИ ИНГУШЕТИЯ</w:t>
            </w:r>
          </w:p>
        </w:tc>
        <w:tc>
          <w:tcPr>
            <w:tcW w:w="850" w:type="dxa"/>
            <w:gridSpan w:val="2"/>
            <w:tcBorders>
              <w:top w:val="single" w:sz="4" w:space="0" w:color="auto"/>
            </w:tcBorders>
            <w:vAlign w:val="bottom"/>
          </w:tcPr>
          <w:p w:rsidR="00721510" w:rsidRPr="00AD2887" w:rsidRDefault="00C85221" w:rsidP="009E6DA4">
            <w:pPr>
              <w:ind w:firstLine="0"/>
              <w:jc w:val="right"/>
              <w:rPr>
                <w:b/>
                <w:sz w:val="17"/>
                <w:szCs w:val="17"/>
              </w:rPr>
            </w:pPr>
            <w:r w:rsidRPr="00AD2887">
              <w:rPr>
                <w:b/>
                <w:sz w:val="17"/>
                <w:szCs w:val="17"/>
              </w:rPr>
              <w:t>3</w:t>
            </w:r>
            <w:r w:rsidR="009E6DA4">
              <w:rPr>
                <w:b/>
                <w:sz w:val="17"/>
                <w:szCs w:val="17"/>
              </w:rPr>
              <w:t>3</w:t>
            </w:r>
          </w:p>
        </w:tc>
      </w:tr>
      <w:tr w:rsidR="007405CE" w:rsidRPr="00AD2887" w:rsidTr="005723AA">
        <w:trPr>
          <w:trHeight w:val="20"/>
        </w:trPr>
        <w:tc>
          <w:tcPr>
            <w:tcW w:w="8930" w:type="dxa"/>
            <w:tcBorders>
              <w:top w:val="single" w:sz="4" w:space="0" w:color="auto"/>
            </w:tcBorders>
            <w:tcMar>
              <w:left w:w="0" w:type="dxa"/>
              <w:right w:w="0" w:type="dxa"/>
            </w:tcMar>
            <w:vAlign w:val="bottom"/>
          </w:tcPr>
          <w:p w:rsidR="00721510" w:rsidRPr="00AD2887" w:rsidRDefault="00B56BD2" w:rsidP="0021541E">
            <w:pPr>
              <w:pStyle w:val="aa"/>
              <w:spacing w:after="0"/>
              <w:ind w:left="0" w:firstLine="0"/>
              <w:rPr>
                <w:sz w:val="17"/>
                <w:szCs w:val="17"/>
              </w:rPr>
            </w:pPr>
            <w:r w:rsidRPr="00AD2887">
              <w:rPr>
                <w:b/>
                <w:sz w:val="17"/>
                <w:szCs w:val="17"/>
              </w:rPr>
              <w:t>З. М. БАЛАМИРЗОЕВА</w:t>
            </w:r>
            <w:r w:rsidR="00B27105" w:rsidRPr="00AD2887">
              <w:rPr>
                <w:b/>
                <w:sz w:val="17"/>
                <w:szCs w:val="17"/>
              </w:rPr>
              <w:t>, А.К.РАДЖАБОВ</w:t>
            </w:r>
            <w:r w:rsidR="00D53117" w:rsidRPr="00AD2887">
              <w:rPr>
                <w:b/>
                <w:sz w:val="17"/>
                <w:szCs w:val="17"/>
              </w:rPr>
              <w:t>, А.Н.АЛИЕВ</w:t>
            </w:r>
            <w:proofErr w:type="gramStart"/>
            <w:r w:rsidR="00D53117" w:rsidRPr="00AD2887">
              <w:rPr>
                <w:b/>
                <w:sz w:val="17"/>
                <w:szCs w:val="17"/>
              </w:rPr>
              <w:t>А</w:t>
            </w:r>
            <w:r w:rsidRPr="00AD2887">
              <w:rPr>
                <w:b/>
                <w:sz w:val="17"/>
                <w:szCs w:val="17"/>
              </w:rPr>
              <w:t>-</w:t>
            </w:r>
            <w:proofErr w:type="gramEnd"/>
            <w:r w:rsidRPr="00AD2887">
              <w:rPr>
                <w:b/>
                <w:sz w:val="17"/>
                <w:szCs w:val="17"/>
              </w:rPr>
              <w:t xml:space="preserve"> </w:t>
            </w:r>
            <w:r w:rsidRPr="00AD2887">
              <w:rPr>
                <w:sz w:val="17"/>
                <w:szCs w:val="17"/>
              </w:rPr>
              <w:t>СРАВНИТЕЛЬНЫЙ АНАЛИЗ УКОРЕНЯЕМОСТИ И ВЫХОДА САЖЕНЦЕВ НЕКОТОРЫХ СОРТОВ ВИНОГРАДА ОДРЕВЕСНЕВШИМИ  И ЗЕЛЕНЫМИ ЧЕРЕНКАМИ</w:t>
            </w:r>
          </w:p>
        </w:tc>
        <w:tc>
          <w:tcPr>
            <w:tcW w:w="850" w:type="dxa"/>
            <w:gridSpan w:val="2"/>
            <w:tcBorders>
              <w:top w:val="single" w:sz="4" w:space="0" w:color="auto"/>
            </w:tcBorders>
            <w:vAlign w:val="bottom"/>
          </w:tcPr>
          <w:p w:rsidR="00721510" w:rsidRPr="00AD2887" w:rsidRDefault="00DC79FD" w:rsidP="009E6DA4">
            <w:pPr>
              <w:ind w:firstLine="0"/>
              <w:jc w:val="right"/>
              <w:rPr>
                <w:b/>
                <w:sz w:val="17"/>
                <w:szCs w:val="17"/>
              </w:rPr>
            </w:pPr>
            <w:r w:rsidRPr="00AD2887">
              <w:rPr>
                <w:b/>
                <w:sz w:val="17"/>
                <w:szCs w:val="17"/>
              </w:rPr>
              <w:t>3</w:t>
            </w:r>
            <w:r w:rsidR="009E6DA4">
              <w:rPr>
                <w:b/>
                <w:sz w:val="17"/>
                <w:szCs w:val="17"/>
              </w:rPr>
              <w:t>7</w:t>
            </w:r>
          </w:p>
        </w:tc>
      </w:tr>
      <w:tr w:rsidR="007405CE" w:rsidRPr="00AD2887" w:rsidTr="005723AA">
        <w:trPr>
          <w:trHeight w:val="20"/>
        </w:trPr>
        <w:tc>
          <w:tcPr>
            <w:tcW w:w="8930" w:type="dxa"/>
            <w:tcBorders>
              <w:top w:val="single" w:sz="4" w:space="0" w:color="auto"/>
            </w:tcBorders>
            <w:tcMar>
              <w:left w:w="0" w:type="dxa"/>
              <w:right w:w="0" w:type="dxa"/>
            </w:tcMar>
            <w:vAlign w:val="bottom"/>
          </w:tcPr>
          <w:p w:rsidR="00721510" w:rsidRPr="00AD2887" w:rsidRDefault="00B56BD2" w:rsidP="0021541E">
            <w:pPr>
              <w:ind w:firstLine="0"/>
              <w:jc w:val="left"/>
              <w:rPr>
                <w:b/>
                <w:color w:val="FF0000"/>
                <w:sz w:val="17"/>
                <w:szCs w:val="17"/>
              </w:rPr>
            </w:pPr>
            <w:r w:rsidRPr="00AD2887">
              <w:rPr>
                <w:b/>
                <w:sz w:val="17"/>
                <w:szCs w:val="17"/>
              </w:rPr>
              <w:t>Е.Г.  ГАДЖИМУСТАПАЕВА</w:t>
            </w:r>
            <w:r w:rsidRPr="00AD2887">
              <w:rPr>
                <w:b/>
                <w:i/>
                <w:sz w:val="17"/>
                <w:szCs w:val="17"/>
              </w:rPr>
              <w:t xml:space="preserve"> - </w:t>
            </w:r>
            <w:r w:rsidRPr="00AD2887">
              <w:rPr>
                <w:sz w:val="17"/>
                <w:szCs w:val="17"/>
              </w:rPr>
              <w:t>АГРОТЕХНИКА  ВЫРАЩИВАНИЯ  КАПУСТЫ  БРОККОЛИ В УСЛОВИЯХ ДАГЕСТАНА</w:t>
            </w:r>
          </w:p>
        </w:tc>
        <w:tc>
          <w:tcPr>
            <w:tcW w:w="850" w:type="dxa"/>
            <w:gridSpan w:val="2"/>
            <w:tcBorders>
              <w:top w:val="single" w:sz="4" w:space="0" w:color="auto"/>
            </w:tcBorders>
            <w:vAlign w:val="bottom"/>
          </w:tcPr>
          <w:p w:rsidR="00721510" w:rsidRPr="00AD2887" w:rsidRDefault="00C85221" w:rsidP="009E6DA4">
            <w:pPr>
              <w:ind w:firstLine="0"/>
              <w:jc w:val="right"/>
              <w:rPr>
                <w:b/>
                <w:sz w:val="17"/>
                <w:szCs w:val="17"/>
              </w:rPr>
            </w:pPr>
            <w:r w:rsidRPr="00AD2887">
              <w:rPr>
                <w:b/>
                <w:sz w:val="17"/>
                <w:szCs w:val="17"/>
              </w:rPr>
              <w:t>4</w:t>
            </w:r>
            <w:r w:rsidR="009E6DA4">
              <w:rPr>
                <w:b/>
                <w:sz w:val="17"/>
                <w:szCs w:val="17"/>
              </w:rPr>
              <w:t>1</w:t>
            </w:r>
          </w:p>
        </w:tc>
      </w:tr>
      <w:tr w:rsidR="007405CE" w:rsidRPr="00AD2887" w:rsidTr="005723AA">
        <w:trPr>
          <w:trHeight w:val="20"/>
        </w:trPr>
        <w:tc>
          <w:tcPr>
            <w:tcW w:w="8930" w:type="dxa"/>
            <w:tcBorders>
              <w:top w:val="single" w:sz="4" w:space="0" w:color="auto"/>
            </w:tcBorders>
            <w:tcMar>
              <w:left w:w="0" w:type="dxa"/>
              <w:right w:w="0" w:type="dxa"/>
            </w:tcMar>
            <w:vAlign w:val="bottom"/>
          </w:tcPr>
          <w:p w:rsidR="00C92E67" w:rsidRPr="00AD2887" w:rsidRDefault="00B56BD2" w:rsidP="0021541E">
            <w:pPr>
              <w:pStyle w:val="afffff3"/>
              <w:rPr>
                <w:b/>
                <w:bCs/>
                <w:sz w:val="17"/>
                <w:szCs w:val="17"/>
                <w:lang w:val="ru-RU"/>
              </w:rPr>
            </w:pPr>
            <w:r w:rsidRPr="00AD2887">
              <w:rPr>
                <w:b/>
                <w:bCs/>
                <w:sz w:val="17"/>
                <w:szCs w:val="17"/>
                <w:lang w:val="ru-RU"/>
              </w:rPr>
              <w:t xml:space="preserve">И.Р. ГАМИДОВ, К.М. ИБРАГИМОВ, М.А. УМАХАНОВ,  С.А. ТЕЙМУРОВ - </w:t>
            </w:r>
            <w:r w:rsidRPr="00AD2887">
              <w:rPr>
                <w:bCs/>
                <w:sz w:val="17"/>
                <w:szCs w:val="17"/>
                <w:lang w:val="ru-RU"/>
              </w:rPr>
              <w:t>ПРИЕМЫ АГРОТЕХНИКИ ВОЗДЕЛЫВАНИЯ СОРТООБРАЗЦОВ</w:t>
            </w:r>
            <w:r w:rsidRPr="00AD2887">
              <w:rPr>
                <w:b/>
                <w:bCs/>
                <w:sz w:val="17"/>
                <w:szCs w:val="17"/>
                <w:lang w:val="ru-RU"/>
              </w:rPr>
              <w:t xml:space="preserve"> </w:t>
            </w:r>
            <w:r w:rsidRPr="00AD2887">
              <w:rPr>
                <w:bCs/>
                <w:sz w:val="17"/>
                <w:szCs w:val="17"/>
                <w:lang w:val="ru-RU"/>
              </w:rPr>
              <w:t>ЭСПАРЦЕТА ПЕСЧАНОГО В АРИДНЫХ УСЛОВИЯХ</w:t>
            </w:r>
            <w:r w:rsidRPr="00AD2887">
              <w:rPr>
                <w:b/>
                <w:bCs/>
                <w:sz w:val="17"/>
                <w:szCs w:val="17"/>
                <w:lang w:val="ru-RU"/>
              </w:rPr>
              <w:t xml:space="preserve"> </w:t>
            </w:r>
            <w:r w:rsidRPr="00AD2887">
              <w:rPr>
                <w:bCs/>
                <w:sz w:val="17"/>
                <w:szCs w:val="17"/>
                <w:lang w:val="ru-RU"/>
              </w:rPr>
              <w:t>КИЗЛЯРСКИХ ПАСТБИЩ</w:t>
            </w:r>
          </w:p>
        </w:tc>
        <w:tc>
          <w:tcPr>
            <w:tcW w:w="850" w:type="dxa"/>
            <w:gridSpan w:val="2"/>
            <w:tcBorders>
              <w:top w:val="single" w:sz="4" w:space="0" w:color="auto"/>
            </w:tcBorders>
            <w:vAlign w:val="bottom"/>
          </w:tcPr>
          <w:p w:rsidR="00C92E67" w:rsidRPr="00AD2887" w:rsidRDefault="00C85221" w:rsidP="009E6DA4">
            <w:pPr>
              <w:ind w:firstLine="0"/>
              <w:jc w:val="right"/>
              <w:rPr>
                <w:b/>
                <w:sz w:val="17"/>
                <w:szCs w:val="17"/>
              </w:rPr>
            </w:pPr>
            <w:r w:rsidRPr="00AD2887">
              <w:rPr>
                <w:b/>
                <w:sz w:val="17"/>
                <w:szCs w:val="17"/>
              </w:rPr>
              <w:t>4</w:t>
            </w:r>
            <w:r w:rsidR="009E6DA4">
              <w:rPr>
                <w:b/>
                <w:sz w:val="17"/>
                <w:szCs w:val="17"/>
              </w:rPr>
              <w:t>6</w:t>
            </w:r>
          </w:p>
        </w:tc>
      </w:tr>
      <w:tr w:rsidR="007405CE" w:rsidRPr="00AD2887" w:rsidTr="005723AA">
        <w:trPr>
          <w:trHeight w:val="20"/>
        </w:trPr>
        <w:tc>
          <w:tcPr>
            <w:tcW w:w="8930" w:type="dxa"/>
            <w:tcBorders>
              <w:top w:val="single" w:sz="4" w:space="0" w:color="auto"/>
            </w:tcBorders>
            <w:tcMar>
              <w:left w:w="0" w:type="dxa"/>
              <w:right w:w="0" w:type="dxa"/>
            </w:tcMar>
            <w:vAlign w:val="bottom"/>
          </w:tcPr>
          <w:p w:rsidR="00721510" w:rsidRPr="00AD2887" w:rsidRDefault="00B56BD2" w:rsidP="0021541E">
            <w:pPr>
              <w:ind w:firstLine="0"/>
              <w:rPr>
                <w:b/>
                <w:sz w:val="17"/>
                <w:szCs w:val="17"/>
              </w:rPr>
            </w:pPr>
            <w:r w:rsidRPr="00AD2887">
              <w:rPr>
                <w:b/>
                <w:sz w:val="17"/>
                <w:szCs w:val="17"/>
              </w:rPr>
              <w:t xml:space="preserve">З.М. ДЖАМБУЛАТОВ, М.Б. ХАЛИЛОВ </w:t>
            </w:r>
            <w:r w:rsidRPr="00AD2887">
              <w:rPr>
                <w:sz w:val="17"/>
                <w:szCs w:val="17"/>
              </w:rPr>
              <w:t>- ИССЛЕДОВАНИЕ И РАЗРАБОТКА ПЕРСПЕКТИВНЫХ ПРИЕМОВ ОБРАБОТКИ ПОЧВЫ И ТЕХНОЛОГИЧЕСКИХ СХЕМ КОМБИНИРОВАННЫХ ПОЧВООБРАБАТЫВАЮЩИХ МАШИН</w:t>
            </w:r>
          </w:p>
        </w:tc>
        <w:tc>
          <w:tcPr>
            <w:tcW w:w="850" w:type="dxa"/>
            <w:gridSpan w:val="2"/>
            <w:tcBorders>
              <w:top w:val="single" w:sz="4" w:space="0" w:color="auto"/>
            </w:tcBorders>
            <w:vAlign w:val="bottom"/>
          </w:tcPr>
          <w:p w:rsidR="00721510" w:rsidRPr="00AD2887" w:rsidRDefault="009E6DA4" w:rsidP="00DC79FD">
            <w:pPr>
              <w:ind w:firstLine="0"/>
              <w:jc w:val="right"/>
              <w:rPr>
                <w:b/>
                <w:sz w:val="17"/>
                <w:szCs w:val="17"/>
              </w:rPr>
            </w:pPr>
            <w:r>
              <w:rPr>
                <w:b/>
                <w:sz w:val="17"/>
                <w:szCs w:val="17"/>
              </w:rPr>
              <w:t>49</w:t>
            </w:r>
          </w:p>
        </w:tc>
      </w:tr>
      <w:tr w:rsidR="007405CE" w:rsidRPr="00AD2887" w:rsidTr="005723AA">
        <w:trPr>
          <w:trHeight w:val="20"/>
        </w:trPr>
        <w:tc>
          <w:tcPr>
            <w:tcW w:w="8930" w:type="dxa"/>
            <w:tcBorders>
              <w:top w:val="single" w:sz="4" w:space="0" w:color="auto"/>
            </w:tcBorders>
            <w:tcMar>
              <w:left w:w="0" w:type="dxa"/>
              <w:right w:w="0" w:type="dxa"/>
            </w:tcMar>
            <w:vAlign w:val="bottom"/>
          </w:tcPr>
          <w:p w:rsidR="00721510" w:rsidRPr="00AD2887" w:rsidRDefault="00B56BD2" w:rsidP="0021541E">
            <w:pPr>
              <w:ind w:firstLine="0"/>
              <w:rPr>
                <w:b/>
                <w:sz w:val="17"/>
                <w:szCs w:val="17"/>
              </w:rPr>
            </w:pPr>
            <w:r w:rsidRPr="00AD2887">
              <w:rPr>
                <w:b/>
                <w:caps/>
                <w:sz w:val="17"/>
                <w:szCs w:val="17"/>
              </w:rPr>
              <w:t>Н.Г. Загиров,</w:t>
            </w:r>
            <w:r w:rsidRPr="00AD2887">
              <w:rPr>
                <w:b/>
                <w:sz w:val="17"/>
                <w:szCs w:val="17"/>
              </w:rPr>
              <w:t xml:space="preserve"> </w:t>
            </w:r>
            <w:r w:rsidRPr="00AD2887">
              <w:rPr>
                <w:b/>
                <w:caps/>
                <w:sz w:val="17"/>
                <w:szCs w:val="17"/>
              </w:rPr>
              <w:t>Ш.М. Керимханов,</w:t>
            </w:r>
            <w:r w:rsidRPr="00AD2887">
              <w:rPr>
                <w:b/>
                <w:sz w:val="17"/>
                <w:szCs w:val="17"/>
              </w:rPr>
              <w:t xml:space="preserve"> </w:t>
            </w:r>
            <w:r w:rsidRPr="00AD2887">
              <w:rPr>
                <w:b/>
                <w:caps/>
                <w:sz w:val="17"/>
                <w:szCs w:val="17"/>
              </w:rPr>
              <w:t>М.А. Халалмагомедов</w:t>
            </w:r>
            <w:r w:rsidRPr="00AD2887">
              <w:rPr>
                <w:b/>
                <w:sz w:val="17"/>
                <w:szCs w:val="17"/>
              </w:rPr>
              <w:t xml:space="preserve"> - </w:t>
            </w:r>
            <w:r w:rsidRPr="00AD2887">
              <w:rPr>
                <w:caps/>
                <w:sz w:val="17"/>
                <w:szCs w:val="17"/>
              </w:rPr>
              <w:t>повреждение интродуцированных сортов винограда низкими температурами в условиях Терско-Сулакской дельтовой равнины Дагестана</w:t>
            </w:r>
          </w:p>
        </w:tc>
        <w:tc>
          <w:tcPr>
            <w:tcW w:w="850" w:type="dxa"/>
            <w:gridSpan w:val="2"/>
            <w:tcBorders>
              <w:top w:val="single" w:sz="4" w:space="0" w:color="auto"/>
            </w:tcBorders>
            <w:vAlign w:val="bottom"/>
          </w:tcPr>
          <w:p w:rsidR="00721510" w:rsidRPr="00AD2887" w:rsidRDefault="009E6DA4" w:rsidP="00DC79FD">
            <w:pPr>
              <w:ind w:firstLine="0"/>
              <w:jc w:val="right"/>
              <w:rPr>
                <w:b/>
                <w:sz w:val="17"/>
                <w:szCs w:val="17"/>
              </w:rPr>
            </w:pPr>
            <w:r>
              <w:rPr>
                <w:b/>
                <w:sz w:val="17"/>
                <w:szCs w:val="17"/>
              </w:rPr>
              <w:t>55</w:t>
            </w:r>
          </w:p>
        </w:tc>
      </w:tr>
      <w:tr w:rsidR="00847DD9" w:rsidRPr="00AD2887" w:rsidTr="005723AA">
        <w:trPr>
          <w:trHeight w:val="20"/>
        </w:trPr>
        <w:tc>
          <w:tcPr>
            <w:tcW w:w="8930" w:type="dxa"/>
            <w:tcBorders>
              <w:top w:val="single" w:sz="4" w:space="0" w:color="auto"/>
            </w:tcBorders>
            <w:tcMar>
              <w:left w:w="0" w:type="dxa"/>
              <w:right w:w="0" w:type="dxa"/>
            </w:tcMar>
            <w:vAlign w:val="bottom"/>
          </w:tcPr>
          <w:p w:rsidR="00847DD9" w:rsidRPr="00AD2887" w:rsidRDefault="00847DD9" w:rsidP="0021541E">
            <w:pPr>
              <w:pStyle w:val="afffff3"/>
              <w:rPr>
                <w:b/>
                <w:iCs/>
                <w:sz w:val="17"/>
                <w:szCs w:val="17"/>
                <w:lang w:val="ru-RU"/>
              </w:rPr>
            </w:pPr>
            <w:r w:rsidRPr="00AD2887">
              <w:rPr>
                <w:b/>
                <w:iCs/>
                <w:sz w:val="17"/>
                <w:szCs w:val="17"/>
                <w:lang w:val="ru-RU"/>
              </w:rPr>
              <w:t>Б.И. КАЗБЕКОВ, В.К. СЕРДЕРОВ</w:t>
            </w:r>
            <w:proofErr w:type="gramStart"/>
            <w:r w:rsidRPr="00AD2887">
              <w:rPr>
                <w:b/>
                <w:iCs/>
                <w:sz w:val="17"/>
                <w:szCs w:val="17"/>
                <w:lang w:val="ru-RU"/>
              </w:rPr>
              <w:t xml:space="preserve"> ,</w:t>
            </w:r>
            <w:proofErr w:type="gramEnd"/>
            <w:r w:rsidRPr="00AD2887">
              <w:rPr>
                <w:b/>
                <w:iCs/>
                <w:sz w:val="17"/>
                <w:szCs w:val="17"/>
                <w:lang w:val="ru-RU"/>
              </w:rPr>
              <w:t xml:space="preserve"> </w:t>
            </w:r>
            <w:r w:rsidRPr="00AD2887">
              <w:rPr>
                <w:b/>
                <w:sz w:val="17"/>
                <w:szCs w:val="17"/>
                <w:lang w:val="ru-RU"/>
              </w:rPr>
              <w:t xml:space="preserve">М.М. АЛИЛОВ, Б.К. АТАМОВ - </w:t>
            </w:r>
            <w:r w:rsidRPr="00AD2887">
              <w:rPr>
                <w:bCs/>
                <w:sz w:val="17"/>
                <w:szCs w:val="17"/>
                <w:lang w:val="ru-RU"/>
              </w:rPr>
              <w:t>ИСПОЛЬЗОВАНИЕ БЛАГОПРИЯТНЫХ УСЛОВИЙ ВЫСОКОГОРЬЯ РЕСПУБЛИКИ ДАГЕСТАН ДЛЯОРГАНИЗАЦИИ СЕМЕНОВОДСТВА КАРТОФЕЛЯ</w:t>
            </w:r>
          </w:p>
        </w:tc>
        <w:tc>
          <w:tcPr>
            <w:tcW w:w="850" w:type="dxa"/>
            <w:gridSpan w:val="2"/>
            <w:tcBorders>
              <w:top w:val="single" w:sz="4" w:space="0" w:color="auto"/>
            </w:tcBorders>
            <w:vAlign w:val="bottom"/>
          </w:tcPr>
          <w:p w:rsidR="00847DD9" w:rsidRPr="00AD2887" w:rsidRDefault="00847DD9" w:rsidP="0021541E">
            <w:pPr>
              <w:ind w:firstLine="0"/>
              <w:jc w:val="right"/>
              <w:rPr>
                <w:b/>
                <w:sz w:val="17"/>
                <w:szCs w:val="17"/>
              </w:rPr>
            </w:pPr>
          </w:p>
          <w:p w:rsidR="00847DD9" w:rsidRPr="00AD2887" w:rsidRDefault="009E6DA4" w:rsidP="00DC79FD">
            <w:pPr>
              <w:ind w:firstLine="0"/>
              <w:jc w:val="right"/>
              <w:rPr>
                <w:b/>
                <w:sz w:val="17"/>
                <w:szCs w:val="17"/>
              </w:rPr>
            </w:pPr>
            <w:r>
              <w:rPr>
                <w:b/>
                <w:sz w:val="17"/>
                <w:szCs w:val="17"/>
              </w:rPr>
              <w:t>59</w:t>
            </w:r>
          </w:p>
        </w:tc>
      </w:tr>
      <w:tr w:rsidR="00847DD9" w:rsidRPr="00AD2887" w:rsidTr="005723AA">
        <w:trPr>
          <w:trHeight w:val="20"/>
        </w:trPr>
        <w:tc>
          <w:tcPr>
            <w:tcW w:w="8930" w:type="dxa"/>
            <w:tcBorders>
              <w:top w:val="single" w:sz="4" w:space="0" w:color="auto"/>
            </w:tcBorders>
            <w:tcMar>
              <w:left w:w="0" w:type="dxa"/>
              <w:right w:w="0" w:type="dxa"/>
            </w:tcMar>
            <w:vAlign w:val="bottom"/>
          </w:tcPr>
          <w:p w:rsidR="00847DD9" w:rsidRPr="00AD2887" w:rsidRDefault="00847DD9" w:rsidP="0021541E">
            <w:pPr>
              <w:shd w:val="clear" w:color="auto" w:fill="FFFFFF"/>
              <w:ind w:firstLine="0"/>
              <w:rPr>
                <w:b/>
                <w:bCs/>
                <w:i/>
                <w:iCs/>
                <w:color w:val="000000"/>
                <w:spacing w:val="-2"/>
                <w:sz w:val="17"/>
                <w:szCs w:val="17"/>
              </w:rPr>
            </w:pPr>
            <w:r w:rsidRPr="00AD2887">
              <w:rPr>
                <w:b/>
                <w:bCs/>
                <w:iCs/>
                <w:color w:val="000000"/>
                <w:spacing w:val="-2"/>
                <w:sz w:val="17"/>
                <w:szCs w:val="17"/>
              </w:rPr>
              <w:t xml:space="preserve">М.-Р.А. КАЗИЕВ, </w:t>
            </w:r>
            <w:r w:rsidRPr="00AD2887">
              <w:rPr>
                <w:b/>
                <w:sz w:val="17"/>
                <w:szCs w:val="17"/>
              </w:rPr>
              <w:t>Н.Р. МАГОМЕДОВ, Н.Н. МАГОМЕДОВ, Ж.Н. АБДУЛЛАЕВ</w:t>
            </w:r>
            <w:r w:rsidRPr="00AD2887">
              <w:rPr>
                <w:b/>
                <w:i/>
                <w:sz w:val="17"/>
                <w:szCs w:val="17"/>
              </w:rPr>
              <w:t xml:space="preserve"> -  </w:t>
            </w:r>
            <w:r w:rsidRPr="00AD2887">
              <w:rPr>
                <w:bCs/>
                <w:color w:val="000000"/>
                <w:spacing w:val="-3"/>
                <w:sz w:val="17"/>
                <w:szCs w:val="17"/>
              </w:rPr>
              <w:t xml:space="preserve">УСОВЕРШЕНСТВОВАННАЯ ТЕХНОЛОГИЯ ВОЗДЕЛЫВАНИЯ НОВОГО СОРТА ОЗИМОЙ ТВЕРДОЙ ПШЕНИЦЫ КРУПИНКА В ТЕРСКО-СУДАКСКОЙ ПОДПРОВИНЦИИ ДАГЕСТАНА </w:t>
            </w:r>
          </w:p>
        </w:tc>
        <w:tc>
          <w:tcPr>
            <w:tcW w:w="850" w:type="dxa"/>
            <w:gridSpan w:val="2"/>
            <w:tcBorders>
              <w:top w:val="single" w:sz="4" w:space="0" w:color="auto"/>
            </w:tcBorders>
            <w:vAlign w:val="bottom"/>
          </w:tcPr>
          <w:p w:rsidR="00847DD9" w:rsidRPr="00AD2887" w:rsidRDefault="00027307" w:rsidP="009E6DA4">
            <w:pPr>
              <w:ind w:firstLine="0"/>
              <w:jc w:val="right"/>
              <w:rPr>
                <w:b/>
                <w:sz w:val="17"/>
                <w:szCs w:val="17"/>
              </w:rPr>
            </w:pPr>
            <w:r w:rsidRPr="00AD2887">
              <w:rPr>
                <w:b/>
                <w:sz w:val="17"/>
                <w:szCs w:val="17"/>
              </w:rPr>
              <w:t>6</w:t>
            </w:r>
            <w:r w:rsidR="009E6DA4">
              <w:rPr>
                <w:b/>
                <w:sz w:val="17"/>
                <w:szCs w:val="17"/>
              </w:rPr>
              <w:t>2</w:t>
            </w:r>
          </w:p>
        </w:tc>
      </w:tr>
      <w:tr w:rsidR="00847DD9" w:rsidRPr="00AD2887" w:rsidTr="005723AA">
        <w:trPr>
          <w:trHeight w:val="20"/>
        </w:trPr>
        <w:tc>
          <w:tcPr>
            <w:tcW w:w="8930" w:type="dxa"/>
            <w:tcBorders>
              <w:top w:val="single" w:sz="4" w:space="0" w:color="auto"/>
            </w:tcBorders>
            <w:tcMar>
              <w:left w:w="0" w:type="dxa"/>
              <w:right w:w="0" w:type="dxa"/>
            </w:tcMar>
            <w:vAlign w:val="bottom"/>
          </w:tcPr>
          <w:p w:rsidR="00847DD9" w:rsidRPr="00AD2887" w:rsidRDefault="00847DD9" w:rsidP="0021541E">
            <w:pPr>
              <w:pStyle w:val="af7"/>
              <w:spacing w:before="0" w:beforeAutospacing="0" w:after="0" w:afterAutospacing="0"/>
              <w:ind w:firstLine="0"/>
              <w:contextualSpacing/>
              <w:rPr>
                <w:b/>
                <w:sz w:val="17"/>
                <w:szCs w:val="17"/>
              </w:rPr>
            </w:pPr>
            <w:r w:rsidRPr="00AD2887">
              <w:rPr>
                <w:b/>
                <w:sz w:val="17"/>
                <w:szCs w:val="17"/>
              </w:rPr>
              <w:t xml:space="preserve">Р.Э. КАЗАХМЕДОВ, А.Х. АГАХАНОВ - </w:t>
            </w:r>
            <w:r w:rsidRPr="00AD2887">
              <w:rPr>
                <w:sz w:val="17"/>
                <w:szCs w:val="17"/>
              </w:rPr>
              <w:t>СОРТА СЕЛЕКЦИИ ДСОСВиО В КОНВЕЙЕРЕ ПОСТУПЛЕНИЯ СВЕЖЕГО ВИНОГРАДА В РЕСПУБЛИКЕ ДАГЕСТАН</w:t>
            </w:r>
          </w:p>
        </w:tc>
        <w:tc>
          <w:tcPr>
            <w:tcW w:w="850" w:type="dxa"/>
            <w:gridSpan w:val="2"/>
            <w:tcBorders>
              <w:top w:val="single" w:sz="4" w:space="0" w:color="auto"/>
            </w:tcBorders>
            <w:vAlign w:val="bottom"/>
          </w:tcPr>
          <w:p w:rsidR="00847DD9" w:rsidRPr="00AD2887" w:rsidRDefault="009E6DA4" w:rsidP="006517A3">
            <w:pPr>
              <w:ind w:firstLine="0"/>
              <w:jc w:val="right"/>
              <w:rPr>
                <w:b/>
                <w:sz w:val="17"/>
                <w:szCs w:val="17"/>
              </w:rPr>
            </w:pPr>
            <w:r>
              <w:rPr>
                <w:b/>
                <w:sz w:val="17"/>
                <w:szCs w:val="17"/>
              </w:rPr>
              <w:t>66</w:t>
            </w:r>
          </w:p>
        </w:tc>
      </w:tr>
      <w:tr w:rsidR="00847DD9" w:rsidRPr="00AD2887" w:rsidTr="005723AA">
        <w:trPr>
          <w:trHeight w:val="20"/>
        </w:trPr>
        <w:tc>
          <w:tcPr>
            <w:tcW w:w="8930" w:type="dxa"/>
            <w:tcBorders>
              <w:top w:val="single" w:sz="4" w:space="0" w:color="auto"/>
            </w:tcBorders>
            <w:tcMar>
              <w:left w:w="0" w:type="dxa"/>
              <w:right w:w="0" w:type="dxa"/>
            </w:tcMar>
            <w:vAlign w:val="bottom"/>
          </w:tcPr>
          <w:p w:rsidR="00847DD9" w:rsidRPr="00AD2887" w:rsidRDefault="00847DD9" w:rsidP="0021541E">
            <w:pPr>
              <w:ind w:firstLine="0"/>
              <w:rPr>
                <w:b/>
                <w:sz w:val="17"/>
                <w:szCs w:val="17"/>
              </w:rPr>
            </w:pPr>
            <w:r w:rsidRPr="00AD2887">
              <w:rPr>
                <w:b/>
                <w:sz w:val="17"/>
                <w:szCs w:val="17"/>
              </w:rPr>
              <w:t xml:space="preserve">Д.П. КОЗАЕВА, Ц.Г. ДЖИОЕВА, З.Я. ПЛИЕВА, А.А. АЛИКОВ - </w:t>
            </w:r>
            <w:r w:rsidRPr="00AD2887">
              <w:rPr>
                <w:sz w:val="17"/>
                <w:szCs w:val="17"/>
              </w:rPr>
              <w:t>ВЫРАЩИВАНИЕ МИНИКЛУБНЕЙ КАРТОФЕЛЯ В ЗАЩИЩЕННОМ ГРУНТЕ</w:t>
            </w:r>
          </w:p>
        </w:tc>
        <w:tc>
          <w:tcPr>
            <w:tcW w:w="850" w:type="dxa"/>
            <w:gridSpan w:val="2"/>
            <w:tcBorders>
              <w:top w:val="single" w:sz="4" w:space="0" w:color="auto"/>
            </w:tcBorders>
            <w:vAlign w:val="bottom"/>
          </w:tcPr>
          <w:p w:rsidR="00847DD9" w:rsidRPr="00AD2887" w:rsidRDefault="00822102" w:rsidP="009E6DA4">
            <w:pPr>
              <w:ind w:firstLine="0"/>
              <w:jc w:val="right"/>
              <w:rPr>
                <w:b/>
                <w:sz w:val="17"/>
                <w:szCs w:val="17"/>
              </w:rPr>
            </w:pPr>
            <w:r w:rsidRPr="00AD2887">
              <w:rPr>
                <w:b/>
                <w:sz w:val="17"/>
                <w:szCs w:val="17"/>
              </w:rPr>
              <w:t>7</w:t>
            </w:r>
            <w:r w:rsidR="009E6DA4">
              <w:rPr>
                <w:b/>
                <w:sz w:val="17"/>
                <w:szCs w:val="17"/>
              </w:rPr>
              <w:t>1</w:t>
            </w:r>
          </w:p>
        </w:tc>
      </w:tr>
      <w:tr w:rsidR="00847DD9" w:rsidRPr="00AD2887" w:rsidTr="005723AA">
        <w:trPr>
          <w:trHeight w:val="20"/>
        </w:trPr>
        <w:tc>
          <w:tcPr>
            <w:tcW w:w="8930" w:type="dxa"/>
            <w:tcBorders>
              <w:top w:val="single" w:sz="4" w:space="0" w:color="auto"/>
            </w:tcBorders>
            <w:tcMar>
              <w:left w:w="0" w:type="dxa"/>
              <w:right w:w="0" w:type="dxa"/>
            </w:tcMar>
            <w:vAlign w:val="bottom"/>
          </w:tcPr>
          <w:p w:rsidR="00847DD9" w:rsidRPr="00AD2887" w:rsidRDefault="00847DD9" w:rsidP="0021541E">
            <w:pPr>
              <w:pStyle w:val="Style1"/>
              <w:widowControl/>
              <w:tabs>
                <w:tab w:val="left" w:pos="720"/>
              </w:tabs>
              <w:ind w:firstLine="0"/>
              <w:rPr>
                <w:rFonts w:ascii="Times New Roman" w:hAnsi="Times New Roman" w:cs="Times New Roman"/>
                <w:b/>
                <w:iCs/>
                <w:spacing w:val="-10"/>
                <w:sz w:val="17"/>
                <w:szCs w:val="17"/>
              </w:rPr>
            </w:pPr>
            <w:r w:rsidRPr="00AD2887">
              <w:rPr>
                <w:rStyle w:val="FontStyle15"/>
                <w:rFonts w:ascii="Times New Roman" w:hAnsi="Times New Roman" w:cs="Times New Roman"/>
                <w:b/>
                <w:i w:val="0"/>
                <w:sz w:val="17"/>
                <w:szCs w:val="17"/>
              </w:rPr>
              <w:t xml:space="preserve">Л. Ю. КОСТОЕВА,  М. А. БАЗГИЕВ,  К. Ш. БАДУРГОВА, </w:t>
            </w:r>
            <w:r w:rsidRPr="00AD2887">
              <w:rPr>
                <w:rFonts w:ascii="Times New Roman" w:hAnsi="Times New Roman" w:cs="Times New Roman"/>
                <w:b/>
                <w:bCs/>
                <w:sz w:val="17"/>
                <w:szCs w:val="17"/>
              </w:rPr>
              <w:t>М. У. ГАМБОТОВА, А.Т. ГАГИЕВА</w:t>
            </w:r>
            <w:r w:rsidR="00672383" w:rsidRPr="00AD2887">
              <w:rPr>
                <w:rFonts w:ascii="Times New Roman" w:hAnsi="Times New Roman" w:cs="Times New Roman"/>
                <w:b/>
                <w:bCs/>
                <w:sz w:val="17"/>
                <w:szCs w:val="17"/>
              </w:rPr>
              <w:t xml:space="preserve"> - </w:t>
            </w:r>
            <w:r w:rsidR="00672383" w:rsidRPr="00AD2887">
              <w:rPr>
                <w:rStyle w:val="FontStyle15"/>
                <w:rFonts w:ascii="Times New Roman" w:hAnsi="Times New Roman" w:cs="Times New Roman"/>
                <w:bCs/>
                <w:i w:val="0"/>
                <w:sz w:val="17"/>
                <w:szCs w:val="17"/>
              </w:rPr>
              <w:t>ВЛИЯНИЕ МИКРОБИОЛОГИЧЕСКИХ ПРЕПАРАТОВ НА УРОЖАЙНОСТЬ СТОЛОВОЙ СВЕКЛЫ  В УСЛОВИЯХ ЛЕСОСТЕПНОЙ ЗОНЫ РЕСПУБЛИКИ ИНГУШЕТИЯ</w:t>
            </w:r>
          </w:p>
        </w:tc>
        <w:tc>
          <w:tcPr>
            <w:tcW w:w="850" w:type="dxa"/>
            <w:gridSpan w:val="2"/>
            <w:tcBorders>
              <w:top w:val="single" w:sz="4" w:space="0" w:color="auto"/>
            </w:tcBorders>
            <w:vAlign w:val="bottom"/>
          </w:tcPr>
          <w:p w:rsidR="00847DD9" w:rsidRPr="00AD2887" w:rsidRDefault="009E6DA4" w:rsidP="00DC79FD">
            <w:pPr>
              <w:ind w:firstLine="0"/>
              <w:jc w:val="right"/>
              <w:rPr>
                <w:b/>
                <w:sz w:val="17"/>
                <w:szCs w:val="17"/>
              </w:rPr>
            </w:pPr>
            <w:r>
              <w:rPr>
                <w:b/>
                <w:sz w:val="17"/>
                <w:szCs w:val="17"/>
              </w:rPr>
              <w:t>78</w:t>
            </w:r>
          </w:p>
        </w:tc>
      </w:tr>
      <w:tr w:rsidR="00672383" w:rsidRPr="00AD2887" w:rsidTr="005723AA">
        <w:trPr>
          <w:trHeight w:val="20"/>
        </w:trPr>
        <w:tc>
          <w:tcPr>
            <w:tcW w:w="8930" w:type="dxa"/>
            <w:tcBorders>
              <w:top w:val="single" w:sz="4" w:space="0" w:color="auto"/>
            </w:tcBorders>
            <w:tcMar>
              <w:left w:w="0" w:type="dxa"/>
              <w:right w:w="0" w:type="dxa"/>
            </w:tcMar>
            <w:vAlign w:val="bottom"/>
          </w:tcPr>
          <w:p w:rsidR="00672383" w:rsidRPr="00AD2887" w:rsidRDefault="00672383" w:rsidP="0021541E">
            <w:pPr>
              <w:tabs>
                <w:tab w:val="left" w:pos="2580"/>
              </w:tabs>
              <w:ind w:firstLine="0"/>
              <w:rPr>
                <w:rStyle w:val="FontStyle15"/>
                <w:rFonts w:ascii="Times New Roman" w:cs="Times New Roman"/>
                <w:b/>
                <w:i w:val="0"/>
                <w:iCs w:val="0"/>
                <w:spacing w:val="0"/>
                <w:sz w:val="17"/>
                <w:szCs w:val="17"/>
              </w:rPr>
            </w:pPr>
            <w:r w:rsidRPr="00AD2887">
              <w:rPr>
                <w:b/>
                <w:caps/>
                <w:sz w:val="17"/>
                <w:szCs w:val="17"/>
              </w:rPr>
              <w:t xml:space="preserve">М.К. Курамагомедов, З.А. Гусейнова - </w:t>
            </w:r>
            <w:r w:rsidRPr="00AD2887">
              <w:rPr>
                <w:caps/>
                <w:sz w:val="17"/>
                <w:szCs w:val="17"/>
              </w:rPr>
              <w:t>О биологической продуктивности луговых и степных фитоценозов Присулакской низменности Дагестана</w:t>
            </w:r>
          </w:p>
        </w:tc>
        <w:tc>
          <w:tcPr>
            <w:tcW w:w="850" w:type="dxa"/>
            <w:gridSpan w:val="2"/>
            <w:tcBorders>
              <w:top w:val="single" w:sz="4" w:space="0" w:color="auto"/>
            </w:tcBorders>
            <w:vAlign w:val="bottom"/>
          </w:tcPr>
          <w:p w:rsidR="00672383" w:rsidRPr="00AD2887" w:rsidRDefault="00672383" w:rsidP="0021541E">
            <w:pPr>
              <w:ind w:firstLine="0"/>
              <w:jc w:val="right"/>
              <w:rPr>
                <w:b/>
                <w:sz w:val="17"/>
                <w:szCs w:val="17"/>
              </w:rPr>
            </w:pPr>
          </w:p>
          <w:p w:rsidR="00672383" w:rsidRPr="00AD2887" w:rsidRDefault="00822102" w:rsidP="009E6DA4">
            <w:pPr>
              <w:ind w:firstLine="0"/>
              <w:jc w:val="right"/>
              <w:rPr>
                <w:b/>
                <w:sz w:val="17"/>
                <w:szCs w:val="17"/>
              </w:rPr>
            </w:pPr>
            <w:r w:rsidRPr="00AD2887">
              <w:rPr>
                <w:b/>
                <w:sz w:val="17"/>
                <w:szCs w:val="17"/>
              </w:rPr>
              <w:t>8</w:t>
            </w:r>
            <w:r w:rsidR="009E6DA4">
              <w:rPr>
                <w:b/>
                <w:sz w:val="17"/>
                <w:szCs w:val="17"/>
              </w:rPr>
              <w:t>4</w:t>
            </w:r>
          </w:p>
        </w:tc>
      </w:tr>
      <w:tr w:rsidR="00672383" w:rsidRPr="00AD2887" w:rsidTr="005723AA">
        <w:trPr>
          <w:trHeight w:val="20"/>
        </w:trPr>
        <w:tc>
          <w:tcPr>
            <w:tcW w:w="8930" w:type="dxa"/>
            <w:tcBorders>
              <w:top w:val="single" w:sz="4" w:space="0" w:color="auto"/>
            </w:tcBorders>
            <w:tcMar>
              <w:left w:w="0" w:type="dxa"/>
              <w:right w:w="0" w:type="dxa"/>
            </w:tcMar>
            <w:vAlign w:val="bottom"/>
          </w:tcPr>
          <w:p w:rsidR="00672383" w:rsidRPr="00AD2887" w:rsidRDefault="00672383" w:rsidP="0021541E">
            <w:pPr>
              <w:ind w:firstLine="0"/>
              <w:rPr>
                <w:sz w:val="17"/>
                <w:szCs w:val="17"/>
              </w:rPr>
            </w:pPr>
            <w:r w:rsidRPr="00AD2887">
              <w:rPr>
                <w:b/>
                <w:sz w:val="17"/>
                <w:szCs w:val="17"/>
              </w:rPr>
              <w:t xml:space="preserve">М.Г. МУСЛИМОВ </w:t>
            </w:r>
            <w:r w:rsidRPr="00AD2887">
              <w:rPr>
                <w:sz w:val="17"/>
                <w:szCs w:val="17"/>
              </w:rPr>
              <w:t>- РОЛЬ НОВЫХ СОРТОВ САХАРНОГО И ЗЕРНОВОГО СОРГО В УКРЕПЛЕНИИ КОРМОВОЙ БАЗЫ В УСЛОВИЯХ РЕСПУБЛИКИ ДАГЕСТАН</w:t>
            </w:r>
          </w:p>
        </w:tc>
        <w:tc>
          <w:tcPr>
            <w:tcW w:w="850" w:type="dxa"/>
            <w:gridSpan w:val="2"/>
            <w:tcBorders>
              <w:top w:val="single" w:sz="4" w:space="0" w:color="auto"/>
            </w:tcBorders>
            <w:vAlign w:val="bottom"/>
          </w:tcPr>
          <w:p w:rsidR="00672383" w:rsidRPr="00AD2887" w:rsidRDefault="009E6DA4" w:rsidP="006517A3">
            <w:pPr>
              <w:ind w:firstLine="0"/>
              <w:jc w:val="right"/>
              <w:rPr>
                <w:b/>
                <w:sz w:val="17"/>
                <w:szCs w:val="17"/>
              </w:rPr>
            </w:pPr>
            <w:r>
              <w:rPr>
                <w:b/>
                <w:sz w:val="17"/>
                <w:szCs w:val="17"/>
              </w:rPr>
              <w:t>89</w:t>
            </w:r>
          </w:p>
        </w:tc>
      </w:tr>
      <w:tr w:rsidR="00672383" w:rsidRPr="00AD2887" w:rsidTr="005723AA">
        <w:trPr>
          <w:trHeight w:val="20"/>
        </w:trPr>
        <w:tc>
          <w:tcPr>
            <w:tcW w:w="8930" w:type="dxa"/>
            <w:tcBorders>
              <w:top w:val="single" w:sz="4" w:space="0" w:color="auto"/>
            </w:tcBorders>
            <w:tcMar>
              <w:left w:w="0" w:type="dxa"/>
              <w:right w:w="0" w:type="dxa"/>
            </w:tcMar>
            <w:vAlign w:val="bottom"/>
          </w:tcPr>
          <w:p w:rsidR="00672383" w:rsidRPr="00AD2887" w:rsidRDefault="00672383" w:rsidP="0021541E">
            <w:pPr>
              <w:ind w:firstLine="0"/>
              <w:rPr>
                <w:sz w:val="17"/>
                <w:szCs w:val="17"/>
              </w:rPr>
            </w:pPr>
            <w:r w:rsidRPr="00AD2887">
              <w:rPr>
                <w:b/>
                <w:sz w:val="17"/>
                <w:szCs w:val="17"/>
                <w:lang w:eastAsia="ru-RU"/>
              </w:rPr>
              <w:t xml:space="preserve">А. В. САТИБАЛОВ - </w:t>
            </w:r>
            <w:r w:rsidRPr="00AD2887">
              <w:rPr>
                <w:sz w:val="17"/>
                <w:szCs w:val="17"/>
              </w:rPr>
              <w:t>ОСОБЕННОСТИ ПОДБОРА СОРТОВ ЯБЛОНИ И ГРУШИ ДЛЯ РАЗЛИЧНЫХСИСТЕМ САДОВОДСТВА</w:t>
            </w:r>
          </w:p>
        </w:tc>
        <w:tc>
          <w:tcPr>
            <w:tcW w:w="850" w:type="dxa"/>
            <w:gridSpan w:val="2"/>
            <w:tcBorders>
              <w:top w:val="single" w:sz="4" w:space="0" w:color="auto"/>
            </w:tcBorders>
            <w:vAlign w:val="bottom"/>
          </w:tcPr>
          <w:p w:rsidR="00672383" w:rsidRPr="00AD2887" w:rsidRDefault="009E6DA4" w:rsidP="001E7ADB">
            <w:pPr>
              <w:ind w:firstLine="0"/>
              <w:jc w:val="right"/>
              <w:rPr>
                <w:b/>
                <w:sz w:val="17"/>
                <w:szCs w:val="17"/>
              </w:rPr>
            </w:pPr>
            <w:r>
              <w:rPr>
                <w:b/>
                <w:sz w:val="17"/>
                <w:szCs w:val="17"/>
              </w:rPr>
              <w:t>92</w:t>
            </w:r>
          </w:p>
        </w:tc>
      </w:tr>
      <w:tr w:rsidR="00672383" w:rsidRPr="00AD2887" w:rsidTr="005723AA">
        <w:trPr>
          <w:trHeight w:val="20"/>
        </w:trPr>
        <w:tc>
          <w:tcPr>
            <w:tcW w:w="8930" w:type="dxa"/>
            <w:tcBorders>
              <w:top w:val="single" w:sz="4" w:space="0" w:color="auto"/>
            </w:tcBorders>
            <w:tcMar>
              <w:left w:w="0" w:type="dxa"/>
              <w:right w:w="0" w:type="dxa"/>
            </w:tcMar>
            <w:vAlign w:val="bottom"/>
          </w:tcPr>
          <w:p w:rsidR="00672383" w:rsidRPr="00AD2887" w:rsidRDefault="00672383" w:rsidP="0021541E">
            <w:pPr>
              <w:suppressAutoHyphens/>
              <w:autoSpaceDE w:val="0"/>
              <w:autoSpaceDN w:val="0"/>
              <w:adjustRightInd w:val="0"/>
              <w:ind w:firstLine="0"/>
              <w:rPr>
                <w:b/>
                <w:sz w:val="17"/>
                <w:szCs w:val="17"/>
              </w:rPr>
            </w:pPr>
            <w:r w:rsidRPr="00AD2887">
              <w:rPr>
                <w:b/>
                <w:sz w:val="17"/>
                <w:szCs w:val="17"/>
              </w:rPr>
              <w:t xml:space="preserve">А.З. ШИХМУРАДОВ,  М. Г. МУСЛИМОВ, Н.С.ТАЙМАЗОВА - </w:t>
            </w:r>
            <w:r w:rsidRPr="00AD2887">
              <w:rPr>
                <w:sz w:val="17"/>
                <w:szCs w:val="17"/>
              </w:rPr>
              <w:t>АДАПТИВНЫЙ  ПОТЕНЦИАЛ  ГЕНОВ,  КОНТРОЛИРУЮЩИХ СОЛЕТОЛЕРАНТНОСТЬ  У  ОБРАЗЦОВ  ТВЕРДОЙ  ПШЕНИЦЫ</w:t>
            </w:r>
          </w:p>
        </w:tc>
        <w:tc>
          <w:tcPr>
            <w:tcW w:w="850" w:type="dxa"/>
            <w:gridSpan w:val="2"/>
            <w:tcBorders>
              <w:top w:val="single" w:sz="4" w:space="0" w:color="auto"/>
            </w:tcBorders>
            <w:vAlign w:val="bottom"/>
          </w:tcPr>
          <w:p w:rsidR="00672383" w:rsidRPr="00AD2887" w:rsidRDefault="009E6DA4" w:rsidP="006517A3">
            <w:pPr>
              <w:ind w:firstLine="0"/>
              <w:jc w:val="right"/>
              <w:rPr>
                <w:b/>
                <w:sz w:val="17"/>
                <w:szCs w:val="17"/>
              </w:rPr>
            </w:pPr>
            <w:r>
              <w:rPr>
                <w:b/>
                <w:sz w:val="17"/>
                <w:szCs w:val="17"/>
              </w:rPr>
              <w:t>98</w:t>
            </w:r>
          </w:p>
        </w:tc>
      </w:tr>
      <w:tr w:rsidR="00672383" w:rsidRPr="00AD2887" w:rsidTr="005723AA">
        <w:trPr>
          <w:trHeight w:val="20"/>
        </w:trPr>
        <w:tc>
          <w:tcPr>
            <w:tcW w:w="8930" w:type="dxa"/>
            <w:tcBorders>
              <w:top w:val="single" w:sz="4" w:space="0" w:color="auto"/>
            </w:tcBorders>
            <w:tcMar>
              <w:left w:w="0" w:type="dxa"/>
              <w:right w:w="0" w:type="dxa"/>
            </w:tcMar>
            <w:vAlign w:val="bottom"/>
          </w:tcPr>
          <w:p w:rsidR="00003C25" w:rsidRPr="00AD2887" w:rsidRDefault="00672383" w:rsidP="0021541E">
            <w:pPr>
              <w:ind w:firstLine="0"/>
              <w:rPr>
                <w:sz w:val="17"/>
                <w:szCs w:val="17"/>
              </w:rPr>
            </w:pPr>
            <w:r w:rsidRPr="00AD2887">
              <w:rPr>
                <w:b/>
                <w:sz w:val="17"/>
                <w:szCs w:val="17"/>
              </w:rPr>
              <w:t>О.И. ШАХМЕДОВА, Г. С. ШАХМЕДОВА</w:t>
            </w:r>
            <w:r w:rsidRPr="00AD2887">
              <w:rPr>
                <w:b/>
                <w:i/>
                <w:sz w:val="17"/>
                <w:szCs w:val="17"/>
              </w:rPr>
              <w:t xml:space="preserve"> - </w:t>
            </w:r>
            <w:r w:rsidRPr="00AD2887">
              <w:rPr>
                <w:sz w:val="17"/>
                <w:szCs w:val="17"/>
              </w:rPr>
              <w:t>СКРЕЩИВАЕМОСТЬ ОБРАЗЦОВ СРЕДНЕВОЛОКНИСТОГО ХЛОПЧАТНИКА ИЗ РАЗЛИЧНЫХ  СТРАН ХЛОПКОСЕЯНИЯ, АДАПТИРОВАННЫХ К УСЛОВИЯМ СЕВЕРНОГО ПРИКАСПИЯ</w:t>
            </w:r>
          </w:p>
        </w:tc>
        <w:tc>
          <w:tcPr>
            <w:tcW w:w="850" w:type="dxa"/>
            <w:gridSpan w:val="2"/>
            <w:tcBorders>
              <w:top w:val="single" w:sz="4" w:space="0" w:color="auto"/>
            </w:tcBorders>
            <w:vAlign w:val="bottom"/>
          </w:tcPr>
          <w:p w:rsidR="00672383" w:rsidRPr="00AD2887" w:rsidRDefault="00822102" w:rsidP="009E6DA4">
            <w:pPr>
              <w:ind w:firstLine="0"/>
              <w:jc w:val="right"/>
              <w:rPr>
                <w:b/>
                <w:sz w:val="17"/>
                <w:szCs w:val="17"/>
              </w:rPr>
            </w:pPr>
            <w:r w:rsidRPr="00AD2887">
              <w:rPr>
                <w:b/>
                <w:sz w:val="17"/>
                <w:szCs w:val="17"/>
              </w:rPr>
              <w:t>10</w:t>
            </w:r>
            <w:r w:rsidR="009E6DA4">
              <w:rPr>
                <w:b/>
                <w:sz w:val="17"/>
                <w:szCs w:val="17"/>
              </w:rPr>
              <w:t>2</w:t>
            </w:r>
          </w:p>
        </w:tc>
      </w:tr>
      <w:tr w:rsidR="00264605" w:rsidRPr="00AD2887" w:rsidTr="00AD2887">
        <w:trPr>
          <w:trHeight w:val="340"/>
        </w:trPr>
        <w:tc>
          <w:tcPr>
            <w:tcW w:w="8930" w:type="dxa"/>
            <w:tcBorders>
              <w:top w:val="single" w:sz="4" w:space="0" w:color="auto"/>
            </w:tcBorders>
            <w:tcMar>
              <w:left w:w="0" w:type="dxa"/>
              <w:right w:w="0" w:type="dxa"/>
            </w:tcMar>
            <w:vAlign w:val="bottom"/>
          </w:tcPr>
          <w:p w:rsidR="005723AA" w:rsidRPr="00AD2887" w:rsidRDefault="00264605" w:rsidP="005723AA">
            <w:pPr>
              <w:ind w:firstLine="0"/>
              <w:rPr>
                <w:b/>
                <w:i/>
                <w:sz w:val="17"/>
                <w:szCs w:val="17"/>
              </w:rPr>
            </w:pPr>
            <w:r w:rsidRPr="00AD2887">
              <w:rPr>
                <w:b/>
                <w:sz w:val="17"/>
                <w:szCs w:val="17"/>
              </w:rPr>
              <w:t xml:space="preserve">ЭСЕДОВ Г.С. - </w:t>
            </w:r>
            <w:r w:rsidRPr="00AD2887">
              <w:rPr>
                <w:sz w:val="17"/>
                <w:szCs w:val="17"/>
              </w:rPr>
              <w:t>СОРТОИЗУЧЕНИЕ – РЕЗЕРВ РАСШИРЕНИЯ И УСОВЕРШЕНСТВОВАНИЯ СОРТИМЕНТА ВИНОГРАДА КОНКРЕТНОГО РЕГИОНА</w:t>
            </w:r>
            <w:r w:rsidR="005723AA" w:rsidRPr="00AD2887">
              <w:rPr>
                <w:sz w:val="17"/>
                <w:szCs w:val="17"/>
              </w:rPr>
              <w:t xml:space="preserve">                                                                                        </w:t>
            </w:r>
          </w:p>
        </w:tc>
        <w:tc>
          <w:tcPr>
            <w:tcW w:w="850" w:type="dxa"/>
            <w:gridSpan w:val="2"/>
            <w:tcBorders>
              <w:top w:val="single" w:sz="4" w:space="0" w:color="auto"/>
            </w:tcBorders>
            <w:vAlign w:val="bottom"/>
          </w:tcPr>
          <w:p w:rsidR="00264605" w:rsidRPr="00AD2887" w:rsidRDefault="005723AA" w:rsidP="009E6DA4">
            <w:pPr>
              <w:ind w:firstLine="0"/>
              <w:jc w:val="right"/>
              <w:rPr>
                <w:b/>
                <w:sz w:val="17"/>
                <w:szCs w:val="17"/>
              </w:rPr>
            </w:pPr>
            <w:r w:rsidRPr="00AD2887">
              <w:rPr>
                <w:b/>
                <w:sz w:val="17"/>
                <w:szCs w:val="17"/>
              </w:rPr>
              <w:t xml:space="preserve">     10</w:t>
            </w:r>
            <w:r w:rsidR="009E6DA4">
              <w:rPr>
                <w:b/>
                <w:sz w:val="17"/>
                <w:szCs w:val="17"/>
              </w:rPr>
              <w:t>4</w:t>
            </w:r>
          </w:p>
        </w:tc>
      </w:tr>
      <w:tr w:rsidR="00537193" w:rsidRPr="00AD2887" w:rsidTr="005723AA">
        <w:trPr>
          <w:trHeight w:val="20"/>
        </w:trPr>
        <w:tc>
          <w:tcPr>
            <w:tcW w:w="9780" w:type="dxa"/>
            <w:gridSpan w:val="3"/>
            <w:tcBorders>
              <w:top w:val="thinThickSmallGap" w:sz="24" w:space="0" w:color="auto"/>
              <w:bottom w:val="thinThickSmallGap" w:sz="24" w:space="0" w:color="auto"/>
            </w:tcBorders>
            <w:tcMar>
              <w:left w:w="0" w:type="dxa"/>
              <w:right w:w="0" w:type="dxa"/>
            </w:tcMar>
            <w:vAlign w:val="center"/>
          </w:tcPr>
          <w:p w:rsidR="003861DE" w:rsidRPr="00AD2887" w:rsidRDefault="003861DE" w:rsidP="0021541E">
            <w:pPr>
              <w:ind w:firstLine="0"/>
              <w:jc w:val="center"/>
              <w:rPr>
                <w:b/>
                <w:sz w:val="17"/>
                <w:szCs w:val="17"/>
                <w:highlight w:val="yellow"/>
              </w:rPr>
            </w:pPr>
            <w:r w:rsidRPr="00AD2887">
              <w:rPr>
                <w:b/>
                <w:noProof/>
                <w:sz w:val="17"/>
                <w:szCs w:val="17"/>
              </w:rPr>
              <w:t>Ветеринария и зоотехния (сельскохозяйственные науки)</w:t>
            </w:r>
          </w:p>
        </w:tc>
      </w:tr>
      <w:tr w:rsidR="00537193" w:rsidRPr="00AD2887" w:rsidTr="005723AA">
        <w:trPr>
          <w:trHeight w:val="20"/>
        </w:trPr>
        <w:tc>
          <w:tcPr>
            <w:tcW w:w="8963" w:type="dxa"/>
            <w:gridSpan w:val="2"/>
            <w:tcBorders>
              <w:top w:val="single" w:sz="4" w:space="0" w:color="auto"/>
            </w:tcBorders>
            <w:tcMar>
              <w:left w:w="0" w:type="dxa"/>
              <w:right w:w="0" w:type="dxa"/>
            </w:tcMar>
            <w:vAlign w:val="bottom"/>
          </w:tcPr>
          <w:p w:rsidR="00086765" w:rsidRPr="00AD2887" w:rsidRDefault="00003C25" w:rsidP="0021541E">
            <w:pPr>
              <w:ind w:firstLine="0"/>
              <w:rPr>
                <w:b/>
                <w:sz w:val="17"/>
                <w:szCs w:val="17"/>
              </w:rPr>
            </w:pPr>
            <w:r w:rsidRPr="00AD2887">
              <w:rPr>
                <w:b/>
                <w:sz w:val="17"/>
                <w:szCs w:val="17"/>
              </w:rPr>
              <w:t xml:space="preserve">Б.Б. ГАЗДИЕВ, </w:t>
            </w:r>
            <w:r w:rsidRPr="00AD2887">
              <w:rPr>
                <w:rStyle w:val="FontStyle15"/>
                <w:rFonts w:ascii="Times New Roman" w:cs="Times New Roman"/>
                <w:b/>
                <w:i w:val="0"/>
                <w:sz w:val="17"/>
                <w:szCs w:val="17"/>
              </w:rPr>
              <w:t>М.А. БАЗГИЕВ</w:t>
            </w:r>
            <w:r w:rsidRPr="00AD2887">
              <w:rPr>
                <w:rStyle w:val="FontStyle15"/>
                <w:rFonts w:ascii="Times New Roman" w:cs="Times New Roman"/>
                <w:b/>
                <w:i w:val="0"/>
                <w:sz w:val="17"/>
                <w:szCs w:val="17"/>
                <w:vertAlign w:val="superscript"/>
              </w:rPr>
              <w:t xml:space="preserve"> </w:t>
            </w:r>
            <w:r w:rsidRPr="00AD2887">
              <w:rPr>
                <w:rStyle w:val="FontStyle15"/>
                <w:rFonts w:ascii="Times New Roman" w:cs="Times New Roman"/>
                <w:b/>
                <w:i w:val="0"/>
                <w:sz w:val="17"/>
                <w:szCs w:val="17"/>
              </w:rPr>
              <w:t xml:space="preserve">- </w:t>
            </w:r>
            <w:r w:rsidRPr="00AD2887">
              <w:rPr>
                <w:sz w:val="17"/>
                <w:szCs w:val="17"/>
              </w:rPr>
              <w:t>ИЗУЧИТЬ ПРОДУКТИВНЫЕ  КАЧЕСТВА ОВЕЦ РАЗЛИЧНЫХ ГЕНОТИПОВ ДЛЯ ВЫЯВЛЕНИЯ ЭФФЕКТИВНОСТИ ПРОМЫШЛЕННОГО СКРЕЩИВАНИЯ РАЗЛИЧНЫХ ПОРОД ПРИ ПРОИЗВОДСТВЕ МОЛОДОЙ БАРАНИНЫ (за 2017 г.)</w:t>
            </w:r>
          </w:p>
        </w:tc>
        <w:tc>
          <w:tcPr>
            <w:tcW w:w="817" w:type="dxa"/>
            <w:tcBorders>
              <w:top w:val="single" w:sz="4" w:space="0" w:color="auto"/>
            </w:tcBorders>
            <w:vAlign w:val="bottom"/>
          </w:tcPr>
          <w:p w:rsidR="00086765" w:rsidRPr="00AD2887" w:rsidRDefault="00822102" w:rsidP="009E6DA4">
            <w:pPr>
              <w:ind w:firstLine="0"/>
              <w:jc w:val="right"/>
              <w:rPr>
                <w:b/>
                <w:sz w:val="17"/>
                <w:szCs w:val="17"/>
              </w:rPr>
            </w:pPr>
            <w:r w:rsidRPr="00AD2887">
              <w:rPr>
                <w:b/>
                <w:sz w:val="17"/>
                <w:szCs w:val="17"/>
              </w:rPr>
              <w:t>1</w:t>
            </w:r>
            <w:r w:rsidR="009E6DA4">
              <w:rPr>
                <w:b/>
                <w:sz w:val="17"/>
                <w:szCs w:val="17"/>
              </w:rPr>
              <w:t>08</w:t>
            </w:r>
          </w:p>
        </w:tc>
      </w:tr>
      <w:tr w:rsidR="00537193" w:rsidRPr="00AD2887" w:rsidTr="00264F27">
        <w:trPr>
          <w:trHeight w:val="20"/>
        </w:trPr>
        <w:tc>
          <w:tcPr>
            <w:tcW w:w="8963" w:type="dxa"/>
            <w:gridSpan w:val="2"/>
            <w:tcBorders>
              <w:top w:val="single" w:sz="4" w:space="0" w:color="auto"/>
            </w:tcBorders>
            <w:tcMar>
              <w:left w:w="0" w:type="dxa"/>
              <w:right w:w="0" w:type="dxa"/>
            </w:tcMar>
            <w:vAlign w:val="bottom"/>
          </w:tcPr>
          <w:p w:rsidR="00DC78A4" w:rsidRPr="00AD2887" w:rsidRDefault="00DC78A4" w:rsidP="00264F27">
            <w:pPr>
              <w:ind w:firstLine="0"/>
              <w:rPr>
                <w:b/>
                <w:bCs/>
                <w:caps/>
                <w:spacing w:val="-2"/>
                <w:sz w:val="17"/>
                <w:szCs w:val="17"/>
              </w:rPr>
            </w:pPr>
            <w:r w:rsidRPr="00AD2887">
              <w:rPr>
                <w:b/>
                <w:caps/>
                <w:sz w:val="17"/>
                <w:szCs w:val="17"/>
              </w:rPr>
              <w:t xml:space="preserve">Дегтерев В. Г. - </w:t>
            </w:r>
            <w:r w:rsidRPr="00AD2887">
              <w:rPr>
                <w:sz w:val="17"/>
                <w:szCs w:val="17"/>
              </w:rPr>
              <w:t>ТЕМПЕРАТУРНО-ВЛАЖНЫЙ РЕЖИМ ПРИ ЗИМОВКЕ ПЧЕЛИНЫХ СЕМЕЙ В КАССЕТНЫХ ПАВИЛЬОНАХ</w:t>
            </w:r>
          </w:p>
        </w:tc>
        <w:tc>
          <w:tcPr>
            <w:tcW w:w="817" w:type="dxa"/>
            <w:tcBorders>
              <w:top w:val="single" w:sz="4" w:space="0" w:color="auto"/>
            </w:tcBorders>
            <w:vAlign w:val="bottom"/>
          </w:tcPr>
          <w:p w:rsidR="00DC78A4" w:rsidRPr="00AD2887" w:rsidRDefault="00DC78A4" w:rsidP="009E6DA4">
            <w:pPr>
              <w:pStyle w:val="affff8"/>
              <w:jc w:val="right"/>
              <w:rPr>
                <w:sz w:val="17"/>
                <w:szCs w:val="17"/>
              </w:rPr>
            </w:pPr>
            <w:r w:rsidRPr="00AD2887">
              <w:rPr>
                <w:sz w:val="17"/>
                <w:szCs w:val="17"/>
              </w:rPr>
              <w:t>1</w:t>
            </w:r>
            <w:r w:rsidR="009E6DA4">
              <w:rPr>
                <w:sz w:val="17"/>
                <w:szCs w:val="17"/>
              </w:rPr>
              <w:t>13</w:t>
            </w:r>
          </w:p>
        </w:tc>
      </w:tr>
      <w:tr w:rsidR="00537193" w:rsidRPr="00AD2887" w:rsidTr="005723AA">
        <w:trPr>
          <w:trHeight w:val="20"/>
        </w:trPr>
        <w:tc>
          <w:tcPr>
            <w:tcW w:w="8963" w:type="dxa"/>
            <w:gridSpan w:val="2"/>
            <w:tcBorders>
              <w:top w:val="single" w:sz="4" w:space="0" w:color="auto"/>
            </w:tcBorders>
            <w:tcMar>
              <w:left w:w="0" w:type="dxa"/>
              <w:right w:w="0" w:type="dxa"/>
            </w:tcMar>
            <w:vAlign w:val="bottom"/>
          </w:tcPr>
          <w:p w:rsidR="00086765" w:rsidRPr="00AD2887" w:rsidRDefault="00003C25" w:rsidP="0021541E">
            <w:pPr>
              <w:ind w:firstLine="0"/>
              <w:rPr>
                <w:b/>
                <w:bCs/>
                <w:sz w:val="17"/>
                <w:szCs w:val="17"/>
              </w:rPr>
            </w:pPr>
            <w:r w:rsidRPr="00AD2887">
              <w:rPr>
                <w:b/>
                <w:bCs/>
                <w:sz w:val="17"/>
                <w:szCs w:val="17"/>
              </w:rPr>
              <w:t xml:space="preserve">М.М. САДЫКОВ, Р.М. ЧАВТАРАЕВ, М.П. АЛИХАНОВ, О.А. ГАСАНГУСЕЙНОВ - </w:t>
            </w:r>
            <w:r w:rsidRPr="00AD2887">
              <w:rPr>
                <w:bCs/>
                <w:sz w:val="17"/>
                <w:szCs w:val="17"/>
              </w:rPr>
              <w:t>ПУТИ СОВЕРШЕНСТВОВАНИЯ КРАСНОЙ СТЕПНОЙ ПОРОДЫ СКОТА В ДАГЕСТАНЕ</w:t>
            </w:r>
          </w:p>
        </w:tc>
        <w:tc>
          <w:tcPr>
            <w:tcW w:w="817" w:type="dxa"/>
            <w:tcBorders>
              <w:top w:val="single" w:sz="4" w:space="0" w:color="auto"/>
            </w:tcBorders>
            <w:vAlign w:val="bottom"/>
          </w:tcPr>
          <w:p w:rsidR="00086765" w:rsidRPr="00AD2887" w:rsidRDefault="00822102" w:rsidP="009E6DA4">
            <w:pPr>
              <w:pStyle w:val="affff8"/>
              <w:jc w:val="right"/>
              <w:rPr>
                <w:sz w:val="17"/>
                <w:szCs w:val="17"/>
              </w:rPr>
            </w:pPr>
            <w:r w:rsidRPr="00AD2887">
              <w:rPr>
                <w:sz w:val="17"/>
                <w:szCs w:val="17"/>
              </w:rPr>
              <w:t>1</w:t>
            </w:r>
            <w:r w:rsidR="009E6DA4">
              <w:rPr>
                <w:sz w:val="17"/>
                <w:szCs w:val="17"/>
              </w:rPr>
              <w:t>19</w:t>
            </w:r>
          </w:p>
        </w:tc>
      </w:tr>
      <w:tr w:rsidR="00537193" w:rsidRPr="00AD2887" w:rsidTr="005723AA">
        <w:trPr>
          <w:trHeight w:val="20"/>
        </w:trPr>
        <w:tc>
          <w:tcPr>
            <w:tcW w:w="8963" w:type="dxa"/>
            <w:gridSpan w:val="2"/>
            <w:tcBorders>
              <w:top w:val="single" w:sz="4" w:space="0" w:color="auto"/>
            </w:tcBorders>
            <w:tcMar>
              <w:left w:w="0" w:type="dxa"/>
              <w:right w:w="0" w:type="dxa"/>
            </w:tcMar>
            <w:vAlign w:val="bottom"/>
          </w:tcPr>
          <w:p w:rsidR="00A35AB6" w:rsidRPr="00AD2887" w:rsidRDefault="00003C25" w:rsidP="0021541E">
            <w:pPr>
              <w:shd w:val="clear" w:color="auto" w:fill="FFFFFF"/>
              <w:ind w:firstLine="0"/>
              <w:rPr>
                <w:b/>
                <w:bCs/>
                <w:caps/>
                <w:spacing w:val="-2"/>
                <w:sz w:val="17"/>
                <w:szCs w:val="17"/>
              </w:rPr>
            </w:pPr>
            <w:r w:rsidRPr="00AD2887">
              <w:rPr>
                <w:b/>
                <w:bCs/>
                <w:caps/>
                <w:spacing w:val="-2"/>
                <w:sz w:val="17"/>
                <w:szCs w:val="17"/>
              </w:rPr>
              <w:t xml:space="preserve">Р.М. Чавтараев, </w:t>
            </w:r>
            <w:r w:rsidRPr="00AD2887">
              <w:rPr>
                <w:b/>
                <w:caps/>
                <w:spacing w:val="-3"/>
                <w:sz w:val="17"/>
                <w:szCs w:val="17"/>
              </w:rPr>
              <w:t xml:space="preserve">М..М. Садыков, М.П. Алиханов, Ш.М. Шарипов - </w:t>
            </w:r>
            <w:r w:rsidRPr="00AD2887">
              <w:rPr>
                <w:bCs/>
                <w:caps/>
                <w:spacing w:val="-2"/>
                <w:sz w:val="17"/>
                <w:szCs w:val="17"/>
              </w:rPr>
              <w:t>Результаты работ по повышению генетического потенциала кавказского бурого скота</w:t>
            </w:r>
          </w:p>
        </w:tc>
        <w:tc>
          <w:tcPr>
            <w:tcW w:w="817" w:type="dxa"/>
            <w:tcBorders>
              <w:top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5723AA" w:rsidRPr="00AD2887">
              <w:rPr>
                <w:sz w:val="17"/>
                <w:szCs w:val="17"/>
              </w:rPr>
              <w:t>2</w:t>
            </w:r>
            <w:r w:rsidR="009E6DA4">
              <w:rPr>
                <w:sz w:val="17"/>
                <w:szCs w:val="17"/>
              </w:rPr>
              <w:t>2</w:t>
            </w:r>
          </w:p>
        </w:tc>
      </w:tr>
      <w:tr w:rsidR="00537193" w:rsidRPr="00AD2887" w:rsidTr="005723AA">
        <w:trPr>
          <w:trHeight w:val="20"/>
        </w:trPr>
        <w:tc>
          <w:tcPr>
            <w:tcW w:w="9780" w:type="dxa"/>
            <w:gridSpan w:val="3"/>
            <w:tcBorders>
              <w:top w:val="thinThickSmallGap" w:sz="24" w:space="0" w:color="auto"/>
              <w:bottom w:val="thickThinSmallGap" w:sz="24" w:space="0" w:color="auto"/>
            </w:tcBorders>
            <w:tcMar>
              <w:left w:w="0" w:type="dxa"/>
              <w:right w:w="0" w:type="dxa"/>
            </w:tcMar>
            <w:vAlign w:val="center"/>
          </w:tcPr>
          <w:p w:rsidR="00A35AB6" w:rsidRPr="00AD2887" w:rsidRDefault="00A35AB6" w:rsidP="0021541E">
            <w:pPr>
              <w:ind w:firstLine="0"/>
              <w:jc w:val="center"/>
              <w:rPr>
                <w:b/>
                <w:sz w:val="17"/>
                <w:szCs w:val="17"/>
              </w:rPr>
            </w:pPr>
            <w:r w:rsidRPr="00AD2887">
              <w:rPr>
                <w:b/>
                <w:noProof/>
                <w:sz w:val="17"/>
                <w:szCs w:val="17"/>
              </w:rPr>
              <w:t>Процессы и машины агроинженерных систем (технические науки)</w:t>
            </w:r>
          </w:p>
        </w:tc>
      </w:tr>
      <w:tr w:rsidR="00537193" w:rsidRPr="00AD2887" w:rsidTr="005723AA">
        <w:trPr>
          <w:trHeight w:val="20"/>
        </w:trPr>
        <w:tc>
          <w:tcPr>
            <w:tcW w:w="8963" w:type="dxa"/>
            <w:gridSpan w:val="2"/>
            <w:tcBorders>
              <w:top w:val="thickThinSmallGap" w:sz="24" w:space="0" w:color="auto"/>
              <w:bottom w:val="single" w:sz="4" w:space="0" w:color="auto"/>
            </w:tcBorders>
            <w:tcMar>
              <w:left w:w="0" w:type="dxa"/>
              <w:right w:w="0" w:type="dxa"/>
            </w:tcMar>
            <w:vAlign w:val="bottom"/>
          </w:tcPr>
          <w:p w:rsidR="00A35AB6" w:rsidRPr="00AD2887" w:rsidRDefault="00003C25" w:rsidP="0021541E">
            <w:pPr>
              <w:ind w:firstLine="0"/>
              <w:rPr>
                <w:b/>
                <w:sz w:val="17"/>
                <w:szCs w:val="17"/>
              </w:rPr>
            </w:pPr>
            <w:r w:rsidRPr="00AD2887">
              <w:rPr>
                <w:b/>
                <w:caps/>
                <w:sz w:val="17"/>
                <w:szCs w:val="17"/>
              </w:rPr>
              <w:t xml:space="preserve">В.А. </w:t>
            </w:r>
            <w:r w:rsidRPr="00AD2887">
              <w:rPr>
                <w:b/>
                <w:sz w:val="17"/>
                <w:szCs w:val="17"/>
              </w:rPr>
              <w:t>КРАВЧЕНКО, В.А. ОБЕРЕМОК, И.М. МЕЛИКОВ</w:t>
            </w:r>
            <w:r w:rsidRPr="00AD2887">
              <w:rPr>
                <w:b/>
                <w:sz w:val="17"/>
                <w:szCs w:val="17"/>
                <w:vertAlign w:val="superscript"/>
              </w:rPr>
              <w:t xml:space="preserve"> </w:t>
            </w:r>
            <w:r w:rsidRPr="00AD2887">
              <w:rPr>
                <w:b/>
                <w:sz w:val="17"/>
                <w:szCs w:val="17"/>
              </w:rPr>
              <w:t xml:space="preserve">- </w:t>
            </w:r>
            <w:r w:rsidRPr="00AD2887">
              <w:rPr>
                <w:sz w:val="17"/>
                <w:szCs w:val="17"/>
              </w:rPr>
              <w:t xml:space="preserve">ОПТИМИЗАЦИЯ </w:t>
            </w:r>
            <w:proofErr w:type="gramStart"/>
            <w:r w:rsidRPr="00AD2887">
              <w:rPr>
                <w:sz w:val="17"/>
                <w:szCs w:val="17"/>
              </w:rPr>
              <w:t>ПАРАМЕТРОВ АРМИРОВАНИЯ ШИН</w:t>
            </w:r>
            <w:r w:rsidRPr="00AD2887">
              <w:rPr>
                <w:b/>
                <w:sz w:val="17"/>
                <w:szCs w:val="17"/>
              </w:rPr>
              <w:t xml:space="preserve"> </w:t>
            </w:r>
            <w:r w:rsidRPr="00AD2887">
              <w:rPr>
                <w:sz w:val="17"/>
                <w:szCs w:val="17"/>
              </w:rPr>
              <w:t>ДВИЖИТЕЛЕЙ КОЛЁСНЫХ ТРАКТОРОВ</w:t>
            </w:r>
            <w:proofErr w:type="gramEnd"/>
          </w:p>
        </w:tc>
        <w:tc>
          <w:tcPr>
            <w:tcW w:w="817" w:type="dxa"/>
            <w:tcBorders>
              <w:top w:val="thickThinSmallGap" w:sz="24" w:space="0" w:color="auto"/>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9E6DA4">
              <w:rPr>
                <w:sz w:val="17"/>
                <w:szCs w:val="17"/>
              </w:rPr>
              <w:t>26</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063C4D" w:rsidRPr="00AD2887" w:rsidRDefault="00063C4D" w:rsidP="0021541E">
            <w:pPr>
              <w:ind w:firstLine="0"/>
              <w:rPr>
                <w:b/>
                <w:sz w:val="17"/>
                <w:szCs w:val="17"/>
              </w:rPr>
            </w:pPr>
            <w:r w:rsidRPr="00AD2887">
              <w:rPr>
                <w:b/>
                <w:sz w:val="17"/>
                <w:szCs w:val="17"/>
              </w:rPr>
              <w:lastRenderedPageBreak/>
              <w:t xml:space="preserve">Ф.М. МАГОМЕДОВ, Н.Ф. МАГОМЕДОВА, Э.С. ГАСАНОВА, С.А. ИСАХАНОВА, </w:t>
            </w:r>
          </w:p>
          <w:p w:rsidR="00A35AB6" w:rsidRPr="00AD2887" w:rsidRDefault="00063C4D" w:rsidP="0021541E">
            <w:pPr>
              <w:ind w:firstLine="0"/>
              <w:rPr>
                <w:b/>
                <w:sz w:val="17"/>
                <w:szCs w:val="17"/>
              </w:rPr>
            </w:pPr>
            <w:r w:rsidRPr="00AD2887">
              <w:rPr>
                <w:b/>
                <w:sz w:val="17"/>
                <w:szCs w:val="17"/>
              </w:rPr>
              <w:t xml:space="preserve">О.М. АЙДЕМИРОВ, Е.Б. НИСАНОВА - </w:t>
            </w:r>
            <w:r w:rsidRPr="00AD2887">
              <w:rPr>
                <w:sz w:val="17"/>
                <w:szCs w:val="17"/>
              </w:rPr>
              <w:t>ОРГАНИЗАЦИЯ РЕГИОНАЛЬНОГО ФУНКЦИОНАЛЬНО-ЛОГИСТИЧЕСКОГО ТРАНСПОРТНОГО ЦЕНТРА ОБСЛУЖИВАНИЯ АГРОПРОМЫШЛЕННОГО КОМПЛЕКСА</w:t>
            </w:r>
          </w:p>
        </w:tc>
        <w:tc>
          <w:tcPr>
            <w:tcW w:w="817" w:type="dxa"/>
            <w:tcBorders>
              <w:top w:val="single" w:sz="4" w:space="0" w:color="auto"/>
              <w:bottom w:val="single" w:sz="4" w:space="0" w:color="auto"/>
            </w:tcBorders>
            <w:vAlign w:val="bottom"/>
          </w:tcPr>
          <w:p w:rsidR="00A35AB6" w:rsidRPr="00AD2887" w:rsidRDefault="005723AA" w:rsidP="009E6DA4">
            <w:pPr>
              <w:pStyle w:val="affff8"/>
              <w:jc w:val="right"/>
              <w:rPr>
                <w:sz w:val="17"/>
                <w:szCs w:val="17"/>
              </w:rPr>
            </w:pPr>
            <w:r w:rsidRPr="00AD2887">
              <w:rPr>
                <w:sz w:val="17"/>
                <w:szCs w:val="17"/>
              </w:rPr>
              <w:t>13</w:t>
            </w:r>
            <w:r w:rsidR="009E6DA4">
              <w:rPr>
                <w:sz w:val="17"/>
                <w:szCs w:val="17"/>
              </w:rPr>
              <w:t>2</w:t>
            </w:r>
          </w:p>
        </w:tc>
      </w:tr>
      <w:tr w:rsidR="00537193" w:rsidRPr="00AD2887" w:rsidTr="005723AA">
        <w:trPr>
          <w:trHeight w:val="20"/>
        </w:trPr>
        <w:tc>
          <w:tcPr>
            <w:tcW w:w="8963" w:type="dxa"/>
            <w:gridSpan w:val="2"/>
            <w:tcBorders>
              <w:top w:val="thinThickSmallGap" w:sz="24" w:space="0" w:color="auto"/>
              <w:bottom w:val="thickThinSmallGap" w:sz="24" w:space="0" w:color="auto"/>
            </w:tcBorders>
            <w:tcMar>
              <w:left w:w="0" w:type="dxa"/>
              <w:right w:w="0" w:type="dxa"/>
            </w:tcMar>
            <w:vAlign w:val="bottom"/>
          </w:tcPr>
          <w:p w:rsidR="00A35AB6" w:rsidRPr="00AD2887" w:rsidRDefault="00A35AB6" w:rsidP="0021541E">
            <w:pPr>
              <w:ind w:firstLine="0"/>
              <w:jc w:val="center"/>
              <w:rPr>
                <w:b/>
                <w:sz w:val="17"/>
                <w:szCs w:val="17"/>
              </w:rPr>
            </w:pPr>
            <w:r w:rsidRPr="00AD2887">
              <w:rPr>
                <w:b/>
                <w:noProof/>
                <w:sz w:val="17"/>
                <w:szCs w:val="17"/>
              </w:rPr>
              <w:t>Технология продовольственных продуктов (технические науки)</w:t>
            </w:r>
          </w:p>
        </w:tc>
        <w:tc>
          <w:tcPr>
            <w:tcW w:w="817" w:type="dxa"/>
            <w:tcBorders>
              <w:top w:val="thinThickSmallGap" w:sz="24" w:space="0" w:color="auto"/>
              <w:bottom w:val="thickThinSmallGap" w:sz="24" w:space="0" w:color="auto"/>
            </w:tcBorders>
            <w:vAlign w:val="bottom"/>
          </w:tcPr>
          <w:p w:rsidR="00A35AB6" w:rsidRPr="00AD2887" w:rsidRDefault="00A35AB6" w:rsidP="0021541E">
            <w:pPr>
              <w:ind w:firstLine="0"/>
              <w:rPr>
                <w:sz w:val="17"/>
                <w:szCs w:val="17"/>
              </w:rPr>
            </w:pPr>
          </w:p>
        </w:tc>
      </w:tr>
      <w:tr w:rsidR="00537193" w:rsidRPr="00AD2887" w:rsidTr="005723AA">
        <w:trPr>
          <w:trHeight w:val="20"/>
        </w:trPr>
        <w:tc>
          <w:tcPr>
            <w:tcW w:w="8963" w:type="dxa"/>
            <w:gridSpan w:val="2"/>
            <w:tcBorders>
              <w:top w:val="thickThinSmallGap" w:sz="24" w:space="0" w:color="auto"/>
            </w:tcBorders>
            <w:tcMar>
              <w:left w:w="0" w:type="dxa"/>
              <w:right w:w="0" w:type="dxa"/>
            </w:tcMar>
            <w:vAlign w:val="bottom"/>
          </w:tcPr>
          <w:p w:rsidR="00063C4D" w:rsidRPr="00AD2887" w:rsidRDefault="00063C4D" w:rsidP="0021541E">
            <w:pPr>
              <w:pStyle w:val="25"/>
              <w:spacing w:after="0" w:line="240" w:lineRule="auto"/>
              <w:ind w:left="0" w:firstLine="0"/>
              <w:rPr>
                <w:b/>
                <w:bCs/>
                <w:sz w:val="17"/>
                <w:szCs w:val="17"/>
              </w:rPr>
            </w:pPr>
            <w:r w:rsidRPr="00AD2887">
              <w:rPr>
                <w:b/>
                <w:bCs/>
                <w:sz w:val="17"/>
                <w:szCs w:val="17"/>
              </w:rPr>
              <w:t xml:space="preserve">М.Э. АХМЕДОВ, </w:t>
            </w:r>
            <w:r w:rsidRPr="00AD2887">
              <w:rPr>
                <w:b/>
                <w:sz w:val="17"/>
                <w:szCs w:val="17"/>
              </w:rPr>
              <w:t>М.Д. МУКАИЛОВ,</w:t>
            </w:r>
            <w:r w:rsidRPr="00AD2887">
              <w:rPr>
                <w:b/>
                <w:bCs/>
                <w:sz w:val="17"/>
                <w:szCs w:val="17"/>
              </w:rPr>
              <w:t xml:space="preserve"> А.Ф. ДЕМИРОВА, М.М. АЛИБЕКОВА, </w:t>
            </w:r>
          </w:p>
          <w:p w:rsidR="00A35AB6" w:rsidRPr="00AD2887" w:rsidRDefault="00063C4D" w:rsidP="0021541E">
            <w:pPr>
              <w:pStyle w:val="25"/>
              <w:spacing w:after="0" w:line="240" w:lineRule="auto"/>
              <w:ind w:left="0" w:firstLine="0"/>
              <w:rPr>
                <w:b/>
                <w:bCs/>
                <w:sz w:val="17"/>
                <w:szCs w:val="17"/>
              </w:rPr>
            </w:pPr>
            <w:r w:rsidRPr="00AD2887">
              <w:rPr>
                <w:b/>
                <w:sz w:val="17"/>
                <w:szCs w:val="17"/>
              </w:rPr>
              <w:t xml:space="preserve">Р.М. МИРЗАМЕТОВА, </w:t>
            </w:r>
            <w:r w:rsidRPr="00AD2887">
              <w:rPr>
                <w:b/>
                <w:bCs/>
                <w:sz w:val="17"/>
                <w:szCs w:val="17"/>
              </w:rPr>
              <w:t xml:space="preserve">А.И. </w:t>
            </w:r>
            <w:r w:rsidRPr="00AD2887">
              <w:rPr>
                <w:b/>
                <w:sz w:val="17"/>
                <w:szCs w:val="17"/>
              </w:rPr>
              <w:t xml:space="preserve">ИБРАГИМОВ - </w:t>
            </w:r>
            <w:r w:rsidRPr="00AD2887">
              <w:rPr>
                <w:sz w:val="17"/>
                <w:szCs w:val="17"/>
              </w:rPr>
              <w:t>НОВЫЕ ТЕХНОЛОГИЧЕСКИЕ РЕШЕНИЯ ИСПОЛЬЗОВАНИЯ  НАСЫЩЕННОГО ВОДЯНОГО ПАРА ДЛЯ ИНТЕНСИФИКАЦИИ РЕЖИМОВ ТЕПЛОВОЙ СТЕРИЛИЗАЦИИ КОМПОТА ИЗ ВИШНИ В АВТОКЛАВАХ</w:t>
            </w:r>
          </w:p>
        </w:tc>
        <w:tc>
          <w:tcPr>
            <w:tcW w:w="817" w:type="dxa"/>
            <w:tcBorders>
              <w:top w:val="thickThinSmallGap" w:sz="24" w:space="0" w:color="auto"/>
            </w:tcBorders>
            <w:vAlign w:val="bottom"/>
          </w:tcPr>
          <w:p w:rsidR="00A35AB6" w:rsidRPr="00AD2887" w:rsidRDefault="005723AA" w:rsidP="009E6DA4">
            <w:pPr>
              <w:pStyle w:val="affff8"/>
              <w:jc w:val="right"/>
              <w:rPr>
                <w:sz w:val="17"/>
                <w:szCs w:val="17"/>
              </w:rPr>
            </w:pPr>
            <w:r w:rsidRPr="00AD2887">
              <w:rPr>
                <w:sz w:val="17"/>
                <w:szCs w:val="17"/>
              </w:rPr>
              <w:t>1</w:t>
            </w:r>
            <w:r w:rsidR="009E6DA4">
              <w:rPr>
                <w:sz w:val="17"/>
                <w:szCs w:val="17"/>
              </w:rPr>
              <w:t>38</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D53117" w:rsidRPr="00AD2887" w:rsidRDefault="00063C4D" w:rsidP="0021541E">
            <w:pPr>
              <w:ind w:firstLine="0"/>
              <w:rPr>
                <w:b/>
                <w:sz w:val="17"/>
                <w:szCs w:val="17"/>
              </w:rPr>
            </w:pPr>
            <w:r w:rsidRPr="00AD2887">
              <w:rPr>
                <w:b/>
                <w:sz w:val="17"/>
                <w:szCs w:val="17"/>
              </w:rPr>
              <w:t xml:space="preserve">М.Д. МУКАИЛОВ, М.Э. АХМЕДОВ, А.Ф. ДЕМИРОВА,  В.В. ПИНЯСКИН, </w:t>
            </w:r>
          </w:p>
          <w:p w:rsidR="00A35AB6" w:rsidRPr="00AD2887" w:rsidRDefault="00D53117" w:rsidP="0021541E">
            <w:pPr>
              <w:ind w:firstLine="0"/>
              <w:rPr>
                <w:b/>
                <w:sz w:val="17"/>
                <w:szCs w:val="17"/>
              </w:rPr>
            </w:pPr>
            <w:r w:rsidRPr="00AD2887">
              <w:rPr>
                <w:b/>
                <w:sz w:val="17"/>
                <w:szCs w:val="17"/>
              </w:rPr>
              <w:t xml:space="preserve">Р.М. МИРЗАМЕТОВА, А.Н. АЛИЕВА </w:t>
            </w:r>
            <w:r w:rsidR="00063C4D" w:rsidRPr="00AD2887">
              <w:rPr>
                <w:b/>
                <w:sz w:val="17"/>
                <w:szCs w:val="17"/>
              </w:rPr>
              <w:t xml:space="preserve">- </w:t>
            </w:r>
            <w:r w:rsidR="007A395D" w:rsidRPr="00AD2887">
              <w:rPr>
                <w:sz w:val="17"/>
                <w:szCs w:val="17"/>
              </w:rPr>
              <w:t>ЭНЕРГОСБЕРЕГАЮЩАЯ ТЕХНОЛОГИЯ ПАСТЕРИЗАЦИИ КОМПОТА ИЗ ВИШНИ И ЕЕ МАТЕМАТИЧЕСКОЕ ОБОСНОВАНИЕ</w:t>
            </w:r>
          </w:p>
        </w:tc>
        <w:tc>
          <w:tcPr>
            <w:tcW w:w="817" w:type="dxa"/>
            <w:tcBorders>
              <w:top w:val="single" w:sz="4" w:space="0" w:color="auto"/>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5723AA" w:rsidRPr="00AD2887">
              <w:rPr>
                <w:sz w:val="17"/>
                <w:szCs w:val="17"/>
              </w:rPr>
              <w:t>4</w:t>
            </w:r>
            <w:r w:rsidR="009E6DA4">
              <w:rPr>
                <w:sz w:val="17"/>
                <w:szCs w:val="17"/>
              </w:rPr>
              <w:t>2</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A35AB6" w:rsidRPr="00AD2887" w:rsidRDefault="007A395D" w:rsidP="0021541E">
            <w:pPr>
              <w:ind w:firstLine="0"/>
              <w:rPr>
                <w:sz w:val="17"/>
                <w:szCs w:val="17"/>
              </w:rPr>
            </w:pPr>
            <w:r w:rsidRPr="00AD2887">
              <w:rPr>
                <w:b/>
                <w:sz w:val="17"/>
                <w:szCs w:val="17"/>
              </w:rPr>
              <w:t xml:space="preserve">Е.Э. ТРАВНИКОВА - </w:t>
            </w:r>
            <w:r w:rsidRPr="00AD2887">
              <w:rPr>
                <w:sz w:val="17"/>
                <w:szCs w:val="17"/>
              </w:rPr>
              <w:t>ИССЛЕДОВАНИЕ ФЕНОЛЬНОГО КОМПЛЕКСА ВИНОМАТЕРИАЛОВ ИЗ КРАСНЫХ ТЕХНИЧЕСКИХ СОРТОВ ВИНОГРАДА</w:t>
            </w:r>
          </w:p>
        </w:tc>
        <w:tc>
          <w:tcPr>
            <w:tcW w:w="817" w:type="dxa"/>
            <w:tcBorders>
              <w:top w:val="single" w:sz="4" w:space="0" w:color="auto"/>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9E6DA4">
              <w:rPr>
                <w:sz w:val="17"/>
                <w:szCs w:val="17"/>
              </w:rPr>
              <w:t>48</w:t>
            </w:r>
          </w:p>
        </w:tc>
      </w:tr>
      <w:tr w:rsidR="00537193" w:rsidRPr="00AD2887" w:rsidTr="005723AA">
        <w:trPr>
          <w:trHeight w:val="20"/>
        </w:trPr>
        <w:tc>
          <w:tcPr>
            <w:tcW w:w="9780" w:type="dxa"/>
            <w:gridSpan w:val="3"/>
            <w:tcBorders>
              <w:top w:val="thinThickSmallGap" w:sz="24" w:space="0" w:color="auto"/>
              <w:bottom w:val="thickThinSmallGap" w:sz="24" w:space="0" w:color="auto"/>
            </w:tcBorders>
            <w:tcMar>
              <w:left w:w="0" w:type="dxa"/>
              <w:right w:w="0" w:type="dxa"/>
            </w:tcMar>
            <w:vAlign w:val="center"/>
          </w:tcPr>
          <w:p w:rsidR="00A35AB6" w:rsidRPr="00AD2887" w:rsidRDefault="00A35AB6" w:rsidP="0021541E">
            <w:pPr>
              <w:ind w:firstLine="0"/>
              <w:jc w:val="center"/>
              <w:rPr>
                <w:b/>
                <w:sz w:val="17"/>
                <w:szCs w:val="17"/>
              </w:rPr>
            </w:pPr>
            <w:r w:rsidRPr="00AD2887">
              <w:rPr>
                <w:b/>
                <w:noProof/>
                <w:sz w:val="17"/>
                <w:szCs w:val="17"/>
              </w:rPr>
              <w:t>Экономика и управление народным хозяйством (экономические науки)</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A35AB6" w:rsidRPr="00AD2887" w:rsidRDefault="007A395D" w:rsidP="0021541E">
            <w:pPr>
              <w:ind w:firstLine="0"/>
              <w:rPr>
                <w:b/>
                <w:sz w:val="17"/>
                <w:szCs w:val="17"/>
              </w:rPr>
            </w:pPr>
            <w:r w:rsidRPr="00AD2887">
              <w:rPr>
                <w:b/>
                <w:sz w:val="17"/>
                <w:szCs w:val="17"/>
              </w:rPr>
              <w:t xml:space="preserve">Ф.М. АЛИЕВ, Д.М. АЛХАСОВ - </w:t>
            </w:r>
            <w:r w:rsidRPr="00AD2887">
              <w:rPr>
                <w:sz w:val="17"/>
                <w:szCs w:val="17"/>
              </w:rPr>
              <w:t>ПЕРСПЕКТИВЫ И ПРОБЛЕМЫ ПОВЫШЕНИЯ ФИНАНСОВОЙ УСТОЙЧИВОСТИ ОРГАНИЗАЦИЙ В УСЛОВИЯХ СОВРЕМЕННОЙ ЭКОНОМИКИ</w:t>
            </w:r>
          </w:p>
        </w:tc>
        <w:tc>
          <w:tcPr>
            <w:tcW w:w="817" w:type="dxa"/>
            <w:tcBorders>
              <w:top w:val="single" w:sz="4" w:space="0" w:color="auto"/>
              <w:bottom w:val="single" w:sz="4" w:space="0" w:color="auto"/>
            </w:tcBorders>
            <w:vAlign w:val="bottom"/>
          </w:tcPr>
          <w:p w:rsidR="00A35AB6" w:rsidRPr="00AD2887" w:rsidRDefault="009E6DA4" w:rsidP="001E7ADB">
            <w:pPr>
              <w:pStyle w:val="34"/>
              <w:spacing w:after="0"/>
              <w:ind w:firstLine="0"/>
              <w:jc w:val="right"/>
              <w:rPr>
                <w:b/>
                <w:sz w:val="17"/>
                <w:szCs w:val="17"/>
              </w:rPr>
            </w:pPr>
            <w:r>
              <w:rPr>
                <w:b/>
                <w:sz w:val="17"/>
                <w:szCs w:val="17"/>
              </w:rPr>
              <w:t>155</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A35AB6" w:rsidRPr="00AD2887" w:rsidRDefault="007A395D" w:rsidP="0021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17"/>
                <w:szCs w:val="17"/>
                <w:lang w:eastAsia="ru-RU"/>
              </w:rPr>
            </w:pPr>
            <w:r w:rsidRPr="00AD2887">
              <w:rPr>
                <w:b/>
                <w:sz w:val="17"/>
                <w:szCs w:val="17"/>
              </w:rPr>
              <w:t xml:space="preserve">А.А. БАШИРОВА - </w:t>
            </w:r>
            <w:proofErr w:type="gramStart"/>
            <w:r w:rsidRPr="00AD2887">
              <w:rPr>
                <w:sz w:val="17"/>
                <w:szCs w:val="17"/>
                <w:lang w:eastAsia="ru-RU"/>
              </w:rPr>
              <w:t>ЭКОНОМИЧЕСКИЙ МЕХАНИЗМ</w:t>
            </w:r>
            <w:proofErr w:type="gramEnd"/>
            <w:r w:rsidRPr="00AD2887">
              <w:rPr>
                <w:sz w:val="17"/>
                <w:szCs w:val="17"/>
                <w:lang w:eastAsia="ru-RU"/>
              </w:rPr>
              <w:t xml:space="preserve"> ИННОВАЦИОННОГО РАЗВИТИЯ АПК РЕГИОНА: СУЩНОСТЬ, ОСОБЕННОСТИ И НАПРАВЛЕНИЯ СОВЕРШЕНСТВОВАНИЯ</w:t>
            </w:r>
          </w:p>
        </w:tc>
        <w:tc>
          <w:tcPr>
            <w:tcW w:w="817" w:type="dxa"/>
            <w:tcBorders>
              <w:top w:val="single" w:sz="4" w:space="0" w:color="auto"/>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9E6DA4">
              <w:rPr>
                <w:sz w:val="17"/>
                <w:szCs w:val="17"/>
              </w:rPr>
              <w:t>58</w:t>
            </w:r>
          </w:p>
        </w:tc>
      </w:tr>
      <w:tr w:rsidR="00537193" w:rsidRPr="00AD2887" w:rsidTr="005723AA">
        <w:trPr>
          <w:trHeight w:val="20"/>
        </w:trPr>
        <w:tc>
          <w:tcPr>
            <w:tcW w:w="8963" w:type="dxa"/>
            <w:gridSpan w:val="2"/>
            <w:tcBorders>
              <w:bottom w:val="single" w:sz="4" w:space="0" w:color="auto"/>
            </w:tcBorders>
            <w:tcMar>
              <w:left w:w="0" w:type="dxa"/>
              <w:right w:w="0" w:type="dxa"/>
            </w:tcMar>
            <w:vAlign w:val="bottom"/>
          </w:tcPr>
          <w:p w:rsidR="007A395D" w:rsidRPr="00AD2887" w:rsidRDefault="007A395D" w:rsidP="0021541E">
            <w:pPr>
              <w:ind w:firstLine="0"/>
              <w:rPr>
                <w:b/>
                <w:sz w:val="17"/>
                <w:szCs w:val="17"/>
              </w:rPr>
            </w:pPr>
            <w:r w:rsidRPr="00AD2887">
              <w:rPr>
                <w:b/>
                <w:sz w:val="17"/>
                <w:szCs w:val="17"/>
              </w:rPr>
              <w:t xml:space="preserve">Л.И. ДАИТОВА, В.В. ДАИТОВ - </w:t>
            </w:r>
            <w:r w:rsidRPr="00AD2887">
              <w:rPr>
                <w:sz w:val="17"/>
                <w:szCs w:val="17"/>
              </w:rPr>
              <w:t>ИНФОРМАЦИОННО-ТЕХНОЛОГИЧЕСКОЕ ОБЕСПЕЧЕНИЕ</w:t>
            </w:r>
          </w:p>
          <w:p w:rsidR="00A35AB6" w:rsidRPr="00AD2887" w:rsidRDefault="007A395D" w:rsidP="0021541E">
            <w:pPr>
              <w:ind w:firstLine="0"/>
              <w:rPr>
                <w:sz w:val="17"/>
                <w:szCs w:val="17"/>
              </w:rPr>
            </w:pPr>
            <w:r w:rsidRPr="00AD2887">
              <w:rPr>
                <w:sz w:val="17"/>
                <w:szCs w:val="17"/>
              </w:rPr>
              <w:t>ИНКЛЮЗИВНОГО ОБРАЗОВАНИЯ</w:t>
            </w:r>
          </w:p>
        </w:tc>
        <w:tc>
          <w:tcPr>
            <w:tcW w:w="817" w:type="dxa"/>
            <w:tcBorders>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5723AA" w:rsidRPr="00AD2887">
              <w:rPr>
                <w:sz w:val="17"/>
                <w:szCs w:val="17"/>
              </w:rPr>
              <w:t>6</w:t>
            </w:r>
            <w:r w:rsidR="009E6DA4">
              <w:rPr>
                <w:sz w:val="17"/>
                <w:szCs w:val="17"/>
              </w:rPr>
              <w:t>2</w:t>
            </w:r>
          </w:p>
        </w:tc>
      </w:tr>
      <w:tr w:rsidR="00537193" w:rsidRPr="00AD2887" w:rsidTr="005723AA">
        <w:trPr>
          <w:trHeight w:val="20"/>
        </w:trPr>
        <w:tc>
          <w:tcPr>
            <w:tcW w:w="8963" w:type="dxa"/>
            <w:gridSpan w:val="2"/>
            <w:tcBorders>
              <w:bottom w:val="single" w:sz="4" w:space="0" w:color="auto"/>
            </w:tcBorders>
            <w:tcMar>
              <w:left w:w="0" w:type="dxa"/>
              <w:right w:w="0" w:type="dxa"/>
            </w:tcMar>
            <w:vAlign w:val="bottom"/>
          </w:tcPr>
          <w:p w:rsidR="00A35AB6" w:rsidRPr="00AD2887" w:rsidRDefault="007A395D" w:rsidP="0021541E">
            <w:pPr>
              <w:ind w:firstLine="0"/>
              <w:rPr>
                <w:b/>
                <w:sz w:val="17"/>
                <w:szCs w:val="17"/>
              </w:rPr>
            </w:pPr>
            <w:r w:rsidRPr="00AD2887">
              <w:rPr>
                <w:b/>
                <w:caps/>
                <w:sz w:val="17"/>
                <w:szCs w:val="17"/>
              </w:rPr>
              <w:t>Н.Г. Загиров,</w:t>
            </w:r>
            <w:r w:rsidRPr="00AD2887">
              <w:rPr>
                <w:b/>
                <w:sz w:val="17"/>
                <w:szCs w:val="17"/>
              </w:rPr>
              <w:t xml:space="preserve"> </w:t>
            </w:r>
            <w:r w:rsidRPr="00AD2887">
              <w:rPr>
                <w:b/>
                <w:caps/>
                <w:sz w:val="17"/>
                <w:szCs w:val="17"/>
              </w:rPr>
              <w:t>Ш.М. Керимханов,</w:t>
            </w:r>
            <w:r w:rsidRPr="00AD2887">
              <w:rPr>
                <w:b/>
                <w:sz w:val="17"/>
                <w:szCs w:val="17"/>
              </w:rPr>
              <w:t xml:space="preserve"> </w:t>
            </w:r>
            <w:r w:rsidRPr="00AD2887">
              <w:rPr>
                <w:b/>
                <w:caps/>
                <w:sz w:val="17"/>
                <w:szCs w:val="17"/>
              </w:rPr>
              <w:t>М.А. Халалмагомедов</w:t>
            </w:r>
            <w:r w:rsidRPr="00AD2887">
              <w:rPr>
                <w:b/>
                <w:sz w:val="17"/>
                <w:szCs w:val="17"/>
              </w:rPr>
              <w:t xml:space="preserve"> - </w:t>
            </w:r>
            <w:r w:rsidRPr="00AD2887">
              <w:rPr>
                <w:caps/>
                <w:sz w:val="17"/>
                <w:szCs w:val="17"/>
              </w:rPr>
              <w:t>Экономическая эффективность возделывания интродуцированных сортов в Терско-Сулакской дельтовой равнине Дагестана</w:t>
            </w:r>
          </w:p>
        </w:tc>
        <w:tc>
          <w:tcPr>
            <w:tcW w:w="817" w:type="dxa"/>
            <w:tcBorders>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9E6DA4">
              <w:rPr>
                <w:sz w:val="17"/>
                <w:szCs w:val="17"/>
              </w:rPr>
              <w:t>68</w:t>
            </w:r>
          </w:p>
        </w:tc>
      </w:tr>
      <w:tr w:rsidR="00537193" w:rsidRPr="00AD2887" w:rsidTr="005723AA">
        <w:trPr>
          <w:trHeight w:val="20"/>
        </w:trPr>
        <w:tc>
          <w:tcPr>
            <w:tcW w:w="8963" w:type="dxa"/>
            <w:gridSpan w:val="2"/>
            <w:tcBorders>
              <w:bottom w:val="single" w:sz="4" w:space="0" w:color="auto"/>
            </w:tcBorders>
            <w:tcMar>
              <w:left w:w="0" w:type="dxa"/>
              <w:right w:w="0" w:type="dxa"/>
            </w:tcMar>
            <w:vAlign w:val="bottom"/>
          </w:tcPr>
          <w:p w:rsidR="00A35AB6" w:rsidRPr="00AD2887" w:rsidRDefault="007A395D" w:rsidP="0021541E">
            <w:pPr>
              <w:ind w:firstLine="0"/>
              <w:rPr>
                <w:sz w:val="17"/>
                <w:szCs w:val="17"/>
              </w:rPr>
            </w:pPr>
            <w:r w:rsidRPr="00AD2887">
              <w:rPr>
                <w:b/>
                <w:sz w:val="17"/>
                <w:szCs w:val="17"/>
              </w:rPr>
              <w:t xml:space="preserve">А.А. КАГАНОВИЧ - </w:t>
            </w:r>
            <w:r w:rsidRPr="00AD2887">
              <w:rPr>
                <w:sz w:val="17"/>
                <w:szCs w:val="17"/>
              </w:rPr>
              <w:t>УСТОЙЧИВОСТЬ СЕЛЬСКИХ ТЕРРИТОРИЙ КАК ДЕФИНИЦИЯ ОБЩЕЙ ТЕОРИИ УСТОЙЧИВОСТИ</w:t>
            </w:r>
          </w:p>
        </w:tc>
        <w:tc>
          <w:tcPr>
            <w:tcW w:w="817" w:type="dxa"/>
            <w:tcBorders>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5723AA" w:rsidRPr="00AD2887">
              <w:rPr>
                <w:sz w:val="17"/>
                <w:szCs w:val="17"/>
              </w:rPr>
              <w:t>7</w:t>
            </w:r>
            <w:r w:rsidR="009E6DA4">
              <w:rPr>
                <w:sz w:val="17"/>
                <w:szCs w:val="17"/>
              </w:rPr>
              <w:t>2</w:t>
            </w:r>
          </w:p>
        </w:tc>
      </w:tr>
      <w:tr w:rsidR="00537193" w:rsidRPr="00AD2887" w:rsidTr="005723AA">
        <w:trPr>
          <w:trHeight w:val="60"/>
        </w:trPr>
        <w:tc>
          <w:tcPr>
            <w:tcW w:w="8963" w:type="dxa"/>
            <w:gridSpan w:val="2"/>
            <w:tcBorders>
              <w:bottom w:val="single" w:sz="4" w:space="0" w:color="auto"/>
            </w:tcBorders>
            <w:tcMar>
              <w:left w:w="0" w:type="dxa"/>
              <w:right w:w="0" w:type="dxa"/>
            </w:tcMar>
            <w:vAlign w:val="bottom"/>
          </w:tcPr>
          <w:p w:rsidR="00A35AB6" w:rsidRPr="00AD2887" w:rsidRDefault="007A395D" w:rsidP="0021541E">
            <w:pPr>
              <w:shd w:val="clear" w:color="auto" w:fill="FFFFFF"/>
              <w:tabs>
                <w:tab w:val="left" w:pos="851"/>
                <w:tab w:val="left" w:pos="993"/>
                <w:tab w:val="left" w:pos="1276"/>
              </w:tabs>
              <w:autoSpaceDE w:val="0"/>
              <w:autoSpaceDN w:val="0"/>
              <w:adjustRightInd w:val="0"/>
              <w:ind w:firstLine="0"/>
              <w:jc w:val="left"/>
              <w:rPr>
                <w:b/>
                <w:sz w:val="17"/>
                <w:szCs w:val="17"/>
                <w:lang w:eastAsia="ru-RU"/>
              </w:rPr>
            </w:pPr>
            <w:r w:rsidRPr="00AD2887">
              <w:rPr>
                <w:b/>
                <w:sz w:val="17"/>
                <w:szCs w:val="17"/>
                <w:lang w:eastAsia="ru-RU"/>
              </w:rPr>
              <w:t xml:space="preserve">М.Д. МУКАИЛОВ, К.К. КУРБАНОВ - </w:t>
            </w:r>
            <w:r w:rsidRPr="00AD2887">
              <w:rPr>
                <w:sz w:val="17"/>
                <w:szCs w:val="17"/>
                <w:lang w:eastAsia="ru-RU"/>
              </w:rPr>
              <w:t>ПРОБЛЕМЫ И ПРИОРИТЕТНЫЕ НАПРАВЛЕНИЯ РАЗВИТИЯ ИНТЕГРАЦИОННЫХ ПРОЦЕССОВ В АГРОПРОМЫШЛЕННОМ КОМПЛЕКСЕ РЕСПУБЛИКИ ДАГЕСТАН</w:t>
            </w:r>
          </w:p>
        </w:tc>
        <w:tc>
          <w:tcPr>
            <w:tcW w:w="817" w:type="dxa"/>
            <w:tcBorders>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9E6DA4">
              <w:rPr>
                <w:sz w:val="17"/>
                <w:szCs w:val="17"/>
              </w:rPr>
              <w:t>76</w:t>
            </w:r>
          </w:p>
        </w:tc>
      </w:tr>
      <w:tr w:rsidR="00537193" w:rsidRPr="00AD2887" w:rsidTr="005723AA">
        <w:trPr>
          <w:trHeight w:val="20"/>
        </w:trPr>
        <w:tc>
          <w:tcPr>
            <w:tcW w:w="8963" w:type="dxa"/>
            <w:gridSpan w:val="2"/>
            <w:tcBorders>
              <w:bottom w:val="single" w:sz="4" w:space="0" w:color="auto"/>
            </w:tcBorders>
            <w:tcMar>
              <w:left w:w="0" w:type="dxa"/>
              <w:right w:w="0" w:type="dxa"/>
            </w:tcMar>
            <w:vAlign w:val="bottom"/>
          </w:tcPr>
          <w:p w:rsidR="00FA2F01" w:rsidRPr="00AD2887" w:rsidRDefault="00FA2F01" w:rsidP="0021541E">
            <w:pPr>
              <w:ind w:firstLine="0"/>
              <w:rPr>
                <w:b/>
                <w:sz w:val="17"/>
                <w:szCs w:val="17"/>
              </w:rPr>
            </w:pPr>
            <w:r w:rsidRPr="00AD2887">
              <w:rPr>
                <w:b/>
                <w:sz w:val="17"/>
                <w:szCs w:val="17"/>
              </w:rPr>
              <w:t xml:space="preserve">С.Г. ХАНМАГОМЕДОВ,  Л.И. ДАИТОВА - </w:t>
            </w:r>
            <w:r w:rsidRPr="00AD2887">
              <w:rPr>
                <w:sz w:val="17"/>
                <w:szCs w:val="17"/>
              </w:rPr>
              <w:t xml:space="preserve">АСПЕКТЫ ОБЕСПЕЧЕНИЯ ВОСПРОИЗВОДСТВА </w:t>
            </w:r>
          </w:p>
          <w:p w:rsidR="00A35AB6" w:rsidRPr="00AD2887" w:rsidRDefault="00FA2F01" w:rsidP="0021541E">
            <w:pPr>
              <w:ind w:firstLine="0"/>
              <w:rPr>
                <w:sz w:val="17"/>
                <w:szCs w:val="17"/>
              </w:rPr>
            </w:pPr>
            <w:proofErr w:type="gramStart"/>
            <w:r w:rsidRPr="00AD2887">
              <w:rPr>
                <w:sz w:val="17"/>
                <w:szCs w:val="17"/>
              </w:rPr>
              <w:t>МЯСО-МОЛОЧНОЙ</w:t>
            </w:r>
            <w:proofErr w:type="gramEnd"/>
            <w:r w:rsidRPr="00AD2887">
              <w:rPr>
                <w:sz w:val="17"/>
                <w:szCs w:val="17"/>
              </w:rPr>
              <w:t xml:space="preserve"> ПРОДУКЦИИ И РЕГУЛИРОВАНИЯ ЕЕ РЫНКА</w:t>
            </w:r>
          </w:p>
        </w:tc>
        <w:tc>
          <w:tcPr>
            <w:tcW w:w="817" w:type="dxa"/>
            <w:tcBorders>
              <w:bottom w:val="single" w:sz="4" w:space="0" w:color="auto"/>
            </w:tcBorders>
            <w:vAlign w:val="bottom"/>
          </w:tcPr>
          <w:p w:rsidR="00A35AB6" w:rsidRPr="00AD2887" w:rsidRDefault="00822102" w:rsidP="009E6DA4">
            <w:pPr>
              <w:pStyle w:val="affff8"/>
              <w:jc w:val="right"/>
              <w:rPr>
                <w:sz w:val="17"/>
                <w:szCs w:val="17"/>
              </w:rPr>
            </w:pPr>
            <w:r w:rsidRPr="00AD2887">
              <w:rPr>
                <w:sz w:val="17"/>
                <w:szCs w:val="17"/>
              </w:rPr>
              <w:t>1</w:t>
            </w:r>
            <w:r w:rsidR="005723AA" w:rsidRPr="00AD2887">
              <w:rPr>
                <w:sz w:val="17"/>
                <w:szCs w:val="17"/>
              </w:rPr>
              <w:t>8</w:t>
            </w:r>
            <w:r w:rsidR="009E6DA4">
              <w:rPr>
                <w:sz w:val="17"/>
                <w:szCs w:val="17"/>
              </w:rPr>
              <w:t>2</w:t>
            </w:r>
          </w:p>
        </w:tc>
      </w:tr>
      <w:tr w:rsidR="00537193" w:rsidRPr="00AD2887" w:rsidTr="005723AA">
        <w:trPr>
          <w:trHeight w:val="20"/>
        </w:trPr>
        <w:tc>
          <w:tcPr>
            <w:tcW w:w="8963" w:type="dxa"/>
            <w:gridSpan w:val="2"/>
            <w:tcBorders>
              <w:bottom w:val="single" w:sz="4" w:space="0" w:color="auto"/>
            </w:tcBorders>
            <w:tcMar>
              <w:left w:w="0" w:type="dxa"/>
              <w:right w:w="0" w:type="dxa"/>
            </w:tcMar>
            <w:vAlign w:val="bottom"/>
          </w:tcPr>
          <w:p w:rsidR="00A35AB6" w:rsidRPr="00AD2887" w:rsidRDefault="00FA2F01" w:rsidP="0021541E">
            <w:pPr>
              <w:tabs>
                <w:tab w:val="left" w:pos="6237"/>
              </w:tabs>
              <w:ind w:firstLine="0"/>
              <w:rPr>
                <w:b/>
                <w:sz w:val="17"/>
                <w:szCs w:val="17"/>
              </w:rPr>
            </w:pPr>
            <w:r w:rsidRPr="00AD2887">
              <w:rPr>
                <w:b/>
                <w:sz w:val="17"/>
                <w:szCs w:val="17"/>
              </w:rPr>
              <w:t xml:space="preserve">С.Г. ХАНМАГОМЕДОВ, Ж.А. АХМЕДОВА, О.Ю. АЛИЕВА - </w:t>
            </w:r>
            <w:r w:rsidRPr="00AD2887">
              <w:rPr>
                <w:sz w:val="17"/>
                <w:szCs w:val="17"/>
              </w:rPr>
              <w:t>ПРОЕКТНО-СТРАТЕГИЧЕСКИЕ НАПРАВЛЕНИЯ УПРАВЛЕНИЯ ЭКОНОМИКОЙ АПК РЕГИОНА</w:t>
            </w:r>
          </w:p>
        </w:tc>
        <w:tc>
          <w:tcPr>
            <w:tcW w:w="817" w:type="dxa"/>
            <w:tcBorders>
              <w:bottom w:val="single" w:sz="4" w:space="0" w:color="auto"/>
            </w:tcBorders>
            <w:vAlign w:val="bottom"/>
          </w:tcPr>
          <w:p w:rsidR="00A35AB6" w:rsidRPr="00AD2887" w:rsidRDefault="009E6DA4" w:rsidP="001E7ADB">
            <w:pPr>
              <w:pStyle w:val="affff8"/>
              <w:jc w:val="right"/>
              <w:rPr>
                <w:sz w:val="17"/>
                <w:szCs w:val="17"/>
              </w:rPr>
            </w:pPr>
            <w:r>
              <w:rPr>
                <w:sz w:val="17"/>
                <w:szCs w:val="17"/>
              </w:rPr>
              <w:t>186</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A35AB6" w:rsidRPr="00AD2887" w:rsidRDefault="00A35AB6" w:rsidP="0021541E">
            <w:pPr>
              <w:pStyle w:val="33"/>
              <w:spacing w:line="240" w:lineRule="auto"/>
              <w:ind w:firstLine="0"/>
              <w:jc w:val="left"/>
              <w:rPr>
                <w:rFonts w:ascii="Times New Roman" w:hAnsi="Times New Roman"/>
                <w:caps/>
                <w:kern w:val="0"/>
                <w:sz w:val="17"/>
                <w:szCs w:val="17"/>
              </w:rPr>
            </w:pPr>
            <w:r w:rsidRPr="00AD2887">
              <w:rPr>
                <w:rFonts w:ascii="Times New Roman" w:hAnsi="Times New Roman"/>
                <w:kern w:val="0"/>
                <w:sz w:val="17"/>
                <w:szCs w:val="17"/>
              </w:rPr>
              <w:t>Адреса авторов</w:t>
            </w:r>
          </w:p>
        </w:tc>
        <w:tc>
          <w:tcPr>
            <w:tcW w:w="817" w:type="dxa"/>
            <w:tcBorders>
              <w:top w:val="single" w:sz="4" w:space="0" w:color="auto"/>
              <w:bottom w:val="single" w:sz="4" w:space="0" w:color="auto"/>
            </w:tcBorders>
            <w:vAlign w:val="bottom"/>
          </w:tcPr>
          <w:p w:rsidR="00A35AB6" w:rsidRPr="00AD2887" w:rsidRDefault="00D82321" w:rsidP="009E6DA4">
            <w:pPr>
              <w:ind w:firstLine="0"/>
              <w:jc w:val="right"/>
              <w:rPr>
                <w:b/>
                <w:sz w:val="17"/>
                <w:szCs w:val="17"/>
              </w:rPr>
            </w:pPr>
            <w:r w:rsidRPr="00AD2887">
              <w:rPr>
                <w:b/>
                <w:sz w:val="17"/>
                <w:szCs w:val="17"/>
              </w:rPr>
              <w:t>1</w:t>
            </w:r>
            <w:r w:rsidR="005723AA" w:rsidRPr="00AD2887">
              <w:rPr>
                <w:b/>
                <w:sz w:val="17"/>
                <w:szCs w:val="17"/>
              </w:rPr>
              <w:t>9</w:t>
            </w:r>
            <w:r w:rsidR="009E6DA4">
              <w:rPr>
                <w:b/>
                <w:sz w:val="17"/>
                <w:szCs w:val="17"/>
              </w:rPr>
              <w:t>1</w:t>
            </w:r>
          </w:p>
        </w:tc>
      </w:tr>
      <w:tr w:rsidR="00537193" w:rsidRPr="00AD2887" w:rsidTr="005723AA">
        <w:trPr>
          <w:trHeight w:val="20"/>
        </w:trPr>
        <w:tc>
          <w:tcPr>
            <w:tcW w:w="8963" w:type="dxa"/>
            <w:gridSpan w:val="2"/>
            <w:tcBorders>
              <w:top w:val="single" w:sz="4" w:space="0" w:color="auto"/>
              <w:bottom w:val="single" w:sz="4" w:space="0" w:color="auto"/>
            </w:tcBorders>
            <w:tcMar>
              <w:left w:w="0" w:type="dxa"/>
              <w:right w:w="0" w:type="dxa"/>
            </w:tcMar>
            <w:vAlign w:val="bottom"/>
          </w:tcPr>
          <w:p w:rsidR="00A35AB6" w:rsidRPr="00AD2887" w:rsidRDefault="00A35AB6" w:rsidP="0021541E">
            <w:pPr>
              <w:pStyle w:val="33"/>
              <w:spacing w:line="240" w:lineRule="auto"/>
              <w:ind w:firstLine="0"/>
              <w:jc w:val="left"/>
              <w:rPr>
                <w:rFonts w:ascii="Times New Roman" w:hAnsi="Times New Roman"/>
                <w:kern w:val="0"/>
                <w:sz w:val="17"/>
                <w:szCs w:val="17"/>
              </w:rPr>
            </w:pPr>
            <w:r w:rsidRPr="00AD2887">
              <w:rPr>
                <w:rFonts w:ascii="Times New Roman" w:hAnsi="Times New Roman"/>
                <w:kern w:val="0"/>
                <w:sz w:val="17"/>
                <w:szCs w:val="17"/>
              </w:rPr>
              <w:t xml:space="preserve">Правила для авторов журнала </w:t>
            </w:r>
          </w:p>
        </w:tc>
        <w:tc>
          <w:tcPr>
            <w:tcW w:w="817" w:type="dxa"/>
            <w:tcBorders>
              <w:top w:val="single" w:sz="4" w:space="0" w:color="auto"/>
              <w:bottom w:val="single" w:sz="4" w:space="0" w:color="auto"/>
            </w:tcBorders>
            <w:vAlign w:val="bottom"/>
          </w:tcPr>
          <w:p w:rsidR="00A35AB6" w:rsidRPr="00AD2887" w:rsidRDefault="00D82321" w:rsidP="009E6DA4">
            <w:pPr>
              <w:ind w:firstLine="0"/>
              <w:jc w:val="right"/>
              <w:rPr>
                <w:b/>
                <w:sz w:val="17"/>
                <w:szCs w:val="17"/>
              </w:rPr>
            </w:pPr>
            <w:r w:rsidRPr="00AD2887">
              <w:rPr>
                <w:b/>
                <w:sz w:val="17"/>
                <w:szCs w:val="17"/>
              </w:rPr>
              <w:t>1</w:t>
            </w:r>
            <w:r w:rsidR="005723AA" w:rsidRPr="00AD2887">
              <w:rPr>
                <w:b/>
                <w:sz w:val="17"/>
                <w:szCs w:val="17"/>
              </w:rPr>
              <w:t>9</w:t>
            </w:r>
            <w:r w:rsidR="009E6DA4">
              <w:rPr>
                <w:b/>
                <w:sz w:val="17"/>
                <w:szCs w:val="17"/>
              </w:rPr>
              <w:t>2</w:t>
            </w:r>
          </w:p>
        </w:tc>
      </w:tr>
    </w:tbl>
    <w:p w:rsidR="00AD2887" w:rsidRDefault="00AD2887" w:rsidP="0021541E">
      <w:pPr>
        <w:jc w:val="center"/>
        <w:rPr>
          <w:b/>
          <w:sz w:val="17"/>
          <w:szCs w:val="17"/>
        </w:rPr>
      </w:pPr>
    </w:p>
    <w:p w:rsidR="00095560" w:rsidRPr="00AD2887" w:rsidRDefault="00095560" w:rsidP="0021541E">
      <w:pPr>
        <w:jc w:val="center"/>
        <w:rPr>
          <w:b/>
          <w:sz w:val="17"/>
          <w:szCs w:val="17"/>
        </w:rPr>
      </w:pPr>
      <w:r w:rsidRPr="00AD2887">
        <w:rPr>
          <w:b/>
          <w:sz w:val="17"/>
          <w:szCs w:val="17"/>
        </w:rPr>
        <w:t>TABLE OF CONTENTS</w:t>
      </w:r>
    </w:p>
    <w:tbl>
      <w:tblPr>
        <w:tblW w:w="10348" w:type="dxa"/>
        <w:tblInd w:w="-34" w:type="dxa"/>
        <w:tblLayout w:type="fixed"/>
        <w:tblLook w:val="00A0" w:firstRow="1" w:lastRow="0" w:firstColumn="1" w:lastColumn="0" w:noHBand="0" w:noVBand="0"/>
      </w:tblPr>
      <w:tblGrid>
        <w:gridCol w:w="9106"/>
        <w:gridCol w:w="567"/>
        <w:gridCol w:w="34"/>
        <w:gridCol w:w="74"/>
        <w:gridCol w:w="567"/>
      </w:tblGrid>
      <w:tr w:rsidR="00537193" w:rsidRPr="00AD2887" w:rsidTr="003A7482">
        <w:trPr>
          <w:gridAfter w:val="3"/>
          <w:wAfter w:w="675" w:type="dxa"/>
          <w:trHeight w:val="20"/>
        </w:trPr>
        <w:tc>
          <w:tcPr>
            <w:tcW w:w="9673" w:type="dxa"/>
            <w:gridSpan w:val="2"/>
            <w:tcBorders>
              <w:top w:val="single" w:sz="4" w:space="0" w:color="auto"/>
              <w:bottom w:val="thickThinSmallGap" w:sz="24" w:space="0" w:color="auto"/>
            </w:tcBorders>
          </w:tcPr>
          <w:p w:rsidR="00095560" w:rsidRPr="00AD2887" w:rsidRDefault="00404C02" w:rsidP="0021541E">
            <w:pPr>
              <w:ind w:firstLine="0"/>
              <w:jc w:val="center"/>
              <w:rPr>
                <w:b/>
                <w:bCs/>
                <w:sz w:val="17"/>
                <w:szCs w:val="17"/>
              </w:rPr>
            </w:pPr>
            <w:r w:rsidRPr="00AD2887">
              <w:rPr>
                <w:b/>
                <w:i/>
                <w:noProof/>
                <w:sz w:val="17"/>
                <w:szCs w:val="17"/>
                <w:lang w:val="en-US"/>
              </w:rPr>
              <w:t>AgriculturalSciences</w:t>
            </w:r>
          </w:p>
        </w:tc>
      </w:tr>
      <w:tr w:rsidR="00537193" w:rsidRPr="00AD2887" w:rsidTr="005723AA">
        <w:trPr>
          <w:gridAfter w:val="1"/>
          <w:wAfter w:w="567" w:type="dxa"/>
          <w:trHeight w:val="20"/>
        </w:trPr>
        <w:tc>
          <w:tcPr>
            <w:tcW w:w="9106" w:type="dxa"/>
            <w:tcBorders>
              <w:bottom w:val="single" w:sz="4" w:space="0" w:color="auto"/>
            </w:tcBorders>
            <w:tcMar>
              <w:left w:w="0" w:type="dxa"/>
              <w:right w:w="0" w:type="dxa"/>
            </w:tcMar>
            <w:vAlign w:val="bottom"/>
          </w:tcPr>
          <w:p w:rsidR="00A977C0" w:rsidRPr="00AD2887" w:rsidRDefault="001A5A0C" w:rsidP="0021541E">
            <w:pPr>
              <w:ind w:firstLine="0"/>
              <w:rPr>
                <w:i/>
                <w:sz w:val="17"/>
                <w:szCs w:val="17"/>
                <w:lang w:val="en-US"/>
              </w:rPr>
            </w:pPr>
            <w:r w:rsidRPr="00AD2887">
              <w:rPr>
                <w:b/>
                <w:i/>
                <w:sz w:val="17"/>
                <w:szCs w:val="17"/>
                <w:lang w:val="en-US"/>
              </w:rPr>
              <w:t>M</w:t>
            </w:r>
            <w:r w:rsidRPr="00AD2887">
              <w:rPr>
                <w:b/>
                <w:i/>
                <w:sz w:val="17"/>
                <w:szCs w:val="17"/>
              </w:rPr>
              <w:t>.</w:t>
            </w:r>
            <w:r w:rsidRPr="00AD2887">
              <w:rPr>
                <w:b/>
                <w:i/>
                <w:sz w:val="17"/>
                <w:szCs w:val="17"/>
                <w:lang w:val="en-US"/>
              </w:rPr>
              <w:t>B</w:t>
            </w:r>
            <w:r w:rsidRPr="00AD2887">
              <w:rPr>
                <w:b/>
                <w:i/>
                <w:sz w:val="17"/>
                <w:szCs w:val="17"/>
              </w:rPr>
              <w:t xml:space="preserve">. </w:t>
            </w:r>
            <w:r w:rsidRPr="00AD2887">
              <w:rPr>
                <w:b/>
                <w:i/>
                <w:sz w:val="17"/>
                <w:szCs w:val="17"/>
                <w:lang w:val="en-US"/>
              </w:rPr>
              <w:t>ARCHAKOV</w:t>
            </w:r>
            <w:r w:rsidRPr="00AD2887">
              <w:rPr>
                <w:b/>
                <w:i/>
                <w:sz w:val="17"/>
                <w:szCs w:val="17"/>
              </w:rPr>
              <w:t xml:space="preserve">, </w:t>
            </w:r>
            <w:r w:rsidRPr="00AD2887">
              <w:rPr>
                <w:b/>
                <w:bCs/>
                <w:i/>
                <w:sz w:val="17"/>
                <w:szCs w:val="17"/>
                <w:lang w:val="en-US"/>
              </w:rPr>
              <w:t>M</w:t>
            </w:r>
            <w:r w:rsidRPr="00AD2887">
              <w:rPr>
                <w:b/>
                <w:bCs/>
                <w:i/>
                <w:sz w:val="17"/>
                <w:szCs w:val="17"/>
              </w:rPr>
              <w:t>.</w:t>
            </w:r>
            <w:r w:rsidRPr="00AD2887">
              <w:rPr>
                <w:b/>
                <w:bCs/>
                <w:i/>
                <w:sz w:val="17"/>
                <w:szCs w:val="17"/>
                <w:lang w:val="en-US"/>
              </w:rPr>
              <w:t>A</w:t>
            </w:r>
            <w:r w:rsidRPr="00AD2887">
              <w:rPr>
                <w:b/>
                <w:bCs/>
                <w:i/>
                <w:sz w:val="17"/>
                <w:szCs w:val="17"/>
              </w:rPr>
              <w:t xml:space="preserve">. </w:t>
            </w:r>
            <w:r w:rsidRPr="00AD2887">
              <w:rPr>
                <w:b/>
                <w:bCs/>
                <w:i/>
                <w:sz w:val="17"/>
                <w:szCs w:val="17"/>
                <w:lang w:val="en-US"/>
              </w:rPr>
              <w:t>BAZGHIEV</w:t>
            </w:r>
            <w:r w:rsidRPr="00AD2887">
              <w:rPr>
                <w:b/>
                <w:bCs/>
                <w:i/>
                <w:sz w:val="17"/>
                <w:szCs w:val="17"/>
              </w:rPr>
              <w:t xml:space="preserve">, </w:t>
            </w:r>
            <w:r w:rsidRPr="00AD2887">
              <w:rPr>
                <w:b/>
                <w:bCs/>
                <w:i/>
                <w:sz w:val="17"/>
                <w:szCs w:val="17"/>
                <w:lang w:val="en-US"/>
              </w:rPr>
              <w:t>M</w:t>
            </w:r>
            <w:r w:rsidRPr="00AD2887">
              <w:rPr>
                <w:b/>
                <w:bCs/>
                <w:i/>
                <w:sz w:val="17"/>
                <w:szCs w:val="17"/>
              </w:rPr>
              <w:t>.</w:t>
            </w:r>
            <w:r w:rsidRPr="00AD2887">
              <w:rPr>
                <w:b/>
                <w:bCs/>
                <w:i/>
                <w:sz w:val="17"/>
                <w:szCs w:val="17"/>
                <w:lang w:val="en-US"/>
              </w:rPr>
              <w:t>U</w:t>
            </w:r>
            <w:r w:rsidRPr="00AD2887">
              <w:rPr>
                <w:b/>
                <w:bCs/>
                <w:i/>
                <w:sz w:val="17"/>
                <w:szCs w:val="17"/>
              </w:rPr>
              <w:t>.</w:t>
            </w:r>
            <w:r w:rsidRPr="00AD2887">
              <w:rPr>
                <w:b/>
                <w:bCs/>
                <w:i/>
                <w:sz w:val="17"/>
                <w:szCs w:val="17"/>
                <w:lang w:val="en-US"/>
              </w:rPr>
              <w:t>GAMBOTOVA</w:t>
            </w:r>
            <w:r w:rsidRPr="00AD2887">
              <w:rPr>
                <w:b/>
                <w:bCs/>
                <w:i/>
                <w:sz w:val="17"/>
                <w:szCs w:val="17"/>
              </w:rPr>
              <w:t xml:space="preserve">, </w:t>
            </w:r>
            <w:r w:rsidRPr="00AD2887">
              <w:rPr>
                <w:b/>
                <w:bCs/>
                <w:i/>
                <w:sz w:val="17"/>
                <w:szCs w:val="17"/>
                <w:lang w:val="en-US"/>
              </w:rPr>
              <w:t>K</w:t>
            </w:r>
            <w:r w:rsidRPr="00AD2887">
              <w:rPr>
                <w:b/>
                <w:bCs/>
                <w:i/>
                <w:sz w:val="17"/>
                <w:szCs w:val="17"/>
              </w:rPr>
              <w:t>.</w:t>
            </w:r>
            <w:r w:rsidRPr="00AD2887">
              <w:rPr>
                <w:b/>
                <w:bCs/>
                <w:i/>
                <w:sz w:val="17"/>
                <w:szCs w:val="17"/>
                <w:lang w:val="en-US"/>
              </w:rPr>
              <w:t>Sh</w:t>
            </w:r>
            <w:r w:rsidRPr="00AD2887">
              <w:rPr>
                <w:b/>
                <w:bCs/>
                <w:i/>
                <w:sz w:val="17"/>
                <w:szCs w:val="17"/>
              </w:rPr>
              <w:t xml:space="preserve">. </w:t>
            </w:r>
            <w:r w:rsidRPr="00AD2887">
              <w:rPr>
                <w:b/>
                <w:bCs/>
                <w:i/>
                <w:sz w:val="17"/>
                <w:szCs w:val="17"/>
                <w:lang w:val="en-US"/>
              </w:rPr>
              <w:t>BADURGOVA</w:t>
            </w:r>
            <w:r w:rsidRPr="00AD2887">
              <w:rPr>
                <w:b/>
                <w:bCs/>
                <w:i/>
                <w:sz w:val="17"/>
                <w:szCs w:val="17"/>
              </w:rPr>
              <w:t xml:space="preserve">, </w:t>
            </w:r>
            <w:r w:rsidRPr="00AD2887">
              <w:rPr>
                <w:rStyle w:val="FontStyle15"/>
                <w:rFonts w:ascii="Times New Roman" w:cs="Times New Roman"/>
                <w:b/>
                <w:i w:val="0"/>
                <w:sz w:val="17"/>
                <w:szCs w:val="17"/>
                <w:lang w:val="en-US"/>
              </w:rPr>
              <w:t>Yu</w:t>
            </w:r>
            <w:r w:rsidRPr="00AD2887">
              <w:rPr>
                <w:rStyle w:val="FontStyle15"/>
                <w:rFonts w:ascii="Times New Roman" w:cs="Times New Roman"/>
                <w:b/>
                <w:i w:val="0"/>
                <w:sz w:val="17"/>
                <w:szCs w:val="17"/>
              </w:rPr>
              <w:t xml:space="preserve">. </w:t>
            </w:r>
            <w:r w:rsidRPr="00AD2887">
              <w:rPr>
                <w:rStyle w:val="FontStyle15"/>
                <w:rFonts w:ascii="Times New Roman" w:cs="Times New Roman"/>
                <w:b/>
                <w:i w:val="0"/>
                <w:sz w:val="17"/>
                <w:szCs w:val="17"/>
                <w:lang w:val="en-US"/>
              </w:rPr>
              <w:t xml:space="preserve">KOSTOEVA, </w:t>
            </w:r>
            <w:r w:rsidRPr="00AD2887">
              <w:rPr>
                <w:b/>
                <w:bCs/>
                <w:i/>
                <w:sz w:val="17"/>
                <w:szCs w:val="17"/>
                <w:lang w:val="en-US"/>
              </w:rPr>
              <w:t xml:space="preserve">A.T.GAGHIEVA - </w:t>
            </w:r>
            <w:r w:rsidRPr="00AD2887">
              <w:rPr>
                <w:i/>
                <w:sz w:val="17"/>
                <w:szCs w:val="17"/>
                <w:lang w:val="en-US"/>
              </w:rPr>
              <w:t>STRAIN RENOVATION TECHNOLOGY AND MAIZE SEED PRODUCTION FOR AGRO-INDUSTRY IN INGUSHETIA</w:t>
            </w:r>
          </w:p>
        </w:tc>
        <w:tc>
          <w:tcPr>
            <w:tcW w:w="675" w:type="dxa"/>
            <w:gridSpan w:val="3"/>
            <w:tcBorders>
              <w:bottom w:val="single" w:sz="4" w:space="0" w:color="auto"/>
            </w:tcBorders>
            <w:vAlign w:val="bottom"/>
          </w:tcPr>
          <w:p w:rsidR="00A977C0" w:rsidRPr="00AD2887" w:rsidRDefault="001A5A0C" w:rsidP="009E6DA4">
            <w:pPr>
              <w:ind w:firstLine="0"/>
              <w:rPr>
                <w:b/>
                <w:i/>
                <w:sz w:val="17"/>
                <w:szCs w:val="17"/>
              </w:rPr>
            </w:pPr>
            <w:r w:rsidRPr="00AD2887">
              <w:rPr>
                <w:b/>
                <w:i/>
                <w:sz w:val="17"/>
                <w:szCs w:val="17"/>
                <w:lang w:val="en-US"/>
              </w:rPr>
              <w:t xml:space="preserve">    </w:t>
            </w:r>
            <w:r w:rsidR="009E6DA4" w:rsidRPr="00BD3B0D">
              <w:rPr>
                <w:b/>
                <w:i/>
                <w:sz w:val="17"/>
                <w:szCs w:val="17"/>
                <w:lang w:val="en-US"/>
              </w:rPr>
              <w:t xml:space="preserve">  </w:t>
            </w:r>
            <w:r w:rsidRPr="00AD2887">
              <w:rPr>
                <w:b/>
                <w:i/>
                <w:sz w:val="17"/>
                <w:szCs w:val="17"/>
                <w:lang w:val="en-US"/>
              </w:rPr>
              <w:t xml:space="preserve"> </w:t>
            </w:r>
            <w:r w:rsidR="009E6DA4">
              <w:rPr>
                <w:b/>
                <w:i/>
                <w:sz w:val="17"/>
                <w:szCs w:val="17"/>
              </w:rPr>
              <w:t>6</w:t>
            </w:r>
          </w:p>
        </w:tc>
      </w:tr>
      <w:tr w:rsidR="00537193" w:rsidRPr="00AD2887" w:rsidTr="005723AA">
        <w:trPr>
          <w:gridAfter w:val="1"/>
          <w:wAfter w:w="567" w:type="dxa"/>
          <w:trHeight w:val="20"/>
        </w:trPr>
        <w:tc>
          <w:tcPr>
            <w:tcW w:w="9106" w:type="dxa"/>
            <w:tcBorders>
              <w:bottom w:val="single" w:sz="4" w:space="0" w:color="auto"/>
            </w:tcBorders>
            <w:tcMar>
              <w:left w:w="0" w:type="dxa"/>
              <w:right w:w="0" w:type="dxa"/>
            </w:tcMar>
            <w:vAlign w:val="bottom"/>
          </w:tcPr>
          <w:p w:rsidR="00A977C0" w:rsidRPr="00AD2887" w:rsidRDefault="00AB1F32" w:rsidP="0021541E">
            <w:pPr>
              <w:shd w:val="clear" w:color="auto" w:fill="FFFFFF"/>
              <w:ind w:firstLine="0"/>
              <w:rPr>
                <w:b/>
                <w:i/>
                <w:sz w:val="17"/>
                <w:szCs w:val="17"/>
                <w:lang w:val="en-US" w:eastAsia="ru-RU"/>
              </w:rPr>
            </w:pPr>
            <w:r w:rsidRPr="00AD2887">
              <w:rPr>
                <w:b/>
                <w:i/>
                <w:caps/>
                <w:sz w:val="17"/>
                <w:szCs w:val="17"/>
                <w:lang w:val="en-US" w:eastAsia="ru-RU"/>
              </w:rPr>
              <w:t>Z.M. ALIEVA</w:t>
            </w:r>
            <w:r w:rsidRPr="00AD2887">
              <w:rPr>
                <w:b/>
                <w:i/>
                <w:sz w:val="17"/>
                <w:szCs w:val="17"/>
                <w:lang w:val="en-US" w:eastAsia="ru-RU"/>
              </w:rPr>
              <w:t xml:space="preserve">, </w:t>
            </w:r>
            <w:r w:rsidRPr="00AD2887">
              <w:rPr>
                <w:b/>
                <w:i/>
                <w:caps/>
                <w:sz w:val="17"/>
                <w:szCs w:val="17"/>
                <w:lang w:val="en-US" w:eastAsia="ru-RU"/>
              </w:rPr>
              <w:t>a.G. YUSUFOV</w:t>
            </w:r>
            <w:r w:rsidRPr="00AD2887">
              <w:rPr>
                <w:b/>
                <w:i/>
                <w:sz w:val="17"/>
                <w:szCs w:val="17"/>
                <w:lang w:val="en-US" w:eastAsia="ru-RU"/>
              </w:rPr>
              <w:t xml:space="preserve">, </w:t>
            </w:r>
            <w:r w:rsidRPr="00AD2887">
              <w:rPr>
                <w:b/>
                <w:i/>
                <w:caps/>
                <w:sz w:val="17"/>
                <w:szCs w:val="17"/>
                <w:lang w:val="en-US" w:eastAsia="ru-RU"/>
              </w:rPr>
              <w:t>K.U. KURKIEV</w:t>
            </w:r>
            <w:r w:rsidRPr="00AD2887">
              <w:rPr>
                <w:b/>
                <w:i/>
                <w:sz w:val="17"/>
                <w:szCs w:val="17"/>
                <w:lang w:val="en-US" w:eastAsia="ru-RU"/>
              </w:rPr>
              <w:t xml:space="preserve"> - </w:t>
            </w:r>
            <w:r w:rsidRPr="00AD2887">
              <w:rPr>
                <w:i/>
                <w:sz w:val="17"/>
                <w:szCs w:val="17"/>
                <w:lang w:val="en-US"/>
              </w:rPr>
              <w:t xml:space="preserve">STATE OF </w:t>
            </w:r>
            <w:r w:rsidRPr="00AD2887">
              <w:rPr>
                <w:i/>
                <w:sz w:val="17"/>
                <w:szCs w:val="17"/>
                <w:lang w:val="en-US" w:eastAsia="ru-RU"/>
              </w:rPr>
              <w:t>DEVELOPMENT OF SOME DIRECTIONS OF PLANT BIOTECHNOLOGY IN DAGESTAN</w:t>
            </w:r>
          </w:p>
        </w:tc>
        <w:tc>
          <w:tcPr>
            <w:tcW w:w="675" w:type="dxa"/>
            <w:gridSpan w:val="3"/>
            <w:tcBorders>
              <w:bottom w:val="single" w:sz="4" w:space="0" w:color="auto"/>
            </w:tcBorders>
            <w:vAlign w:val="bottom"/>
          </w:tcPr>
          <w:p w:rsidR="00A977C0" w:rsidRPr="00AD2887" w:rsidRDefault="009E6DA4" w:rsidP="0021541E">
            <w:pPr>
              <w:pStyle w:val="34"/>
              <w:spacing w:after="0"/>
              <w:ind w:firstLine="0"/>
              <w:jc w:val="right"/>
              <w:rPr>
                <w:b/>
                <w:i/>
                <w:sz w:val="17"/>
                <w:szCs w:val="17"/>
              </w:rPr>
            </w:pPr>
            <w:r>
              <w:rPr>
                <w:b/>
                <w:i/>
                <w:sz w:val="17"/>
                <w:szCs w:val="17"/>
              </w:rPr>
              <w:t>9</w:t>
            </w:r>
          </w:p>
        </w:tc>
      </w:tr>
      <w:tr w:rsidR="00537193" w:rsidRPr="00AD2887" w:rsidTr="003A7482">
        <w:trPr>
          <w:gridAfter w:val="3"/>
          <w:wAfter w:w="675" w:type="dxa"/>
          <w:trHeight w:val="20"/>
        </w:trPr>
        <w:tc>
          <w:tcPr>
            <w:tcW w:w="9106" w:type="dxa"/>
            <w:tcBorders>
              <w:bottom w:val="single" w:sz="4" w:space="0" w:color="auto"/>
            </w:tcBorders>
            <w:tcMar>
              <w:left w:w="0" w:type="dxa"/>
              <w:right w:w="0" w:type="dxa"/>
            </w:tcMar>
            <w:vAlign w:val="bottom"/>
          </w:tcPr>
          <w:p w:rsidR="00A977C0" w:rsidRPr="00AD2887" w:rsidRDefault="00AB1F32" w:rsidP="0021541E">
            <w:pPr>
              <w:ind w:firstLine="0"/>
              <w:rPr>
                <w:b/>
                <w:i/>
                <w:sz w:val="17"/>
                <w:szCs w:val="17"/>
                <w:shd w:val="clear" w:color="auto" w:fill="FFFFFF"/>
                <w:lang w:val="en-US"/>
              </w:rPr>
            </w:pPr>
            <w:r w:rsidRPr="00AD2887">
              <w:rPr>
                <w:b/>
                <w:i/>
                <w:sz w:val="17"/>
                <w:szCs w:val="17"/>
                <w:shd w:val="clear" w:color="auto" w:fill="FFFFFF"/>
                <w:lang w:val="en-US"/>
              </w:rPr>
              <w:t>S.T ALIYAROVA</w:t>
            </w:r>
            <w:r w:rsidR="007F4D8D" w:rsidRPr="00AD2887">
              <w:rPr>
                <w:b/>
                <w:i/>
                <w:sz w:val="17"/>
                <w:szCs w:val="17"/>
                <w:shd w:val="clear" w:color="auto" w:fill="FFFFFF"/>
                <w:lang w:val="en-US"/>
              </w:rPr>
              <w:t>,</w:t>
            </w:r>
            <w:r w:rsidRPr="00AD2887">
              <w:rPr>
                <w:b/>
                <w:i/>
                <w:sz w:val="17"/>
                <w:szCs w:val="17"/>
                <w:shd w:val="clear" w:color="auto" w:fill="FFFFFF"/>
                <w:lang w:val="en-US"/>
              </w:rPr>
              <w:t xml:space="preserve"> B. A., BAKIEV</w:t>
            </w:r>
            <w:r w:rsidR="007F4D8D" w:rsidRPr="00AD2887">
              <w:rPr>
                <w:b/>
                <w:i/>
                <w:sz w:val="17"/>
                <w:szCs w:val="17"/>
                <w:shd w:val="clear" w:color="auto" w:fill="FFFFFF"/>
                <w:lang w:val="en-US"/>
              </w:rPr>
              <w:t xml:space="preserve">, </w:t>
            </w:r>
            <w:r w:rsidRPr="00AD2887">
              <w:rPr>
                <w:b/>
                <w:i/>
                <w:sz w:val="17"/>
                <w:szCs w:val="17"/>
                <w:shd w:val="clear" w:color="auto" w:fill="FFFFFF"/>
                <w:lang w:val="en-US"/>
              </w:rPr>
              <w:t>A. A., MAGOMEDOVA, Z. M. MUSAEV</w:t>
            </w:r>
            <w:r w:rsidR="007F4D8D" w:rsidRPr="00AD2887">
              <w:rPr>
                <w:b/>
                <w:i/>
                <w:sz w:val="17"/>
                <w:szCs w:val="17"/>
                <w:shd w:val="clear" w:color="auto" w:fill="FFFFFF"/>
                <w:lang w:val="en-US"/>
              </w:rPr>
              <w:t xml:space="preserve"> -</w:t>
            </w:r>
            <w:r w:rsidR="007F4D8D" w:rsidRPr="00AD2887">
              <w:rPr>
                <w:b/>
                <w:i/>
                <w:iCs/>
                <w:sz w:val="17"/>
                <w:szCs w:val="17"/>
                <w:lang w:val="en-US"/>
              </w:rPr>
              <w:t xml:space="preserve">  </w:t>
            </w:r>
            <w:r w:rsidR="007F4D8D" w:rsidRPr="00AD2887">
              <w:rPr>
                <w:i/>
                <w:sz w:val="17"/>
                <w:szCs w:val="17"/>
                <w:shd w:val="clear" w:color="auto" w:fill="FFFFFF"/>
                <w:lang w:val="en-US"/>
              </w:rPr>
              <w:t>PRODUCTIVITY OF EARLY POTATOES IN THE SOUTHERN SUBPROVINCE OF THE REPUBLIC OF DAGESTAN</w:t>
            </w:r>
          </w:p>
        </w:tc>
        <w:tc>
          <w:tcPr>
            <w:tcW w:w="567" w:type="dxa"/>
            <w:tcBorders>
              <w:bottom w:val="single" w:sz="4" w:space="0" w:color="auto"/>
            </w:tcBorders>
            <w:vAlign w:val="bottom"/>
          </w:tcPr>
          <w:p w:rsidR="00A977C0" w:rsidRPr="00AD2887" w:rsidRDefault="001E7ADB" w:rsidP="009E6DA4">
            <w:pPr>
              <w:pStyle w:val="34"/>
              <w:spacing w:after="0"/>
              <w:ind w:firstLine="0"/>
              <w:jc w:val="right"/>
              <w:rPr>
                <w:b/>
                <w:i/>
                <w:sz w:val="17"/>
                <w:szCs w:val="17"/>
              </w:rPr>
            </w:pPr>
            <w:r w:rsidRPr="00AD2887">
              <w:rPr>
                <w:b/>
                <w:i/>
                <w:sz w:val="17"/>
                <w:szCs w:val="17"/>
                <w:lang w:val="en-US"/>
              </w:rPr>
              <w:t xml:space="preserve">       </w:t>
            </w:r>
            <w:r w:rsidR="009E6DA4" w:rsidRPr="00BD3B0D">
              <w:rPr>
                <w:b/>
                <w:i/>
                <w:sz w:val="17"/>
                <w:szCs w:val="17"/>
                <w:lang w:val="en-US"/>
              </w:rPr>
              <w:t xml:space="preserve">  </w:t>
            </w:r>
            <w:r w:rsidR="009E6DA4">
              <w:rPr>
                <w:b/>
                <w:i/>
                <w:sz w:val="17"/>
                <w:szCs w:val="17"/>
              </w:rPr>
              <w:t>15</w:t>
            </w:r>
          </w:p>
        </w:tc>
      </w:tr>
      <w:tr w:rsidR="00537193" w:rsidRPr="00AD2887" w:rsidTr="003A7482">
        <w:trPr>
          <w:gridAfter w:val="3"/>
          <w:wAfter w:w="675" w:type="dxa"/>
          <w:trHeight w:val="20"/>
        </w:trPr>
        <w:tc>
          <w:tcPr>
            <w:tcW w:w="9106" w:type="dxa"/>
            <w:tcBorders>
              <w:top w:val="single" w:sz="4" w:space="0" w:color="auto"/>
              <w:bottom w:val="single" w:sz="4" w:space="0" w:color="auto"/>
            </w:tcBorders>
            <w:tcMar>
              <w:left w:w="0" w:type="dxa"/>
              <w:right w:w="0" w:type="dxa"/>
            </w:tcMar>
            <w:vAlign w:val="bottom"/>
          </w:tcPr>
          <w:p w:rsidR="00A977C0" w:rsidRPr="00AD2887" w:rsidRDefault="00831CA4" w:rsidP="0021541E">
            <w:pPr>
              <w:ind w:firstLine="0"/>
              <w:outlineLvl w:val="0"/>
              <w:rPr>
                <w:b/>
                <w:sz w:val="17"/>
                <w:szCs w:val="17"/>
                <w:lang w:val="en-US"/>
              </w:rPr>
            </w:pPr>
            <w:r w:rsidRPr="00AD2887">
              <w:rPr>
                <w:b/>
                <w:bCs/>
                <w:i/>
                <w:iCs/>
                <w:sz w:val="17"/>
                <w:szCs w:val="17"/>
                <w:lang w:val="en-US" w:bidi="ar-EG"/>
              </w:rPr>
              <w:t>SH.B.</w:t>
            </w:r>
            <w:r w:rsidRPr="00AD2887">
              <w:rPr>
                <w:b/>
                <w:bCs/>
                <w:i/>
                <w:iCs/>
                <w:sz w:val="17"/>
                <w:szCs w:val="17"/>
                <w:vertAlign w:val="superscript"/>
                <w:lang w:val="en-US" w:bidi="ar-EG"/>
              </w:rPr>
              <w:t xml:space="preserve"> </w:t>
            </w:r>
            <w:r w:rsidRPr="00AD2887">
              <w:rPr>
                <w:b/>
                <w:bCs/>
                <w:i/>
                <w:iCs/>
                <w:sz w:val="17"/>
                <w:szCs w:val="17"/>
                <w:lang w:val="en-US" w:bidi="ar-EG"/>
              </w:rPr>
              <w:t>BAIRAMBEKOV</w:t>
            </w:r>
            <w:r w:rsidRPr="00AD2887">
              <w:rPr>
                <w:b/>
                <w:bCs/>
                <w:i/>
                <w:iCs/>
                <w:sz w:val="17"/>
                <w:szCs w:val="17"/>
                <w:lang w:val="en-US"/>
              </w:rPr>
              <w:t>,</w:t>
            </w:r>
            <w:r w:rsidRPr="00AD2887">
              <w:rPr>
                <w:b/>
                <w:i/>
                <w:sz w:val="17"/>
                <w:szCs w:val="17"/>
                <w:lang w:val="en-US"/>
              </w:rPr>
              <w:t xml:space="preserve"> M.A. DOLGOB</w:t>
            </w:r>
            <w:r w:rsidRPr="00AD2887">
              <w:rPr>
                <w:b/>
                <w:sz w:val="17"/>
                <w:szCs w:val="17"/>
                <w:lang w:val="en-US"/>
              </w:rPr>
              <w:t xml:space="preserve"> - </w:t>
            </w:r>
            <w:r w:rsidRPr="00AD2887">
              <w:rPr>
                <w:i/>
                <w:sz w:val="17"/>
                <w:szCs w:val="17"/>
                <w:lang w:val="en-US"/>
              </w:rPr>
              <w:t xml:space="preserve">INFLUENCE OF FOLIAR APPLICATION OF MICROFERTILIZERS ON PRODUCTIVITY AND QUALITY OF CABBAGE LETTUCE </w:t>
            </w:r>
          </w:p>
        </w:tc>
        <w:tc>
          <w:tcPr>
            <w:tcW w:w="567" w:type="dxa"/>
            <w:tcBorders>
              <w:top w:val="single" w:sz="4" w:space="0" w:color="auto"/>
              <w:bottom w:val="single" w:sz="4" w:space="0" w:color="auto"/>
            </w:tcBorders>
            <w:vAlign w:val="bottom"/>
          </w:tcPr>
          <w:p w:rsidR="00A977C0" w:rsidRPr="00AD2887" w:rsidRDefault="009E6DA4" w:rsidP="00027307">
            <w:pPr>
              <w:ind w:firstLine="0"/>
              <w:jc w:val="right"/>
              <w:rPr>
                <w:b/>
                <w:i/>
                <w:sz w:val="17"/>
                <w:szCs w:val="17"/>
              </w:rPr>
            </w:pPr>
            <w:r>
              <w:rPr>
                <w:b/>
                <w:i/>
                <w:sz w:val="17"/>
                <w:szCs w:val="17"/>
              </w:rPr>
              <w:t>19</w:t>
            </w:r>
          </w:p>
        </w:tc>
      </w:tr>
      <w:tr w:rsidR="00537193" w:rsidRPr="00AD2887" w:rsidTr="003A7482">
        <w:trPr>
          <w:gridAfter w:val="3"/>
          <w:wAfter w:w="675" w:type="dxa"/>
          <w:trHeight w:val="20"/>
        </w:trPr>
        <w:tc>
          <w:tcPr>
            <w:tcW w:w="9106" w:type="dxa"/>
            <w:tcBorders>
              <w:top w:val="single" w:sz="4" w:space="0" w:color="auto"/>
              <w:bottom w:val="single" w:sz="4" w:space="0" w:color="auto"/>
            </w:tcBorders>
            <w:tcMar>
              <w:left w:w="0" w:type="dxa"/>
              <w:right w:w="0" w:type="dxa"/>
            </w:tcMar>
            <w:vAlign w:val="bottom"/>
          </w:tcPr>
          <w:p w:rsidR="00831CA4" w:rsidRPr="00AD2887" w:rsidRDefault="00831CA4" w:rsidP="0021541E">
            <w:pPr>
              <w:ind w:firstLine="0"/>
              <w:rPr>
                <w:rFonts w:eastAsia="Calibri"/>
                <w:b/>
                <w:i/>
                <w:sz w:val="17"/>
                <w:szCs w:val="17"/>
              </w:rPr>
            </w:pPr>
            <w:r w:rsidRPr="00AD2887">
              <w:rPr>
                <w:rFonts w:eastAsia="Calibri"/>
                <w:b/>
                <w:i/>
                <w:sz w:val="17"/>
                <w:szCs w:val="17"/>
                <w:lang w:val="en-US"/>
              </w:rPr>
              <w:t>B</w:t>
            </w:r>
            <w:r w:rsidRPr="00AD2887">
              <w:rPr>
                <w:rFonts w:eastAsia="Calibri"/>
                <w:b/>
                <w:i/>
                <w:sz w:val="17"/>
                <w:szCs w:val="17"/>
              </w:rPr>
              <w:t>.</w:t>
            </w:r>
            <w:r w:rsidRPr="00AD2887">
              <w:rPr>
                <w:rFonts w:eastAsia="Calibri"/>
                <w:b/>
                <w:i/>
                <w:sz w:val="17"/>
                <w:szCs w:val="17"/>
                <w:lang w:val="en-US"/>
              </w:rPr>
              <w:t>A</w:t>
            </w:r>
            <w:r w:rsidRPr="00AD2887">
              <w:rPr>
                <w:rFonts w:eastAsia="Calibri"/>
                <w:b/>
                <w:i/>
                <w:sz w:val="17"/>
                <w:szCs w:val="17"/>
              </w:rPr>
              <w:t xml:space="preserve">. </w:t>
            </w:r>
            <w:r w:rsidRPr="00AD2887">
              <w:rPr>
                <w:rFonts w:eastAsia="Calibri"/>
                <w:b/>
                <w:i/>
                <w:sz w:val="17"/>
                <w:szCs w:val="17"/>
                <w:lang w:val="en-US"/>
              </w:rPr>
              <w:t>BATASHEVA</w:t>
            </w:r>
            <w:r w:rsidRPr="00AD2887">
              <w:rPr>
                <w:rFonts w:eastAsia="Calibri"/>
                <w:b/>
                <w:i/>
                <w:sz w:val="17"/>
                <w:szCs w:val="17"/>
              </w:rPr>
              <w:t xml:space="preserve">, </w:t>
            </w:r>
            <w:r w:rsidRPr="00AD2887">
              <w:rPr>
                <w:rFonts w:eastAsia="Calibri"/>
                <w:b/>
                <w:i/>
                <w:sz w:val="17"/>
                <w:szCs w:val="17"/>
                <w:lang w:val="en-US"/>
              </w:rPr>
              <w:t>R</w:t>
            </w:r>
            <w:r w:rsidRPr="00AD2887">
              <w:rPr>
                <w:rFonts w:eastAsia="Calibri"/>
                <w:b/>
                <w:i/>
                <w:sz w:val="17"/>
                <w:szCs w:val="17"/>
              </w:rPr>
              <w:t>.</w:t>
            </w:r>
            <w:r w:rsidRPr="00AD2887">
              <w:rPr>
                <w:rFonts w:eastAsia="Calibri"/>
                <w:b/>
                <w:i/>
                <w:sz w:val="17"/>
                <w:szCs w:val="17"/>
                <w:lang w:val="en-US"/>
              </w:rPr>
              <w:t>A</w:t>
            </w:r>
            <w:r w:rsidRPr="00AD2887">
              <w:rPr>
                <w:rFonts w:eastAsia="Calibri"/>
                <w:b/>
                <w:i/>
                <w:sz w:val="17"/>
                <w:szCs w:val="17"/>
              </w:rPr>
              <w:t xml:space="preserve">. </w:t>
            </w:r>
            <w:r w:rsidRPr="00AD2887">
              <w:rPr>
                <w:rFonts w:eastAsia="Calibri"/>
                <w:b/>
                <w:i/>
                <w:sz w:val="17"/>
                <w:szCs w:val="17"/>
                <w:lang w:val="en-US"/>
              </w:rPr>
              <w:t>ABDULLAEV</w:t>
            </w:r>
            <w:r w:rsidRPr="00AD2887">
              <w:rPr>
                <w:rFonts w:eastAsia="Calibri"/>
                <w:b/>
                <w:i/>
                <w:sz w:val="17"/>
                <w:szCs w:val="17"/>
              </w:rPr>
              <w:t xml:space="preserve">, </w:t>
            </w:r>
            <w:r w:rsidRPr="00AD2887">
              <w:rPr>
                <w:rFonts w:eastAsia="Calibri"/>
                <w:b/>
                <w:i/>
                <w:sz w:val="17"/>
                <w:szCs w:val="17"/>
                <w:lang w:val="en-US"/>
              </w:rPr>
              <w:t>E</w:t>
            </w:r>
            <w:r w:rsidRPr="00AD2887">
              <w:rPr>
                <w:rFonts w:eastAsia="Calibri"/>
                <w:b/>
                <w:i/>
                <w:sz w:val="17"/>
                <w:szCs w:val="17"/>
              </w:rPr>
              <w:t>.</w:t>
            </w:r>
            <w:r w:rsidRPr="00AD2887">
              <w:rPr>
                <w:rFonts w:eastAsia="Calibri"/>
                <w:b/>
                <w:i/>
                <w:sz w:val="17"/>
                <w:szCs w:val="17"/>
                <w:lang w:val="en-US"/>
              </w:rPr>
              <w:t>E</w:t>
            </w:r>
            <w:r w:rsidRPr="00AD2887">
              <w:rPr>
                <w:rFonts w:eastAsia="Calibri"/>
                <w:b/>
                <w:i/>
                <w:sz w:val="17"/>
                <w:szCs w:val="17"/>
              </w:rPr>
              <w:t xml:space="preserve">. </w:t>
            </w:r>
            <w:r w:rsidRPr="00AD2887">
              <w:rPr>
                <w:rFonts w:eastAsia="Calibri"/>
                <w:b/>
                <w:i/>
                <w:sz w:val="17"/>
                <w:szCs w:val="17"/>
                <w:lang w:val="en-US"/>
              </w:rPr>
              <w:t>RADCHENKO</w:t>
            </w:r>
            <w:r w:rsidRPr="00AD2887">
              <w:rPr>
                <w:rFonts w:eastAsia="Calibri"/>
                <w:b/>
                <w:i/>
                <w:sz w:val="17"/>
                <w:szCs w:val="17"/>
              </w:rPr>
              <w:t xml:space="preserve">, </w:t>
            </w:r>
            <w:r w:rsidRPr="00AD2887">
              <w:rPr>
                <w:rFonts w:eastAsia="Calibri"/>
                <w:b/>
                <w:i/>
                <w:sz w:val="17"/>
                <w:szCs w:val="17"/>
                <w:lang w:val="en-US"/>
              </w:rPr>
              <w:t>O</w:t>
            </w:r>
            <w:r w:rsidRPr="00AD2887">
              <w:rPr>
                <w:rFonts w:eastAsia="Calibri"/>
                <w:b/>
                <w:i/>
                <w:sz w:val="17"/>
                <w:szCs w:val="17"/>
              </w:rPr>
              <w:t>.</w:t>
            </w:r>
            <w:r w:rsidRPr="00AD2887">
              <w:rPr>
                <w:rFonts w:eastAsia="Calibri"/>
                <w:b/>
                <w:i/>
                <w:sz w:val="17"/>
                <w:szCs w:val="17"/>
                <w:lang w:val="en-US"/>
              </w:rPr>
              <w:t>N</w:t>
            </w:r>
            <w:r w:rsidRPr="00AD2887">
              <w:rPr>
                <w:rFonts w:eastAsia="Calibri"/>
                <w:b/>
                <w:i/>
                <w:sz w:val="17"/>
                <w:szCs w:val="17"/>
              </w:rPr>
              <w:t xml:space="preserve">. </w:t>
            </w:r>
            <w:r w:rsidRPr="00AD2887">
              <w:rPr>
                <w:rFonts w:eastAsia="Calibri"/>
                <w:b/>
                <w:i/>
                <w:sz w:val="17"/>
                <w:szCs w:val="17"/>
                <w:lang w:val="en-US"/>
              </w:rPr>
              <w:t>KOVALEVA</w:t>
            </w:r>
            <w:r w:rsidRPr="00AD2887">
              <w:rPr>
                <w:rFonts w:eastAsia="Calibri"/>
                <w:b/>
                <w:i/>
                <w:sz w:val="17"/>
                <w:szCs w:val="17"/>
              </w:rPr>
              <w:t xml:space="preserve">, </w:t>
            </w:r>
            <w:r w:rsidRPr="00AD2887">
              <w:rPr>
                <w:rFonts w:eastAsia="Calibri"/>
                <w:b/>
                <w:i/>
                <w:sz w:val="17"/>
                <w:szCs w:val="17"/>
                <w:lang w:val="en-US"/>
              </w:rPr>
              <w:t>I</w:t>
            </w:r>
            <w:r w:rsidRPr="00AD2887">
              <w:rPr>
                <w:rFonts w:eastAsia="Calibri"/>
                <w:b/>
                <w:i/>
                <w:sz w:val="17"/>
                <w:szCs w:val="17"/>
              </w:rPr>
              <w:t>.</w:t>
            </w:r>
            <w:r w:rsidRPr="00AD2887">
              <w:rPr>
                <w:rFonts w:eastAsia="Calibri"/>
                <w:b/>
                <w:i/>
                <w:sz w:val="17"/>
                <w:szCs w:val="17"/>
                <w:lang w:val="en-US"/>
              </w:rPr>
              <w:t>A</w:t>
            </w:r>
            <w:r w:rsidRPr="00AD2887">
              <w:rPr>
                <w:rFonts w:eastAsia="Calibri"/>
                <w:b/>
                <w:i/>
                <w:sz w:val="17"/>
                <w:szCs w:val="17"/>
              </w:rPr>
              <w:t xml:space="preserve">. </w:t>
            </w:r>
            <w:r w:rsidRPr="00AD2887">
              <w:rPr>
                <w:rFonts w:eastAsia="Calibri"/>
                <w:b/>
                <w:i/>
                <w:sz w:val="17"/>
                <w:szCs w:val="17"/>
                <w:lang w:val="en-US"/>
              </w:rPr>
              <w:t>ZVEYNEK</w:t>
            </w:r>
            <w:r w:rsidRPr="00AD2887">
              <w:rPr>
                <w:rFonts w:eastAsia="Calibri"/>
                <w:b/>
                <w:i/>
                <w:sz w:val="17"/>
                <w:szCs w:val="17"/>
              </w:rPr>
              <w:t xml:space="preserve">, </w:t>
            </w:r>
          </w:p>
          <w:p w:rsidR="00A977C0" w:rsidRPr="00AD2887" w:rsidRDefault="00831CA4" w:rsidP="0021541E">
            <w:pPr>
              <w:ind w:firstLine="0"/>
              <w:rPr>
                <w:rFonts w:eastAsia="Calibri"/>
                <w:b/>
                <w:i/>
                <w:sz w:val="17"/>
                <w:szCs w:val="17"/>
                <w:lang w:val="en-US"/>
              </w:rPr>
            </w:pPr>
            <w:r w:rsidRPr="00AD2887">
              <w:rPr>
                <w:rFonts w:eastAsia="Calibri"/>
                <w:b/>
                <w:i/>
                <w:sz w:val="17"/>
                <w:szCs w:val="17"/>
                <w:lang w:val="en-US"/>
              </w:rPr>
              <w:t xml:space="preserve">M.G. NUSLIMOV, G.I. ARNAUTOVA - </w:t>
            </w:r>
            <w:r w:rsidRPr="00AD2887">
              <w:rPr>
                <w:rFonts w:eastAsia="Calibri"/>
                <w:i/>
                <w:sz w:val="17"/>
                <w:szCs w:val="17"/>
                <w:lang w:val="en-US"/>
              </w:rPr>
              <w:t>CURRENT TRENDS IN BARLEY BREEDING IN DAGESTAN</w:t>
            </w:r>
          </w:p>
        </w:tc>
        <w:tc>
          <w:tcPr>
            <w:tcW w:w="567" w:type="dxa"/>
            <w:tcBorders>
              <w:top w:val="single" w:sz="4" w:space="0" w:color="auto"/>
              <w:bottom w:val="single" w:sz="4" w:space="0" w:color="auto"/>
            </w:tcBorders>
            <w:vAlign w:val="bottom"/>
          </w:tcPr>
          <w:p w:rsidR="00A977C0" w:rsidRPr="00AD2887" w:rsidRDefault="00A977C0" w:rsidP="009E6DA4">
            <w:pPr>
              <w:ind w:firstLine="0"/>
              <w:jc w:val="right"/>
              <w:rPr>
                <w:b/>
                <w:i/>
                <w:sz w:val="17"/>
                <w:szCs w:val="17"/>
              </w:rPr>
            </w:pPr>
            <w:r w:rsidRPr="00AD2887">
              <w:rPr>
                <w:b/>
                <w:i/>
                <w:sz w:val="17"/>
                <w:szCs w:val="17"/>
                <w:lang w:val="en-US"/>
              </w:rPr>
              <w:t>2</w:t>
            </w:r>
            <w:r w:rsidR="009E6DA4">
              <w:rPr>
                <w:b/>
                <w:i/>
                <w:sz w:val="17"/>
                <w:szCs w:val="17"/>
              </w:rPr>
              <w:t>3</w:t>
            </w:r>
          </w:p>
        </w:tc>
      </w:tr>
      <w:tr w:rsidR="00537193" w:rsidRPr="00AD2887" w:rsidTr="003A7482">
        <w:trPr>
          <w:gridAfter w:val="3"/>
          <w:wAfter w:w="675" w:type="dxa"/>
          <w:trHeight w:val="20"/>
        </w:trPr>
        <w:tc>
          <w:tcPr>
            <w:tcW w:w="9106" w:type="dxa"/>
            <w:tcBorders>
              <w:top w:val="single" w:sz="4" w:space="0" w:color="auto"/>
              <w:bottom w:val="single" w:sz="4" w:space="0" w:color="auto"/>
            </w:tcBorders>
            <w:tcMar>
              <w:left w:w="0" w:type="dxa"/>
              <w:right w:w="0" w:type="dxa"/>
            </w:tcMar>
            <w:vAlign w:val="bottom"/>
          </w:tcPr>
          <w:p w:rsidR="00A977C0" w:rsidRPr="00AD2887" w:rsidRDefault="004E06D8" w:rsidP="0021541E">
            <w:pPr>
              <w:ind w:firstLine="0"/>
              <w:rPr>
                <w:rStyle w:val="FontStyle11"/>
                <w:bCs w:val="0"/>
                <w:i/>
                <w:spacing w:val="-2"/>
                <w:sz w:val="17"/>
                <w:szCs w:val="17"/>
                <w:lang w:val="en-US"/>
              </w:rPr>
            </w:pPr>
            <w:r w:rsidRPr="00AD2887">
              <w:rPr>
                <w:b/>
                <w:i/>
                <w:spacing w:val="-2"/>
                <w:sz w:val="17"/>
                <w:szCs w:val="17"/>
                <w:lang w:val="en-US"/>
              </w:rPr>
              <w:t xml:space="preserve">V.V. BORODYCHEV, </w:t>
            </w:r>
            <w:r w:rsidRPr="00AD2887">
              <w:rPr>
                <w:b/>
                <w:i/>
                <w:sz w:val="17"/>
                <w:szCs w:val="17"/>
                <w:lang w:val="en-US"/>
              </w:rPr>
              <w:t xml:space="preserve">A.S. MEZHEVOVA - </w:t>
            </w:r>
            <w:r w:rsidRPr="00AD2887">
              <w:rPr>
                <w:i/>
                <w:sz w:val="17"/>
                <w:szCs w:val="17"/>
                <w:lang w:val="en-US"/>
              </w:rPr>
              <w:t>NON-TRADITIONAL FERTILIZERS-AMENDMENTS COMBINED WITH DEEP TILLAGE IN SAFFLOWER CULTIVATION</w:t>
            </w:r>
          </w:p>
        </w:tc>
        <w:tc>
          <w:tcPr>
            <w:tcW w:w="567" w:type="dxa"/>
            <w:tcBorders>
              <w:top w:val="single" w:sz="4" w:space="0" w:color="auto"/>
              <w:bottom w:val="single" w:sz="4" w:space="0" w:color="auto"/>
            </w:tcBorders>
            <w:vAlign w:val="bottom"/>
          </w:tcPr>
          <w:p w:rsidR="00A977C0" w:rsidRPr="00AD2887" w:rsidRDefault="00D82321" w:rsidP="009E6DA4">
            <w:pPr>
              <w:ind w:firstLine="0"/>
              <w:jc w:val="right"/>
              <w:rPr>
                <w:b/>
                <w:i/>
                <w:sz w:val="17"/>
                <w:szCs w:val="17"/>
              </w:rPr>
            </w:pPr>
            <w:r w:rsidRPr="00AD2887">
              <w:rPr>
                <w:b/>
                <w:i/>
                <w:sz w:val="17"/>
                <w:szCs w:val="17"/>
              </w:rPr>
              <w:t>3</w:t>
            </w:r>
            <w:r w:rsidR="009E6DA4">
              <w:rPr>
                <w:b/>
                <w:i/>
                <w:sz w:val="17"/>
                <w:szCs w:val="17"/>
              </w:rPr>
              <w:t>0</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A977C0" w:rsidRPr="00AD2887" w:rsidRDefault="00B56BD2" w:rsidP="0021541E">
            <w:pPr>
              <w:pStyle w:val="Style1"/>
              <w:widowControl/>
              <w:tabs>
                <w:tab w:val="left" w:pos="720"/>
              </w:tabs>
              <w:ind w:firstLine="0"/>
              <w:rPr>
                <w:rFonts w:ascii="Times New Roman" w:hAnsi="Times New Roman" w:cs="Times New Roman"/>
                <w:b/>
                <w:i/>
                <w:iCs/>
                <w:spacing w:val="-10"/>
                <w:sz w:val="17"/>
                <w:szCs w:val="17"/>
                <w:lang w:val="en-US"/>
              </w:rPr>
            </w:pPr>
            <w:r w:rsidRPr="00AD2887">
              <w:rPr>
                <w:rStyle w:val="FontStyle15"/>
                <w:rFonts w:ascii="Times New Roman" w:hAnsi="Times New Roman" w:cs="Times New Roman"/>
                <w:b/>
                <w:sz w:val="17"/>
                <w:szCs w:val="17"/>
                <w:lang w:val="en-US"/>
              </w:rPr>
              <w:t xml:space="preserve">K.Sh. BAGURGOVA, M.A. BAZGHIEV, </w:t>
            </w:r>
            <w:r w:rsidRPr="00AD2887">
              <w:rPr>
                <w:rFonts w:ascii="Times New Roman" w:hAnsi="Times New Roman" w:cs="Times New Roman"/>
                <w:b/>
                <w:bCs/>
                <w:i/>
                <w:sz w:val="17"/>
                <w:szCs w:val="17"/>
                <w:lang w:val="en-US"/>
              </w:rPr>
              <w:t>M.U. GAMBOTOVA,</w:t>
            </w:r>
            <w:r w:rsidRPr="00AD2887">
              <w:rPr>
                <w:rFonts w:ascii="Times New Roman" w:hAnsi="Times New Roman" w:cs="Times New Roman"/>
                <w:b/>
                <w:i/>
                <w:spacing w:val="-2"/>
                <w:sz w:val="17"/>
                <w:szCs w:val="17"/>
                <w:lang w:val="en-US"/>
              </w:rPr>
              <w:t xml:space="preserve"> </w:t>
            </w:r>
            <w:r w:rsidRPr="00AD2887">
              <w:rPr>
                <w:rStyle w:val="FontStyle15"/>
                <w:rFonts w:ascii="Times New Roman" w:hAnsi="Times New Roman" w:cs="Times New Roman"/>
                <w:b/>
                <w:sz w:val="17"/>
                <w:szCs w:val="17"/>
                <w:lang w:val="en-US"/>
              </w:rPr>
              <w:t xml:space="preserve">L.Yu. KOSTOEVA, A.T. GAGHIEVA - </w:t>
            </w:r>
            <w:r w:rsidRPr="00AD2887">
              <w:rPr>
                <w:rFonts w:ascii="Times New Roman" w:hAnsi="Times New Roman" w:cs="Times New Roman"/>
                <w:i/>
                <w:sz w:val="17"/>
                <w:szCs w:val="17"/>
                <w:lang w:val="en-US"/>
              </w:rPr>
              <w:t xml:space="preserve">ADAPTIVE AGROTECHNOLOGY IN CEREAL CROPS PRODUCTION IN INGUSHETIA </w:t>
            </w:r>
          </w:p>
        </w:tc>
        <w:tc>
          <w:tcPr>
            <w:tcW w:w="567" w:type="dxa"/>
            <w:tcBorders>
              <w:top w:val="single" w:sz="4" w:space="0" w:color="auto"/>
            </w:tcBorders>
            <w:vAlign w:val="bottom"/>
          </w:tcPr>
          <w:p w:rsidR="00A977C0" w:rsidRPr="00AD2887" w:rsidRDefault="00A977C0" w:rsidP="009E6DA4">
            <w:pPr>
              <w:ind w:firstLine="0"/>
              <w:jc w:val="right"/>
              <w:rPr>
                <w:b/>
                <w:i/>
                <w:sz w:val="17"/>
                <w:szCs w:val="17"/>
              </w:rPr>
            </w:pPr>
            <w:r w:rsidRPr="00AD2887">
              <w:rPr>
                <w:b/>
                <w:i/>
                <w:sz w:val="17"/>
                <w:szCs w:val="17"/>
                <w:lang w:val="en-US"/>
              </w:rPr>
              <w:t>3</w:t>
            </w:r>
            <w:r w:rsidR="009E6DA4">
              <w:rPr>
                <w:b/>
                <w:i/>
                <w:sz w:val="17"/>
                <w:szCs w:val="17"/>
              </w:rPr>
              <w:t>3</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A977C0" w:rsidRPr="00AD2887" w:rsidRDefault="00B56BD2" w:rsidP="0021541E">
            <w:pPr>
              <w:pStyle w:val="aa"/>
              <w:spacing w:after="0"/>
              <w:ind w:left="0" w:firstLine="0"/>
              <w:rPr>
                <w:i/>
                <w:sz w:val="17"/>
                <w:szCs w:val="17"/>
                <w:lang w:val="en-US"/>
              </w:rPr>
            </w:pPr>
            <w:r w:rsidRPr="00AD2887">
              <w:rPr>
                <w:b/>
                <w:i/>
                <w:sz w:val="17"/>
                <w:szCs w:val="17"/>
                <w:lang w:val="en-US"/>
              </w:rPr>
              <w:t>Z.M. BALAMIRZOYEVA</w:t>
            </w:r>
            <w:r w:rsidR="00D53117" w:rsidRPr="00AD2887">
              <w:rPr>
                <w:b/>
                <w:i/>
                <w:sz w:val="17"/>
                <w:szCs w:val="17"/>
                <w:lang w:val="en-US"/>
              </w:rPr>
              <w:t xml:space="preserve">, </w:t>
            </w:r>
            <w:r w:rsidR="00D53117" w:rsidRPr="00AD2887">
              <w:rPr>
                <w:b/>
                <w:i/>
                <w:caps/>
                <w:sz w:val="17"/>
                <w:szCs w:val="17"/>
                <w:lang w:val="en-US" w:eastAsia="ru-RU"/>
              </w:rPr>
              <w:t>A</w:t>
            </w:r>
            <w:r w:rsidR="00D53117" w:rsidRPr="00AD2887">
              <w:rPr>
                <w:b/>
                <w:i/>
                <w:sz w:val="17"/>
                <w:szCs w:val="17"/>
                <w:lang w:val="en-US"/>
              </w:rPr>
              <w:t>.K.RADYABOV,</w:t>
            </w:r>
            <w:r w:rsidR="00D53117" w:rsidRPr="00AD2887">
              <w:rPr>
                <w:b/>
                <w:i/>
                <w:caps/>
                <w:sz w:val="17"/>
                <w:szCs w:val="17"/>
                <w:lang w:val="en-US" w:eastAsia="ru-RU"/>
              </w:rPr>
              <w:t xml:space="preserve"> A.</w:t>
            </w:r>
            <w:r w:rsidR="00991DA3" w:rsidRPr="00AD2887">
              <w:rPr>
                <w:rFonts w:eastAsia="Calibri"/>
                <w:b/>
                <w:i/>
                <w:sz w:val="17"/>
                <w:szCs w:val="17"/>
                <w:lang w:val="en-US"/>
              </w:rPr>
              <w:t xml:space="preserve"> N</w:t>
            </w:r>
            <w:r w:rsidR="00D53117" w:rsidRPr="00AD2887">
              <w:rPr>
                <w:b/>
                <w:i/>
                <w:caps/>
                <w:sz w:val="17"/>
                <w:szCs w:val="17"/>
                <w:lang w:val="en-US" w:eastAsia="ru-RU"/>
              </w:rPr>
              <w:t>. ALIEVA</w:t>
            </w:r>
            <w:r w:rsidRPr="00AD2887">
              <w:rPr>
                <w:b/>
                <w:i/>
                <w:sz w:val="17"/>
                <w:szCs w:val="17"/>
                <w:lang w:val="en-US"/>
              </w:rPr>
              <w:t xml:space="preserve"> - </w:t>
            </w:r>
            <w:r w:rsidRPr="00AD2887">
              <w:rPr>
                <w:i/>
                <w:sz w:val="17"/>
                <w:szCs w:val="17"/>
                <w:lang w:val="en-US"/>
              </w:rPr>
              <w:t>COMPARATIVE ANALYSIS OF THE DERIVATIVITY AND EXTREME-SANCARIES OF SOME VARIETIES OF VINEYARD WITH OLDER  AND GREEN CHEES</w:t>
            </w:r>
          </w:p>
        </w:tc>
        <w:tc>
          <w:tcPr>
            <w:tcW w:w="567" w:type="dxa"/>
            <w:tcBorders>
              <w:top w:val="single" w:sz="4" w:space="0" w:color="auto"/>
            </w:tcBorders>
            <w:vAlign w:val="bottom"/>
          </w:tcPr>
          <w:p w:rsidR="00A977C0" w:rsidRPr="00AD2887" w:rsidRDefault="00DC79FD" w:rsidP="009E6DA4">
            <w:pPr>
              <w:ind w:firstLine="0"/>
              <w:jc w:val="right"/>
              <w:rPr>
                <w:b/>
                <w:i/>
                <w:sz w:val="17"/>
                <w:szCs w:val="17"/>
              </w:rPr>
            </w:pPr>
            <w:r w:rsidRPr="00AD2887">
              <w:rPr>
                <w:b/>
                <w:i/>
                <w:sz w:val="17"/>
                <w:szCs w:val="17"/>
              </w:rPr>
              <w:t>3</w:t>
            </w:r>
            <w:r w:rsidR="009E6DA4">
              <w:rPr>
                <w:b/>
                <w:i/>
                <w:sz w:val="17"/>
                <w:szCs w:val="17"/>
              </w:rPr>
              <w:t>7</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A977C0" w:rsidRPr="00AD2887" w:rsidRDefault="00B56BD2" w:rsidP="0021541E">
            <w:pPr>
              <w:pStyle w:val="affb"/>
              <w:spacing w:after="0"/>
              <w:jc w:val="both"/>
              <w:outlineLvl w:val="0"/>
              <w:rPr>
                <w:rFonts w:ascii="Times New Roman" w:hAnsi="Times New Roman"/>
                <w:i/>
                <w:sz w:val="17"/>
                <w:szCs w:val="17"/>
                <w:lang w:val="en-US"/>
              </w:rPr>
            </w:pPr>
            <w:r w:rsidRPr="00AD2887">
              <w:rPr>
                <w:rFonts w:ascii="Times New Roman" w:hAnsi="Times New Roman"/>
                <w:b/>
                <w:i/>
                <w:sz w:val="17"/>
                <w:szCs w:val="17"/>
                <w:lang w:val="en-US"/>
              </w:rPr>
              <w:t>E.G. GADZHIMUSTAPAEVA</w:t>
            </w:r>
            <w:r w:rsidRPr="00AD2887">
              <w:rPr>
                <w:b/>
                <w:i/>
                <w:sz w:val="17"/>
                <w:szCs w:val="17"/>
                <w:lang w:val="en-US"/>
              </w:rPr>
              <w:t xml:space="preserve"> - </w:t>
            </w:r>
            <w:r w:rsidRPr="00AD2887">
              <w:rPr>
                <w:rFonts w:ascii="Times New Roman" w:hAnsi="Times New Roman"/>
                <w:i/>
                <w:sz w:val="17"/>
                <w:szCs w:val="17"/>
                <w:lang w:val="en-US"/>
              </w:rPr>
              <w:t>AGROTECHNIQUES FOR BROCCOLI SPROUT GROWING IN DAGESTAN</w:t>
            </w:r>
          </w:p>
        </w:tc>
        <w:tc>
          <w:tcPr>
            <w:tcW w:w="567" w:type="dxa"/>
            <w:tcBorders>
              <w:top w:val="single" w:sz="4" w:space="0" w:color="auto"/>
            </w:tcBorders>
            <w:vAlign w:val="bottom"/>
          </w:tcPr>
          <w:p w:rsidR="00A977C0" w:rsidRPr="00AD2887" w:rsidRDefault="000F78B3" w:rsidP="009E6DA4">
            <w:pPr>
              <w:ind w:firstLine="0"/>
              <w:jc w:val="right"/>
              <w:rPr>
                <w:b/>
                <w:i/>
                <w:sz w:val="17"/>
                <w:szCs w:val="17"/>
              </w:rPr>
            </w:pPr>
            <w:r w:rsidRPr="00AD2887">
              <w:rPr>
                <w:b/>
                <w:i/>
                <w:sz w:val="17"/>
                <w:szCs w:val="17"/>
                <w:lang w:val="en-US"/>
              </w:rPr>
              <w:t>4</w:t>
            </w:r>
            <w:r w:rsidR="009E6DA4">
              <w:rPr>
                <w:b/>
                <w:i/>
                <w:sz w:val="17"/>
                <w:szCs w:val="17"/>
              </w:rPr>
              <w:t>1</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A977C0" w:rsidRPr="00AD2887" w:rsidRDefault="00B56BD2" w:rsidP="0021541E">
            <w:pPr>
              <w:pStyle w:val="afffff3"/>
              <w:rPr>
                <w:b/>
                <w:bCs/>
                <w:i/>
                <w:sz w:val="17"/>
                <w:szCs w:val="17"/>
              </w:rPr>
            </w:pPr>
            <w:r w:rsidRPr="00AD2887">
              <w:rPr>
                <w:b/>
                <w:bCs/>
                <w:i/>
                <w:sz w:val="17"/>
                <w:szCs w:val="17"/>
              </w:rPr>
              <w:t xml:space="preserve">GAMIDOV I. R., IBRAGHIMOV, UMAKHANOV M. M., TEYMUROV S. A. - </w:t>
            </w:r>
            <w:r w:rsidRPr="00AD2887">
              <w:rPr>
                <w:bCs/>
                <w:i/>
                <w:sz w:val="17"/>
                <w:szCs w:val="17"/>
              </w:rPr>
              <w:t>SOME ELEMENTS OF TECHNOLOGY OF HUNGARIAN SAINFOIN CULTIVATION IN ARID CONDITIONS OF KIZLYAR PASTURES</w:t>
            </w:r>
          </w:p>
        </w:tc>
        <w:tc>
          <w:tcPr>
            <w:tcW w:w="567" w:type="dxa"/>
            <w:tcBorders>
              <w:top w:val="single" w:sz="4" w:space="0" w:color="auto"/>
            </w:tcBorders>
            <w:vAlign w:val="bottom"/>
          </w:tcPr>
          <w:p w:rsidR="00A977C0" w:rsidRPr="00AD2887" w:rsidRDefault="00D82321" w:rsidP="009E6DA4">
            <w:pPr>
              <w:ind w:firstLine="0"/>
              <w:jc w:val="right"/>
              <w:rPr>
                <w:b/>
                <w:i/>
                <w:sz w:val="17"/>
                <w:szCs w:val="17"/>
              </w:rPr>
            </w:pPr>
            <w:r w:rsidRPr="00AD2887">
              <w:rPr>
                <w:b/>
                <w:i/>
                <w:sz w:val="17"/>
                <w:szCs w:val="17"/>
              </w:rPr>
              <w:t>4</w:t>
            </w:r>
            <w:r w:rsidR="009E6DA4">
              <w:rPr>
                <w:b/>
                <w:i/>
                <w:sz w:val="17"/>
                <w:szCs w:val="17"/>
              </w:rPr>
              <w:t>6</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A977C0" w:rsidRPr="00AD2887" w:rsidRDefault="00B56BD2" w:rsidP="0021541E">
            <w:pPr>
              <w:ind w:firstLine="0"/>
              <w:rPr>
                <w:i/>
                <w:sz w:val="17"/>
                <w:szCs w:val="17"/>
                <w:lang w:val="en-US"/>
              </w:rPr>
            </w:pPr>
            <w:r w:rsidRPr="00AD2887">
              <w:rPr>
                <w:b/>
                <w:i/>
                <w:sz w:val="17"/>
                <w:szCs w:val="17"/>
                <w:lang w:val="en-US"/>
              </w:rPr>
              <w:t xml:space="preserve">Z.M. DZHAMBULATOV, M.B. KHALILOV - </w:t>
            </w:r>
            <w:r w:rsidRPr="00AD2887">
              <w:rPr>
                <w:i/>
                <w:sz w:val="17"/>
                <w:szCs w:val="17"/>
                <w:lang w:val="en-US" w:eastAsia="ru-RU"/>
              </w:rPr>
              <w:t>RESEARCH AND DEVELOPMENT OF PERSPECTIVE TILLAGE PRACTICES AND MANUFACTURING SCHEMES OF COMBINED TILLAGE MACHINES</w:t>
            </w:r>
          </w:p>
        </w:tc>
        <w:tc>
          <w:tcPr>
            <w:tcW w:w="567" w:type="dxa"/>
            <w:tcBorders>
              <w:top w:val="single" w:sz="4" w:space="0" w:color="auto"/>
            </w:tcBorders>
            <w:vAlign w:val="bottom"/>
          </w:tcPr>
          <w:p w:rsidR="00A977C0" w:rsidRPr="00AD2887" w:rsidRDefault="009E6DA4" w:rsidP="00DC79FD">
            <w:pPr>
              <w:ind w:firstLine="0"/>
              <w:jc w:val="right"/>
              <w:rPr>
                <w:b/>
                <w:i/>
                <w:sz w:val="17"/>
                <w:szCs w:val="17"/>
              </w:rPr>
            </w:pPr>
            <w:r>
              <w:rPr>
                <w:b/>
                <w:i/>
                <w:sz w:val="17"/>
                <w:szCs w:val="17"/>
              </w:rPr>
              <w:t>49</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A977C0" w:rsidRPr="00AD2887" w:rsidRDefault="00B56BD2" w:rsidP="0021541E">
            <w:pPr>
              <w:ind w:firstLine="0"/>
              <w:rPr>
                <w:b/>
                <w:i/>
                <w:sz w:val="17"/>
                <w:szCs w:val="17"/>
                <w:lang w:val="en-US"/>
              </w:rPr>
            </w:pPr>
            <w:r w:rsidRPr="00AD2887">
              <w:rPr>
                <w:b/>
                <w:i/>
                <w:sz w:val="17"/>
                <w:szCs w:val="17"/>
                <w:lang w:val="en-US"/>
              </w:rPr>
              <w:t>N.G. Z</w:t>
            </w:r>
            <w:r w:rsidRPr="00AD2887">
              <w:rPr>
                <w:b/>
                <w:i/>
                <w:caps/>
                <w:sz w:val="17"/>
                <w:szCs w:val="17"/>
                <w:lang w:val="en-US"/>
              </w:rPr>
              <w:t>agHirov</w:t>
            </w:r>
            <w:r w:rsidR="00847DD9" w:rsidRPr="00AD2887">
              <w:rPr>
                <w:b/>
                <w:i/>
                <w:sz w:val="17"/>
                <w:szCs w:val="17"/>
                <w:lang w:val="en-US"/>
              </w:rPr>
              <w:t xml:space="preserve">, </w:t>
            </w:r>
            <w:r w:rsidRPr="00AD2887">
              <w:rPr>
                <w:b/>
                <w:i/>
                <w:sz w:val="17"/>
                <w:szCs w:val="17"/>
                <w:lang w:val="en-US"/>
              </w:rPr>
              <w:t>M.A. KHALALMAGOMEDOV, Sh.M. KERIMHANOV</w:t>
            </w:r>
            <w:r w:rsidR="00847DD9" w:rsidRPr="00AD2887">
              <w:rPr>
                <w:b/>
                <w:i/>
                <w:sz w:val="17"/>
                <w:szCs w:val="17"/>
                <w:lang w:val="en-US"/>
              </w:rPr>
              <w:t xml:space="preserve"> - </w:t>
            </w:r>
            <w:r w:rsidR="00847DD9" w:rsidRPr="00AD2887">
              <w:rPr>
                <w:i/>
                <w:sz w:val="17"/>
                <w:szCs w:val="17"/>
                <w:lang w:val="en-US"/>
              </w:rPr>
              <w:t>DAMAGE OF INTRODUCED GRAPE VARIETIES BY LOW TEMPERATURES UNDER THE CONDITIONS OF THE TERCO-SULAK DELTA PLAIN OF DAGESTAN</w:t>
            </w:r>
          </w:p>
        </w:tc>
        <w:tc>
          <w:tcPr>
            <w:tcW w:w="567" w:type="dxa"/>
            <w:tcBorders>
              <w:top w:val="single" w:sz="4" w:space="0" w:color="auto"/>
            </w:tcBorders>
            <w:vAlign w:val="bottom"/>
          </w:tcPr>
          <w:p w:rsidR="00A977C0" w:rsidRPr="00AD2887" w:rsidRDefault="00A977C0" w:rsidP="009E6DA4">
            <w:pPr>
              <w:ind w:firstLine="0"/>
              <w:jc w:val="right"/>
              <w:rPr>
                <w:b/>
                <w:i/>
                <w:sz w:val="17"/>
                <w:szCs w:val="17"/>
              </w:rPr>
            </w:pPr>
            <w:r w:rsidRPr="00AD2887">
              <w:rPr>
                <w:b/>
                <w:i/>
                <w:sz w:val="17"/>
                <w:szCs w:val="17"/>
                <w:lang w:val="en-US"/>
              </w:rPr>
              <w:t>5</w:t>
            </w:r>
            <w:r w:rsidR="009E6DA4">
              <w:rPr>
                <w:b/>
                <w:i/>
                <w:sz w:val="17"/>
                <w:szCs w:val="17"/>
              </w:rPr>
              <w:t>5</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847DD9" w:rsidRPr="00AD2887" w:rsidRDefault="00847DD9" w:rsidP="0021541E">
            <w:pPr>
              <w:pStyle w:val="afffff3"/>
              <w:rPr>
                <w:b/>
                <w:i/>
                <w:iCs/>
                <w:sz w:val="17"/>
                <w:szCs w:val="17"/>
              </w:rPr>
            </w:pPr>
            <w:r w:rsidRPr="00AD2887">
              <w:rPr>
                <w:b/>
                <w:i/>
                <w:iCs/>
                <w:sz w:val="17"/>
                <w:szCs w:val="17"/>
              </w:rPr>
              <w:t xml:space="preserve">B.I. KAZBEKOV, V.C. SERDEROV, M.M. ALILOV, B.K. ATAMOV - </w:t>
            </w:r>
            <w:r w:rsidRPr="00AD2887">
              <w:rPr>
                <w:i/>
                <w:iCs/>
                <w:sz w:val="17"/>
                <w:szCs w:val="17"/>
              </w:rPr>
              <w:t xml:space="preserve">USE OF FAVORABLE HIGHLAND CONDITIONS OF THE REPUBLIC OF DAGESTAN FOR POTATO-SEED ORGANIZATION </w:t>
            </w:r>
          </w:p>
        </w:tc>
        <w:tc>
          <w:tcPr>
            <w:tcW w:w="567" w:type="dxa"/>
            <w:tcBorders>
              <w:top w:val="single" w:sz="4" w:space="0" w:color="auto"/>
            </w:tcBorders>
            <w:vAlign w:val="bottom"/>
          </w:tcPr>
          <w:p w:rsidR="00847DD9" w:rsidRPr="00AD2887" w:rsidRDefault="009E6DA4" w:rsidP="00DC79FD">
            <w:pPr>
              <w:ind w:firstLine="0"/>
              <w:jc w:val="right"/>
              <w:rPr>
                <w:b/>
                <w:i/>
                <w:sz w:val="17"/>
                <w:szCs w:val="17"/>
              </w:rPr>
            </w:pPr>
            <w:r>
              <w:rPr>
                <w:b/>
                <w:i/>
                <w:sz w:val="17"/>
                <w:szCs w:val="17"/>
              </w:rPr>
              <w:t>59</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847DD9" w:rsidRPr="00AD2887" w:rsidRDefault="00847DD9" w:rsidP="0021541E">
            <w:pPr>
              <w:pStyle w:val="HTML2"/>
              <w:shd w:val="clear" w:color="auto" w:fill="FFFFFF"/>
              <w:jc w:val="both"/>
              <w:rPr>
                <w:rFonts w:ascii="Times New Roman" w:hAnsi="Times New Roman"/>
                <w:b/>
                <w:i/>
                <w:sz w:val="17"/>
                <w:szCs w:val="17"/>
                <w:lang w:val="en-US"/>
              </w:rPr>
            </w:pPr>
            <w:r w:rsidRPr="00AD2887">
              <w:rPr>
                <w:rFonts w:ascii="Times New Roman" w:hAnsi="Times New Roman"/>
                <w:b/>
                <w:sz w:val="17"/>
                <w:szCs w:val="17"/>
                <w:lang w:val="en-US"/>
              </w:rPr>
              <w:t>M</w:t>
            </w:r>
            <w:r w:rsidRPr="00AD2887">
              <w:rPr>
                <w:rFonts w:ascii="Times New Roman" w:hAnsi="Times New Roman"/>
                <w:b/>
                <w:i/>
                <w:sz w:val="17"/>
                <w:szCs w:val="17"/>
                <w:lang w:val="en-US"/>
              </w:rPr>
              <w:t>.-R. A. KAZIEV, N. R. MAGOMEDOV, N.N. MAGOMEDOV, Zh. N. ABDULLAEV</w:t>
            </w:r>
            <w:r w:rsidRPr="00AD2887">
              <w:rPr>
                <w:b/>
                <w:i/>
                <w:sz w:val="17"/>
                <w:szCs w:val="17"/>
                <w:lang w:val="en-US"/>
              </w:rPr>
              <w:t xml:space="preserve"> - </w:t>
            </w:r>
            <w:r w:rsidRPr="00AD2887">
              <w:rPr>
                <w:rFonts w:ascii="Times New Roman" w:hAnsi="Times New Roman"/>
                <w:i/>
                <w:sz w:val="17"/>
                <w:szCs w:val="17"/>
                <w:lang w:val="en-US"/>
              </w:rPr>
              <w:t>IMPROVED TECHNOLOGY FOR CULTIVATING A NEW VARIETY OF WINTER HARD WHEAT - KRUPINKA IN THE TEREK-SUDAK SUBPROVINCE OF DAGHESTAN</w:t>
            </w:r>
          </w:p>
        </w:tc>
        <w:tc>
          <w:tcPr>
            <w:tcW w:w="567" w:type="dxa"/>
            <w:tcBorders>
              <w:top w:val="single" w:sz="4" w:space="0" w:color="auto"/>
            </w:tcBorders>
            <w:vAlign w:val="bottom"/>
          </w:tcPr>
          <w:p w:rsidR="00847DD9" w:rsidRPr="00AD2887" w:rsidRDefault="00D82321" w:rsidP="009E6DA4">
            <w:pPr>
              <w:ind w:firstLine="0"/>
              <w:jc w:val="right"/>
              <w:rPr>
                <w:b/>
                <w:i/>
                <w:sz w:val="17"/>
                <w:szCs w:val="17"/>
              </w:rPr>
            </w:pPr>
            <w:r w:rsidRPr="00AD2887">
              <w:rPr>
                <w:b/>
                <w:i/>
                <w:sz w:val="17"/>
                <w:szCs w:val="17"/>
              </w:rPr>
              <w:t>6</w:t>
            </w:r>
            <w:r w:rsidR="009E6DA4">
              <w:rPr>
                <w:b/>
                <w:i/>
                <w:sz w:val="17"/>
                <w:szCs w:val="17"/>
              </w:rPr>
              <w:t>2</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847DD9" w:rsidRPr="00AD2887" w:rsidRDefault="00847DD9" w:rsidP="0021541E">
            <w:pPr>
              <w:ind w:firstLine="0"/>
              <w:contextualSpacing/>
              <w:jc w:val="left"/>
              <w:rPr>
                <w:b/>
                <w:i/>
                <w:sz w:val="17"/>
                <w:szCs w:val="17"/>
                <w:shd w:val="clear" w:color="auto" w:fill="FFFFFF"/>
                <w:lang w:val="en-US"/>
              </w:rPr>
            </w:pPr>
            <w:r w:rsidRPr="00AD2887">
              <w:rPr>
                <w:b/>
                <w:i/>
                <w:sz w:val="17"/>
                <w:szCs w:val="17"/>
                <w:shd w:val="clear" w:color="auto" w:fill="FFFFFF"/>
                <w:lang w:val="en-US"/>
              </w:rPr>
              <w:t xml:space="preserve">R.E. KAZAKHMEDOV, A.Kh.AGAKHANOV - </w:t>
            </w:r>
            <w:r w:rsidRPr="00AD2887">
              <w:rPr>
                <w:i/>
                <w:sz w:val="17"/>
                <w:szCs w:val="17"/>
                <w:lang w:val="en-US"/>
              </w:rPr>
              <w:t>DAGESTAN SELECTIONAL EXPERIMENTAL STATION OF HORTICULTURE AND VITICULTURE VARIETIES IN FRESH GRAPE FLOW INTO DAGESTAN</w:t>
            </w:r>
          </w:p>
        </w:tc>
        <w:tc>
          <w:tcPr>
            <w:tcW w:w="567" w:type="dxa"/>
            <w:tcBorders>
              <w:top w:val="single" w:sz="4" w:space="0" w:color="auto"/>
            </w:tcBorders>
            <w:vAlign w:val="bottom"/>
          </w:tcPr>
          <w:p w:rsidR="00847DD9" w:rsidRPr="00AD2887" w:rsidRDefault="00027307" w:rsidP="009E6DA4">
            <w:pPr>
              <w:ind w:firstLine="0"/>
              <w:jc w:val="right"/>
              <w:rPr>
                <w:b/>
                <w:i/>
                <w:sz w:val="17"/>
                <w:szCs w:val="17"/>
              </w:rPr>
            </w:pPr>
            <w:r w:rsidRPr="00AD2887">
              <w:rPr>
                <w:b/>
                <w:i/>
                <w:sz w:val="17"/>
                <w:szCs w:val="17"/>
              </w:rPr>
              <w:t>6</w:t>
            </w:r>
            <w:r w:rsidR="009E6DA4">
              <w:rPr>
                <w:b/>
                <w:i/>
                <w:sz w:val="17"/>
                <w:szCs w:val="17"/>
              </w:rPr>
              <w:t>6</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847DD9" w:rsidRPr="00AD2887" w:rsidRDefault="00847DD9" w:rsidP="0021541E">
            <w:pPr>
              <w:ind w:firstLine="0"/>
              <w:rPr>
                <w:b/>
                <w:i/>
                <w:sz w:val="17"/>
                <w:szCs w:val="17"/>
                <w:lang w:val="en-US"/>
              </w:rPr>
            </w:pPr>
            <w:r w:rsidRPr="00AD2887">
              <w:rPr>
                <w:b/>
                <w:i/>
                <w:sz w:val="17"/>
                <w:szCs w:val="17"/>
                <w:lang w:val="en-US"/>
              </w:rPr>
              <w:t xml:space="preserve">D.P. KOZAEVA, Ts. G. DZHIOEVA, Z.Ya. PLIEVA, A.A. ALIKO - </w:t>
            </w:r>
            <w:r w:rsidRPr="00AD2887">
              <w:rPr>
                <w:i/>
                <w:sz w:val="17"/>
                <w:szCs w:val="17"/>
                <w:lang w:val="en-US"/>
              </w:rPr>
              <w:t>GROWING POTATO MINITUBERS IN SHELTERED GROUND</w:t>
            </w:r>
            <w:r w:rsidRPr="00AD2887">
              <w:rPr>
                <w:b/>
                <w:i/>
                <w:sz w:val="17"/>
                <w:szCs w:val="17"/>
                <w:lang w:val="en-US"/>
              </w:rPr>
              <w:t xml:space="preserve"> </w:t>
            </w:r>
          </w:p>
        </w:tc>
        <w:tc>
          <w:tcPr>
            <w:tcW w:w="567" w:type="dxa"/>
            <w:tcBorders>
              <w:top w:val="single" w:sz="4" w:space="0" w:color="auto"/>
            </w:tcBorders>
            <w:vAlign w:val="bottom"/>
          </w:tcPr>
          <w:p w:rsidR="00847DD9" w:rsidRPr="00AD2887" w:rsidRDefault="00D82321" w:rsidP="009E6DA4">
            <w:pPr>
              <w:ind w:firstLine="0"/>
              <w:jc w:val="right"/>
              <w:rPr>
                <w:b/>
                <w:i/>
                <w:sz w:val="17"/>
                <w:szCs w:val="17"/>
              </w:rPr>
            </w:pPr>
            <w:r w:rsidRPr="00AD2887">
              <w:rPr>
                <w:b/>
                <w:i/>
                <w:sz w:val="17"/>
                <w:szCs w:val="17"/>
              </w:rPr>
              <w:t>7</w:t>
            </w:r>
            <w:r w:rsidR="009E6DA4">
              <w:rPr>
                <w:b/>
                <w:i/>
                <w:sz w:val="17"/>
                <w:szCs w:val="17"/>
              </w:rPr>
              <w:t>1</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672383" w:rsidRPr="00AD2887" w:rsidRDefault="00672383" w:rsidP="0021541E">
            <w:pPr>
              <w:pStyle w:val="Style1"/>
              <w:widowControl/>
              <w:tabs>
                <w:tab w:val="left" w:pos="720"/>
              </w:tabs>
              <w:ind w:firstLine="0"/>
              <w:rPr>
                <w:rFonts w:ascii="Times New Roman" w:hAnsi="Times New Roman" w:cs="Times New Roman"/>
                <w:b/>
                <w:i/>
                <w:iCs/>
                <w:spacing w:val="-10"/>
                <w:sz w:val="17"/>
                <w:szCs w:val="17"/>
                <w:lang w:val="en-US"/>
              </w:rPr>
            </w:pPr>
            <w:r w:rsidRPr="00AD2887">
              <w:rPr>
                <w:rStyle w:val="FontStyle15"/>
                <w:rFonts w:ascii="Times New Roman" w:hAnsi="Times New Roman" w:cs="Times New Roman"/>
                <w:b/>
                <w:sz w:val="17"/>
                <w:szCs w:val="17"/>
                <w:lang w:val="en-US"/>
              </w:rPr>
              <w:lastRenderedPageBreak/>
              <w:t>.Yu. KOSTOEV</w:t>
            </w:r>
            <w:r w:rsidRPr="00AD2887">
              <w:rPr>
                <w:rStyle w:val="FontStyle15"/>
                <w:rFonts w:ascii="Times New Roman" w:hAnsi="Times New Roman" w:cs="Times New Roman"/>
                <w:b/>
                <w:sz w:val="17"/>
                <w:szCs w:val="17"/>
                <w:vertAlign w:val="superscript"/>
                <w:lang w:val="en-US"/>
              </w:rPr>
              <w:t>1</w:t>
            </w:r>
            <w:r w:rsidRPr="00AD2887">
              <w:rPr>
                <w:rStyle w:val="FontStyle15"/>
                <w:rFonts w:ascii="Times New Roman" w:hAnsi="Times New Roman" w:cs="Times New Roman"/>
                <w:b/>
                <w:sz w:val="17"/>
                <w:szCs w:val="17"/>
                <w:lang w:val="en-US"/>
              </w:rPr>
              <w:t xml:space="preserve">, M.A. BAZGHIEV, K.Sh. BADURGOVA, </w:t>
            </w:r>
            <w:r w:rsidRPr="00AD2887">
              <w:rPr>
                <w:rFonts w:ascii="Times New Roman" w:hAnsi="Times New Roman" w:cs="Times New Roman"/>
                <w:b/>
                <w:bCs/>
                <w:i/>
                <w:sz w:val="17"/>
                <w:szCs w:val="17"/>
                <w:lang w:val="en-US"/>
              </w:rPr>
              <w:t xml:space="preserve">M.U. GAMBOTOVA, </w:t>
            </w:r>
            <w:r w:rsidRPr="00AD2887">
              <w:rPr>
                <w:b/>
                <w:bCs/>
                <w:i/>
                <w:sz w:val="17"/>
                <w:szCs w:val="17"/>
                <w:lang w:val="en-US"/>
              </w:rPr>
              <w:t xml:space="preserve">A.T. GAGHIEVA - </w:t>
            </w:r>
            <w:r w:rsidRPr="00AD2887">
              <w:rPr>
                <w:rStyle w:val="FontStyle15"/>
                <w:rFonts w:ascii="Times New Roman" w:cs="Times New Roman"/>
                <w:bCs/>
                <w:sz w:val="17"/>
                <w:szCs w:val="17"/>
                <w:lang w:val="en-US"/>
              </w:rPr>
              <w:t>EFFECT OF MICROBIOLOGIC SPECIMEN ON TABLE BEET YIELDIN THE FOREST-STEPPE CONDITIONS OF INGUSHETIA</w:t>
            </w:r>
          </w:p>
        </w:tc>
        <w:tc>
          <w:tcPr>
            <w:tcW w:w="567" w:type="dxa"/>
            <w:tcBorders>
              <w:top w:val="single" w:sz="4" w:space="0" w:color="auto"/>
            </w:tcBorders>
            <w:vAlign w:val="bottom"/>
          </w:tcPr>
          <w:p w:rsidR="00672383" w:rsidRPr="00AD2887" w:rsidRDefault="009E6DA4" w:rsidP="009120FD">
            <w:pPr>
              <w:ind w:firstLine="0"/>
              <w:jc w:val="right"/>
              <w:rPr>
                <w:b/>
                <w:i/>
                <w:sz w:val="17"/>
                <w:szCs w:val="17"/>
              </w:rPr>
            </w:pPr>
            <w:r>
              <w:rPr>
                <w:b/>
                <w:i/>
                <w:sz w:val="17"/>
                <w:szCs w:val="17"/>
              </w:rPr>
              <w:t>78</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672383" w:rsidRPr="00AD2887" w:rsidRDefault="00672383" w:rsidP="0021541E">
            <w:pPr>
              <w:ind w:firstLine="0"/>
              <w:jc w:val="left"/>
              <w:rPr>
                <w:rStyle w:val="FontStyle15"/>
                <w:rFonts w:ascii="Times New Roman" w:cs="Times New Roman"/>
                <w:b/>
                <w:iCs w:val="0"/>
                <w:spacing w:val="0"/>
                <w:sz w:val="17"/>
                <w:szCs w:val="17"/>
                <w:lang w:val="en-US"/>
              </w:rPr>
            </w:pPr>
            <w:r w:rsidRPr="00AD2887">
              <w:rPr>
                <w:b/>
                <w:i/>
                <w:sz w:val="17"/>
                <w:szCs w:val="17"/>
                <w:lang w:val="en-US"/>
              </w:rPr>
              <w:t xml:space="preserve">M.K. KURAMAGOMEDOV, Z.A. GUSEYNOVA </w:t>
            </w:r>
            <w:r w:rsidRPr="00AD2887">
              <w:rPr>
                <w:i/>
                <w:sz w:val="17"/>
                <w:szCs w:val="17"/>
                <w:lang w:val="en-US"/>
              </w:rPr>
              <w:t xml:space="preserve">- BIOLOGICAL PRODUCTIVITY OF MEADOW AND STEPPE PHYTOCENOSES OF SULAK LOWLAND IN DAGESTAN </w:t>
            </w:r>
          </w:p>
        </w:tc>
        <w:tc>
          <w:tcPr>
            <w:tcW w:w="567" w:type="dxa"/>
            <w:tcBorders>
              <w:top w:val="single" w:sz="4" w:space="0" w:color="auto"/>
            </w:tcBorders>
            <w:vAlign w:val="bottom"/>
          </w:tcPr>
          <w:p w:rsidR="00672383" w:rsidRPr="00AD2887" w:rsidRDefault="00672383" w:rsidP="0021541E">
            <w:pPr>
              <w:ind w:firstLine="0"/>
              <w:jc w:val="right"/>
              <w:rPr>
                <w:b/>
                <w:i/>
                <w:sz w:val="17"/>
                <w:szCs w:val="17"/>
                <w:lang w:val="en-US"/>
              </w:rPr>
            </w:pPr>
          </w:p>
          <w:p w:rsidR="00672383" w:rsidRPr="00AD2887" w:rsidRDefault="00D82321" w:rsidP="009E6DA4">
            <w:pPr>
              <w:ind w:firstLine="0"/>
              <w:jc w:val="right"/>
              <w:rPr>
                <w:b/>
                <w:i/>
                <w:sz w:val="17"/>
                <w:szCs w:val="17"/>
              </w:rPr>
            </w:pPr>
            <w:r w:rsidRPr="00AD2887">
              <w:rPr>
                <w:b/>
                <w:i/>
                <w:sz w:val="17"/>
                <w:szCs w:val="17"/>
              </w:rPr>
              <w:t>8</w:t>
            </w:r>
            <w:r w:rsidR="009E6DA4">
              <w:rPr>
                <w:b/>
                <w:i/>
                <w:sz w:val="17"/>
                <w:szCs w:val="17"/>
              </w:rPr>
              <w:t>4</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672383" w:rsidRPr="00AD2887" w:rsidRDefault="00672383" w:rsidP="0021541E">
            <w:pPr>
              <w:ind w:firstLine="0"/>
              <w:rPr>
                <w:i/>
                <w:sz w:val="17"/>
                <w:szCs w:val="17"/>
                <w:lang w:val="en-US"/>
              </w:rPr>
            </w:pPr>
            <w:r w:rsidRPr="00AD2887">
              <w:rPr>
                <w:b/>
                <w:i/>
                <w:sz w:val="17"/>
                <w:szCs w:val="17"/>
                <w:lang w:val="en-US"/>
              </w:rPr>
              <w:t xml:space="preserve">M.G. MUSLIMOV - </w:t>
            </w:r>
            <w:r w:rsidRPr="00AD2887">
              <w:rPr>
                <w:i/>
                <w:sz w:val="17"/>
                <w:szCs w:val="17"/>
                <w:lang w:val="en-US"/>
              </w:rPr>
              <w:t>THE ROLE OF NEW SUGAR AND GRAIN SORGO VARIETIES IN STRENGTHENING FORAGE BASE IN THE CONDITIONS OF THE REPUBLIC OF DAGESTAN</w:t>
            </w:r>
          </w:p>
        </w:tc>
        <w:tc>
          <w:tcPr>
            <w:tcW w:w="567" w:type="dxa"/>
            <w:tcBorders>
              <w:top w:val="single" w:sz="4" w:space="0" w:color="auto"/>
            </w:tcBorders>
            <w:vAlign w:val="bottom"/>
          </w:tcPr>
          <w:p w:rsidR="00672383" w:rsidRPr="00AD2887" w:rsidRDefault="009E6DA4" w:rsidP="009120FD">
            <w:pPr>
              <w:ind w:firstLine="0"/>
              <w:jc w:val="right"/>
              <w:rPr>
                <w:b/>
                <w:i/>
                <w:sz w:val="17"/>
                <w:szCs w:val="17"/>
              </w:rPr>
            </w:pPr>
            <w:r>
              <w:rPr>
                <w:b/>
                <w:i/>
                <w:sz w:val="17"/>
                <w:szCs w:val="17"/>
              </w:rPr>
              <w:t>89</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672383" w:rsidRPr="00AD2887" w:rsidRDefault="00672383" w:rsidP="0021541E">
            <w:pPr>
              <w:keepNext/>
              <w:ind w:firstLine="0"/>
              <w:outlineLvl w:val="2"/>
              <w:rPr>
                <w:i/>
                <w:sz w:val="17"/>
                <w:szCs w:val="17"/>
                <w:lang w:val="en-US" w:eastAsia="ru-RU"/>
              </w:rPr>
            </w:pPr>
            <w:r w:rsidRPr="00AD2887">
              <w:rPr>
                <w:b/>
                <w:i/>
                <w:sz w:val="17"/>
                <w:szCs w:val="17"/>
                <w:lang w:val="en-US" w:eastAsia="ru-RU"/>
              </w:rPr>
              <w:t xml:space="preserve">A.V. SATIBALOV - </w:t>
            </w:r>
            <w:r w:rsidRPr="00AD2887">
              <w:rPr>
                <w:i/>
                <w:sz w:val="17"/>
                <w:szCs w:val="17"/>
                <w:lang w:val="en-US" w:eastAsia="ru-RU"/>
              </w:rPr>
              <w:t>FEATURES OF THE SELECTION OF APPLE AND PEAR VARIETIES FOR VARIOUS GARDENING SYSTEMS</w:t>
            </w:r>
          </w:p>
        </w:tc>
        <w:tc>
          <w:tcPr>
            <w:tcW w:w="567" w:type="dxa"/>
            <w:tcBorders>
              <w:top w:val="single" w:sz="4" w:space="0" w:color="auto"/>
            </w:tcBorders>
            <w:vAlign w:val="bottom"/>
          </w:tcPr>
          <w:p w:rsidR="00672383" w:rsidRPr="00AD2887" w:rsidRDefault="00D82321" w:rsidP="009E6DA4">
            <w:pPr>
              <w:ind w:firstLine="0"/>
              <w:jc w:val="right"/>
              <w:rPr>
                <w:b/>
                <w:i/>
                <w:sz w:val="17"/>
                <w:szCs w:val="17"/>
              </w:rPr>
            </w:pPr>
            <w:r w:rsidRPr="00AD2887">
              <w:rPr>
                <w:b/>
                <w:i/>
                <w:sz w:val="17"/>
                <w:szCs w:val="17"/>
              </w:rPr>
              <w:t>9</w:t>
            </w:r>
            <w:r w:rsidR="009E6DA4">
              <w:rPr>
                <w:b/>
                <w:i/>
                <w:sz w:val="17"/>
                <w:szCs w:val="17"/>
              </w:rPr>
              <w:t>2</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672383" w:rsidRPr="00AD2887" w:rsidRDefault="00672383" w:rsidP="0021541E">
            <w:pPr>
              <w:ind w:firstLine="0"/>
              <w:rPr>
                <w:b/>
                <w:i/>
                <w:sz w:val="17"/>
                <w:szCs w:val="17"/>
                <w:lang w:val="en-US"/>
              </w:rPr>
            </w:pPr>
            <w:r w:rsidRPr="00AD2887">
              <w:rPr>
                <w:b/>
                <w:i/>
                <w:sz w:val="17"/>
                <w:szCs w:val="17"/>
                <w:lang w:val="en-US"/>
              </w:rPr>
              <w:t xml:space="preserve">A.Z. SHIKHMURADOV, M.G. MUSLIMOV, N.S.TAIMAZOVA - </w:t>
            </w:r>
            <w:r w:rsidRPr="00AD2887">
              <w:rPr>
                <w:i/>
                <w:sz w:val="17"/>
                <w:szCs w:val="17"/>
                <w:lang w:val="en-US"/>
              </w:rPr>
              <w:t>ADAPTIVE POTENTIAL OF GENES CONTROLLING SALTTOLERANCE IN SAMPLES OF SOLID WHEAT</w:t>
            </w:r>
          </w:p>
        </w:tc>
        <w:tc>
          <w:tcPr>
            <w:tcW w:w="567" w:type="dxa"/>
            <w:tcBorders>
              <w:top w:val="single" w:sz="4" w:space="0" w:color="auto"/>
            </w:tcBorders>
            <w:vAlign w:val="bottom"/>
          </w:tcPr>
          <w:p w:rsidR="00672383" w:rsidRPr="00AD2887" w:rsidRDefault="009E6DA4" w:rsidP="009120FD">
            <w:pPr>
              <w:ind w:firstLine="0"/>
              <w:jc w:val="right"/>
              <w:rPr>
                <w:b/>
                <w:i/>
                <w:sz w:val="17"/>
                <w:szCs w:val="17"/>
              </w:rPr>
            </w:pPr>
            <w:r>
              <w:rPr>
                <w:b/>
                <w:i/>
                <w:sz w:val="17"/>
                <w:szCs w:val="17"/>
              </w:rPr>
              <w:t>98</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672383" w:rsidRPr="00AD2887" w:rsidRDefault="00672383" w:rsidP="0021541E">
            <w:pPr>
              <w:pStyle w:val="HTML2"/>
              <w:shd w:val="clear" w:color="auto" w:fill="FFFFFF"/>
              <w:rPr>
                <w:rFonts w:ascii="Times New Roman" w:hAnsi="Times New Roman"/>
                <w:b/>
                <w:sz w:val="17"/>
                <w:szCs w:val="17"/>
                <w:lang w:val="en-US"/>
              </w:rPr>
            </w:pPr>
            <w:r w:rsidRPr="00AD2887">
              <w:rPr>
                <w:rFonts w:ascii="Times New Roman" w:hAnsi="Times New Roman"/>
                <w:b/>
                <w:i/>
                <w:sz w:val="17"/>
                <w:szCs w:val="17"/>
                <w:lang w:val="en-US"/>
              </w:rPr>
              <w:t>J. I. SHAKHMEDOVA</w:t>
            </w:r>
            <w:r w:rsidRPr="00AD2887">
              <w:rPr>
                <w:rFonts w:ascii="Times New Roman" w:hAnsi="Times New Roman"/>
                <w:b/>
                <w:sz w:val="17"/>
                <w:szCs w:val="17"/>
                <w:lang w:val="en-US"/>
              </w:rPr>
              <w:t xml:space="preserve">, </w:t>
            </w:r>
            <w:r w:rsidRPr="00AD2887">
              <w:rPr>
                <w:rFonts w:ascii="Times New Roman" w:hAnsi="Times New Roman"/>
                <w:b/>
                <w:i/>
                <w:sz w:val="17"/>
                <w:szCs w:val="17"/>
                <w:shd w:val="clear" w:color="auto" w:fill="FDFDFD"/>
                <w:lang w:val="en-US"/>
              </w:rPr>
              <w:t>G. S. SHAKHMEDOVA</w:t>
            </w:r>
            <w:r w:rsidRPr="00AD2887">
              <w:rPr>
                <w:rFonts w:ascii="Times New Roman" w:hAnsi="Times New Roman"/>
                <w:b/>
                <w:sz w:val="17"/>
                <w:szCs w:val="17"/>
                <w:shd w:val="clear" w:color="auto" w:fill="FDFDFD"/>
                <w:lang w:val="en-US"/>
              </w:rPr>
              <w:t xml:space="preserve"> - </w:t>
            </w:r>
            <w:r w:rsidRPr="00AD2887">
              <w:rPr>
                <w:rFonts w:ascii="Times New Roman" w:hAnsi="Times New Roman"/>
                <w:i/>
                <w:sz w:val="17"/>
                <w:szCs w:val="17"/>
                <w:lang w:val="en-US"/>
              </w:rPr>
              <w:t>COMBINING ABILITY OF UPLAND COTTON SAMPLES FROM DIFFERENT COTTON GROWING COUNTRIES ADAPTED TO THE CONDITIONS OF THE NORTHERN CASPIAN</w:t>
            </w:r>
          </w:p>
        </w:tc>
        <w:tc>
          <w:tcPr>
            <w:tcW w:w="567" w:type="dxa"/>
            <w:tcBorders>
              <w:top w:val="single" w:sz="4" w:space="0" w:color="auto"/>
            </w:tcBorders>
            <w:vAlign w:val="bottom"/>
          </w:tcPr>
          <w:p w:rsidR="00672383" w:rsidRPr="00AD2887" w:rsidRDefault="009E6DA4" w:rsidP="001E7ADB">
            <w:pPr>
              <w:ind w:firstLine="0"/>
              <w:jc w:val="right"/>
              <w:rPr>
                <w:b/>
                <w:i/>
                <w:sz w:val="17"/>
                <w:szCs w:val="17"/>
              </w:rPr>
            </w:pPr>
            <w:r>
              <w:rPr>
                <w:b/>
                <w:i/>
                <w:sz w:val="17"/>
                <w:szCs w:val="17"/>
              </w:rPr>
              <w:t>102</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264605" w:rsidRPr="00AD2887" w:rsidRDefault="00AA538B" w:rsidP="00AA538B">
            <w:pPr>
              <w:ind w:firstLine="0"/>
              <w:rPr>
                <w:i/>
                <w:sz w:val="17"/>
                <w:szCs w:val="17"/>
                <w:lang w:val="en-US"/>
              </w:rPr>
            </w:pPr>
            <w:r w:rsidRPr="00AD2887">
              <w:rPr>
                <w:b/>
                <w:i/>
                <w:sz w:val="17"/>
                <w:szCs w:val="17"/>
                <w:lang w:val="en-US"/>
              </w:rPr>
              <w:t xml:space="preserve">ESEDOV G.S. </w:t>
            </w:r>
            <w:r w:rsidR="00264605" w:rsidRPr="00AD2887">
              <w:rPr>
                <w:b/>
                <w:i/>
                <w:sz w:val="17"/>
                <w:szCs w:val="17"/>
                <w:lang w:val="en-US"/>
              </w:rPr>
              <w:t>-</w:t>
            </w:r>
            <w:r w:rsidR="00264605" w:rsidRPr="00AD2887">
              <w:rPr>
                <w:iCs/>
                <w:sz w:val="17"/>
                <w:szCs w:val="17"/>
                <w:lang w:val="en-US"/>
              </w:rPr>
              <w:t xml:space="preserve"> </w:t>
            </w:r>
            <w:r w:rsidRPr="00AD2887">
              <w:rPr>
                <w:i/>
                <w:iCs/>
                <w:sz w:val="17"/>
                <w:szCs w:val="17"/>
                <w:lang w:val="en-US"/>
              </w:rPr>
              <w:t>VARIETY STUDY AS A RESERVE FOR WIDENING AND IMPROVING THE   ASSORTMENT OF GRAPES CULTIVATED IN A SPECIFIC REGION</w:t>
            </w:r>
          </w:p>
        </w:tc>
        <w:tc>
          <w:tcPr>
            <w:tcW w:w="567" w:type="dxa"/>
            <w:tcBorders>
              <w:top w:val="single" w:sz="4" w:space="0" w:color="auto"/>
            </w:tcBorders>
            <w:vAlign w:val="bottom"/>
          </w:tcPr>
          <w:p w:rsidR="00264605" w:rsidRPr="00AD2887" w:rsidRDefault="000610F0" w:rsidP="009E6DA4">
            <w:pPr>
              <w:jc w:val="center"/>
              <w:rPr>
                <w:sz w:val="17"/>
                <w:szCs w:val="17"/>
              </w:rPr>
            </w:pPr>
            <w:r w:rsidRPr="00AD2887">
              <w:rPr>
                <w:sz w:val="17"/>
                <w:szCs w:val="17"/>
              </w:rPr>
              <w:t>1</w:t>
            </w:r>
            <w:r w:rsidR="00AA538B" w:rsidRPr="00AD2887">
              <w:rPr>
                <w:b/>
                <w:i/>
                <w:sz w:val="17"/>
                <w:szCs w:val="17"/>
              </w:rPr>
              <w:t>1</w:t>
            </w:r>
            <w:r w:rsidRPr="00AD2887">
              <w:rPr>
                <w:b/>
                <w:i/>
                <w:sz w:val="17"/>
                <w:szCs w:val="17"/>
              </w:rPr>
              <w:t>0</w:t>
            </w:r>
            <w:r w:rsidR="009E6DA4">
              <w:rPr>
                <w:b/>
                <w:i/>
                <w:sz w:val="17"/>
                <w:szCs w:val="17"/>
              </w:rPr>
              <w:t>4</w:t>
            </w:r>
          </w:p>
        </w:tc>
      </w:tr>
      <w:tr w:rsidR="00537193" w:rsidRPr="002F423E" w:rsidTr="003A7482">
        <w:trPr>
          <w:trHeight w:val="20"/>
        </w:trPr>
        <w:tc>
          <w:tcPr>
            <w:tcW w:w="9673" w:type="dxa"/>
            <w:gridSpan w:val="2"/>
            <w:tcBorders>
              <w:top w:val="thinThickSmallGap" w:sz="24" w:space="0" w:color="auto"/>
              <w:bottom w:val="thinThickSmallGap" w:sz="24" w:space="0" w:color="auto"/>
            </w:tcBorders>
            <w:tcMar>
              <w:left w:w="0" w:type="dxa"/>
              <w:right w:w="0" w:type="dxa"/>
            </w:tcMar>
            <w:vAlign w:val="center"/>
          </w:tcPr>
          <w:p w:rsidR="00A977C0" w:rsidRPr="00AD2887" w:rsidRDefault="00A977C0" w:rsidP="0021541E">
            <w:pPr>
              <w:ind w:firstLine="0"/>
              <w:jc w:val="center"/>
              <w:rPr>
                <w:b/>
                <w:i/>
                <w:noProof/>
                <w:sz w:val="17"/>
                <w:szCs w:val="17"/>
                <w:lang w:val="en-US"/>
              </w:rPr>
            </w:pPr>
            <w:r w:rsidRPr="00AD2887">
              <w:rPr>
                <w:b/>
                <w:i/>
                <w:noProof/>
                <w:sz w:val="17"/>
                <w:szCs w:val="17"/>
                <w:lang w:val="en-US"/>
              </w:rPr>
              <w:t>Veterinary Medicine and Zootechnics (Agricultural Sciences)</w:t>
            </w:r>
          </w:p>
        </w:tc>
        <w:tc>
          <w:tcPr>
            <w:tcW w:w="675" w:type="dxa"/>
            <w:gridSpan w:val="3"/>
            <w:vAlign w:val="bottom"/>
          </w:tcPr>
          <w:p w:rsidR="00A977C0" w:rsidRPr="00AD2887" w:rsidRDefault="00A977C0" w:rsidP="0021541E">
            <w:pPr>
              <w:jc w:val="right"/>
              <w:rPr>
                <w:b/>
                <w:i/>
                <w:sz w:val="17"/>
                <w:szCs w:val="17"/>
                <w:lang w:val="en-US"/>
              </w:rPr>
            </w:pPr>
          </w:p>
        </w:tc>
      </w:tr>
      <w:tr w:rsidR="00537193" w:rsidRPr="00AD2887" w:rsidTr="00027307">
        <w:trPr>
          <w:gridAfter w:val="3"/>
          <w:wAfter w:w="675" w:type="dxa"/>
          <w:trHeight w:val="20"/>
        </w:trPr>
        <w:tc>
          <w:tcPr>
            <w:tcW w:w="9106" w:type="dxa"/>
            <w:tcBorders>
              <w:top w:val="thinThickSmallGap" w:sz="24" w:space="0" w:color="auto"/>
              <w:bottom w:val="single" w:sz="4" w:space="0" w:color="auto"/>
            </w:tcBorders>
            <w:tcMar>
              <w:left w:w="0" w:type="dxa"/>
              <w:right w:w="0" w:type="dxa"/>
            </w:tcMar>
            <w:vAlign w:val="bottom"/>
          </w:tcPr>
          <w:p w:rsidR="00471A08" w:rsidRPr="00AD2887" w:rsidRDefault="00003C25" w:rsidP="0021541E">
            <w:pPr>
              <w:ind w:firstLine="0"/>
              <w:rPr>
                <w:b/>
                <w:i/>
                <w:sz w:val="17"/>
                <w:szCs w:val="17"/>
                <w:lang w:val="en-US"/>
              </w:rPr>
            </w:pPr>
            <w:r w:rsidRPr="00AD2887">
              <w:rPr>
                <w:b/>
                <w:i/>
                <w:sz w:val="17"/>
                <w:szCs w:val="17"/>
                <w:lang w:val="en-US"/>
              </w:rPr>
              <w:t xml:space="preserve">B.B. GAZDIEV, </w:t>
            </w:r>
            <w:r w:rsidRPr="00AD2887">
              <w:rPr>
                <w:rStyle w:val="FontStyle15"/>
                <w:rFonts w:ascii="Times New Roman" w:cs="Times New Roman"/>
                <w:b/>
                <w:sz w:val="17"/>
                <w:szCs w:val="17"/>
                <w:lang w:val="en-US"/>
              </w:rPr>
              <w:t xml:space="preserve">M.A. BAZGIEV -  </w:t>
            </w:r>
            <w:r w:rsidRPr="00AD2887">
              <w:rPr>
                <w:rStyle w:val="FontStyle15"/>
                <w:rFonts w:ascii="Times New Roman" w:cs="Times New Roman"/>
                <w:sz w:val="17"/>
                <w:szCs w:val="17"/>
                <w:lang w:val="en-US"/>
              </w:rPr>
              <w:t>STUDY OF PRODUCTIVE QUALITIES OF SHEEP OF VARIOUS GENOTYPES TO IDENTIFY EFFICIENCY OF COMMERCIAL CROSSBREEDING OF DIFFERENT SPECIES FOR LAMB PRODUCTION</w:t>
            </w:r>
          </w:p>
        </w:tc>
        <w:tc>
          <w:tcPr>
            <w:tcW w:w="567" w:type="dxa"/>
            <w:tcBorders>
              <w:top w:val="thinThickSmallGap" w:sz="24" w:space="0" w:color="auto"/>
              <w:bottom w:val="single" w:sz="4" w:space="0" w:color="auto"/>
            </w:tcBorders>
            <w:shd w:val="clear" w:color="auto" w:fill="auto"/>
            <w:vAlign w:val="bottom"/>
          </w:tcPr>
          <w:p w:rsidR="00471A08" w:rsidRPr="00AD2887" w:rsidRDefault="00D82321" w:rsidP="009E6DA4">
            <w:pPr>
              <w:ind w:firstLine="0"/>
              <w:jc w:val="right"/>
              <w:rPr>
                <w:b/>
                <w:i/>
                <w:sz w:val="17"/>
                <w:szCs w:val="17"/>
              </w:rPr>
            </w:pPr>
            <w:r w:rsidRPr="00AD2887">
              <w:rPr>
                <w:b/>
                <w:i/>
                <w:sz w:val="17"/>
                <w:szCs w:val="17"/>
              </w:rPr>
              <w:t>1</w:t>
            </w:r>
            <w:r w:rsidR="009E6DA4">
              <w:rPr>
                <w:b/>
                <w:i/>
                <w:sz w:val="17"/>
                <w:szCs w:val="17"/>
              </w:rPr>
              <w:t>08</w:t>
            </w:r>
          </w:p>
        </w:tc>
      </w:tr>
      <w:tr w:rsidR="00537193" w:rsidRPr="00AD2887" w:rsidTr="00027307">
        <w:trPr>
          <w:gridAfter w:val="3"/>
          <w:wAfter w:w="675" w:type="dxa"/>
          <w:trHeight w:val="20"/>
        </w:trPr>
        <w:tc>
          <w:tcPr>
            <w:tcW w:w="9106" w:type="dxa"/>
            <w:tcBorders>
              <w:top w:val="single" w:sz="4" w:space="0" w:color="auto"/>
            </w:tcBorders>
            <w:tcMar>
              <w:left w:w="0" w:type="dxa"/>
              <w:right w:w="0" w:type="dxa"/>
            </w:tcMar>
            <w:vAlign w:val="bottom"/>
          </w:tcPr>
          <w:p w:rsidR="00DC78A4" w:rsidRPr="00AD2887" w:rsidRDefault="00DC78A4" w:rsidP="00264F27">
            <w:pPr>
              <w:ind w:firstLine="0"/>
              <w:rPr>
                <w:b/>
                <w:i/>
                <w:spacing w:val="-2"/>
                <w:sz w:val="17"/>
                <w:szCs w:val="17"/>
                <w:lang w:val="en-US"/>
              </w:rPr>
            </w:pPr>
            <w:r w:rsidRPr="00AD2887">
              <w:rPr>
                <w:b/>
                <w:i/>
                <w:caps/>
                <w:sz w:val="17"/>
                <w:szCs w:val="17"/>
                <w:lang w:val="en-US"/>
              </w:rPr>
              <w:t xml:space="preserve">V.G. Degterev - </w:t>
            </w:r>
            <w:r w:rsidRPr="00AD2887">
              <w:rPr>
                <w:i/>
                <w:caps/>
                <w:sz w:val="17"/>
                <w:szCs w:val="17"/>
                <w:lang w:val="en-US"/>
              </w:rPr>
              <w:t>Temperature and humidity conditions during wintering bee colonies in the mobile frame set cabins</w:t>
            </w:r>
          </w:p>
        </w:tc>
        <w:tc>
          <w:tcPr>
            <w:tcW w:w="567" w:type="dxa"/>
            <w:tcBorders>
              <w:top w:val="single" w:sz="4" w:space="0" w:color="auto"/>
            </w:tcBorders>
            <w:shd w:val="clear" w:color="auto" w:fill="auto"/>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13</w:t>
            </w:r>
          </w:p>
        </w:tc>
      </w:tr>
      <w:tr w:rsidR="00537193" w:rsidRPr="00AD2887" w:rsidTr="00027307">
        <w:trPr>
          <w:gridAfter w:val="3"/>
          <w:wAfter w:w="675" w:type="dxa"/>
          <w:trHeight w:val="20"/>
        </w:trPr>
        <w:tc>
          <w:tcPr>
            <w:tcW w:w="9106" w:type="dxa"/>
            <w:tcBorders>
              <w:top w:val="single" w:sz="4" w:space="0" w:color="auto"/>
            </w:tcBorders>
            <w:tcMar>
              <w:left w:w="0" w:type="dxa"/>
              <w:right w:w="0" w:type="dxa"/>
            </w:tcMar>
            <w:vAlign w:val="bottom"/>
          </w:tcPr>
          <w:p w:rsidR="00DC78A4" w:rsidRPr="00AD2887" w:rsidRDefault="00DC78A4" w:rsidP="0021541E">
            <w:pPr>
              <w:shd w:val="clear" w:color="auto" w:fill="FFFFFF"/>
              <w:ind w:firstLine="0"/>
              <w:rPr>
                <w:b/>
                <w:i/>
                <w:spacing w:val="-2"/>
                <w:sz w:val="17"/>
                <w:szCs w:val="17"/>
                <w:lang w:val="en-US"/>
              </w:rPr>
            </w:pPr>
            <w:r w:rsidRPr="00AD2887">
              <w:rPr>
                <w:b/>
                <w:i/>
                <w:spacing w:val="-2"/>
                <w:sz w:val="17"/>
                <w:szCs w:val="17"/>
                <w:lang w:val="en-US"/>
              </w:rPr>
              <w:t xml:space="preserve">R.M. CHAVTARAEV, M. M. SADYCOV, M.P. ALIKHANOV, SH.M. SHARIPOV - </w:t>
            </w:r>
            <w:r w:rsidRPr="00AD2887">
              <w:rPr>
                <w:i/>
                <w:spacing w:val="-2"/>
                <w:sz w:val="17"/>
                <w:szCs w:val="17"/>
                <w:lang w:val="en-US"/>
              </w:rPr>
              <w:t>RESULTS OF WORK ON IMPROVING THE GENETIC POTENTIAL OF THE CAUCASIAN BROWN CATTLE</w:t>
            </w:r>
          </w:p>
        </w:tc>
        <w:tc>
          <w:tcPr>
            <w:tcW w:w="567" w:type="dxa"/>
            <w:tcBorders>
              <w:top w:val="single" w:sz="4" w:space="0" w:color="auto"/>
            </w:tcBorders>
            <w:shd w:val="clear" w:color="auto" w:fill="auto"/>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19</w:t>
            </w:r>
          </w:p>
        </w:tc>
      </w:tr>
      <w:tr w:rsidR="00537193" w:rsidRPr="00AD2887" w:rsidTr="00264F27">
        <w:trPr>
          <w:gridAfter w:val="3"/>
          <w:wAfter w:w="675" w:type="dxa"/>
          <w:trHeight w:val="20"/>
        </w:trPr>
        <w:tc>
          <w:tcPr>
            <w:tcW w:w="9106" w:type="dxa"/>
            <w:tcBorders>
              <w:top w:val="single" w:sz="4" w:space="0" w:color="auto"/>
            </w:tcBorders>
            <w:tcMar>
              <w:left w:w="0" w:type="dxa"/>
              <w:right w:w="0" w:type="dxa"/>
            </w:tcMar>
            <w:vAlign w:val="bottom"/>
          </w:tcPr>
          <w:p w:rsidR="00DC78A4" w:rsidRPr="00AD2887" w:rsidRDefault="00DC78A4" w:rsidP="00264F27">
            <w:pPr>
              <w:ind w:firstLine="0"/>
              <w:rPr>
                <w:b/>
                <w:i/>
                <w:sz w:val="17"/>
                <w:szCs w:val="17"/>
                <w:lang w:val="en-US"/>
              </w:rPr>
            </w:pPr>
            <w:r w:rsidRPr="00AD2887">
              <w:rPr>
                <w:b/>
                <w:bCs/>
                <w:i/>
                <w:sz w:val="17"/>
                <w:szCs w:val="17"/>
                <w:lang w:val="en-US"/>
              </w:rPr>
              <w:t>M.M.SADYKOV, R.M.CHAVTARAEV, M.P.ALIKHANOV, O.A.GASANGUSEYNOV</w:t>
            </w:r>
            <w:r w:rsidRPr="00AD2887">
              <w:rPr>
                <w:b/>
                <w:i/>
                <w:sz w:val="17"/>
                <w:szCs w:val="17"/>
                <w:lang w:val="en-US"/>
              </w:rPr>
              <w:t xml:space="preserve"> - </w:t>
            </w:r>
            <w:r w:rsidRPr="00AD2887">
              <w:rPr>
                <w:bCs/>
                <w:i/>
                <w:sz w:val="17"/>
                <w:szCs w:val="17"/>
                <w:lang w:val="en-US"/>
              </w:rPr>
              <w:t>WAYS OF IMPROVING RED STEPPE BREED OF CATTLE IN DAGESTAN</w:t>
            </w:r>
          </w:p>
        </w:tc>
        <w:tc>
          <w:tcPr>
            <w:tcW w:w="567" w:type="dxa"/>
            <w:tcBorders>
              <w:top w:val="single" w:sz="4" w:space="0" w:color="auto"/>
            </w:tcBorders>
            <w:shd w:val="clear" w:color="auto" w:fill="auto"/>
            <w:vAlign w:val="bottom"/>
          </w:tcPr>
          <w:p w:rsidR="00DC78A4" w:rsidRPr="00AD2887" w:rsidRDefault="00DC78A4" w:rsidP="009E6DA4">
            <w:pPr>
              <w:pStyle w:val="affff8"/>
              <w:jc w:val="right"/>
              <w:rPr>
                <w:i/>
                <w:sz w:val="17"/>
                <w:szCs w:val="17"/>
              </w:rPr>
            </w:pPr>
            <w:r w:rsidRPr="00AD2887">
              <w:rPr>
                <w:i/>
                <w:sz w:val="17"/>
                <w:szCs w:val="17"/>
              </w:rPr>
              <w:t>1</w:t>
            </w:r>
            <w:r w:rsidR="00DC79FD" w:rsidRPr="00AD2887">
              <w:rPr>
                <w:i/>
                <w:sz w:val="17"/>
                <w:szCs w:val="17"/>
              </w:rPr>
              <w:t>2</w:t>
            </w:r>
            <w:r w:rsidR="009E6DA4">
              <w:rPr>
                <w:i/>
                <w:sz w:val="17"/>
                <w:szCs w:val="17"/>
              </w:rPr>
              <w:t>2</w:t>
            </w:r>
          </w:p>
        </w:tc>
      </w:tr>
      <w:tr w:rsidR="00537193" w:rsidRPr="002F423E" w:rsidTr="003A7482">
        <w:trPr>
          <w:trHeight w:val="20"/>
        </w:trPr>
        <w:tc>
          <w:tcPr>
            <w:tcW w:w="9673" w:type="dxa"/>
            <w:gridSpan w:val="2"/>
            <w:tcBorders>
              <w:top w:val="thinThickSmallGap" w:sz="24" w:space="0" w:color="auto"/>
              <w:bottom w:val="thickThinSmallGap" w:sz="24" w:space="0" w:color="auto"/>
            </w:tcBorders>
            <w:tcMar>
              <w:left w:w="0" w:type="dxa"/>
              <w:right w:w="0" w:type="dxa"/>
            </w:tcMar>
            <w:vAlign w:val="center"/>
          </w:tcPr>
          <w:p w:rsidR="00DC78A4" w:rsidRPr="00AD2887" w:rsidRDefault="00DC78A4" w:rsidP="0021541E">
            <w:pPr>
              <w:ind w:firstLine="0"/>
              <w:jc w:val="center"/>
              <w:rPr>
                <w:b/>
                <w:i/>
                <w:noProof/>
                <w:sz w:val="17"/>
                <w:szCs w:val="17"/>
                <w:lang w:val="en-US"/>
              </w:rPr>
            </w:pPr>
            <w:r w:rsidRPr="00AD2887">
              <w:rPr>
                <w:b/>
                <w:i/>
                <w:noProof/>
                <w:sz w:val="17"/>
                <w:szCs w:val="17"/>
                <w:lang w:val="en-US"/>
              </w:rPr>
              <w:t>Processes and machines of agroengineering systems (engineering sciences)</w:t>
            </w:r>
          </w:p>
        </w:tc>
        <w:tc>
          <w:tcPr>
            <w:tcW w:w="675" w:type="dxa"/>
            <w:gridSpan w:val="3"/>
            <w:vAlign w:val="bottom"/>
          </w:tcPr>
          <w:p w:rsidR="00DC78A4" w:rsidRPr="00AD2887" w:rsidRDefault="00DC78A4" w:rsidP="0021541E">
            <w:pPr>
              <w:pStyle w:val="affff8"/>
              <w:jc w:val="right"/>
              <w:rPr>
                <w:i/>
                <w:sz w:val="17"/>
                <w:szCs w:val="17"/>
                <w:lang w:val="en-US"/>
              </w:rPr>
            </w:pPr>
          </w:p>
        </w:tc>
      </w:tr>
      <w:tr w:rsidR="00537193" w:rsidRPr="00AD2887" w:rsidTr="003A7482">
        <w:trPr>
          <w:gridAfter w:val="3"/>
          <w:wAfter w:w="675" w:type="dxa"/>
          <w:trHeight w:val="20"/>
        </w:trPr>
        <w:tc>
          <w:tcPr>
            <w:tcW w:w="9106" w:type="dxa"/>
            <w:tcBorders>
              <w:top w:val="thickThinSmallGap" w:sz="24" w:space="0" w:color="auto"/>
              <w:bottom w:val="single" w:sz="4" w:space="0" w:color="auto"/>
            </w:tcBorders>
            <w:tcMar>
              <w:left w:w="0" w:type="dxa"/>
              <w:right w:w="0" w:type="dxa"/>
            </w:tcMar>
            <w:vAlign w:val="bottom"/>
          </w:tcPr>
          <w:p w:rsidR="00DC78A4" w:rsidRPr="00AD2887" w:rsidRDefault="00DC78A4" w:rsidP="0021541E">
            <w:pPr>
              <w:ind w:firstLine="0"/>
              <w:rPr>
                <w:b/>
                <w:i/>
                <w:sz w:val="17"/>
                <w:szCs w:val="17"/>
                <w:lang w:val="en-US"/>
              </w:rPr>
            </w:pPr>
            <w:r w:rsidRPr="00AD2887">
              <w:rPr>
                <w:b/>
                <w:i/>
                <w:caps/>
                <w:sz w:val="17"/>
                <w:szCs w:val="17"/>
                <w:lang w:val="en-US"/>
              </w:rPr>
              <w:t>V.A. KRAVCHENKO</w:t>
            </w:r>
            <w:r w:rsidRPr="00AD2887">
              <w:rPr>
                <w:b/>
                <w:i/>
                <w:sz w:val="17"/>
                <w:szCs w:val="17"/>
                <w:lang w:val="en-US"/>
              </w:rPr>
              <w:t xml:space="preserve">, V.A. OBEREMOK, I.M. MELIKOV - </w:t>
            </w:r>
            <w:r w:rsidRPr="00AD2887">
              <w:rPr>
                <w:i/>
                <w:sz w:val="17"/>
                <w:szCs w:val="17"/>
                <w:lang w:val="en-US"/>
              </w:rPr>
              <w:t>OPTIMIZATION OF PARAMETERS OF REINFORCEMENT OF BUSES PROPULSIONS UNIT OF WHEEL TRACTORS</w:t>
            </w:r>
          </w:p>
        </w:tc>
        <w:tc>
          <w:tcPr>
            <w:tcW w:w="567" w:type="dxa"/>
            <w:tcBorders>
              <w:top w:val="thickThinSmallGap" w:sz="24" w:space="0" w:color="auto"/>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26</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DC78A4" w:rsidRPr="00AD2887" w:rsidRDefault="00DC78A4" w:rsidP="0021541E">
            <w:pPr>
              <w:shd w:val="clear" w:color="auto" w:fill="FFFFFF"/>
              <w:ind w:firstLine="0"/>
              <w:rPr>
                <w:b/>
                <w:i/>
                <w:sz w:val="17"/>
                <w:szCs w:val="17"/>
                <w:lang w:eastAsia="ru-RU"/>
              </w:rPr>
            </w:pPr>
            <w:r w:rsidRPr="00AD2887">
              <w:rPr>
                <w:b/>
                <w:i/>
                <w:sz w:val="17"/>
                <w:szCs w:val="17"/>
                <w:lang w:val="en-US" w:eastAsia="ru-RU"/>
              </w:rPr>
              <w:t>F</w:t>
            </w:r>
            <w:r w:rsidRPr="00AD2887">
              <w:rPr>
                <w:b/>
                <w:i/>
                <w:sz w:val="17"/>
                <w:szCs w:val="17"/>
                <w:lang w:eastAsia="ru-RU"/>
              </w:rPr>
              <w:t>.</w:t>
            </w:r>
            <w:r w:rsidRPr="00AD2887">
              <w:rPr>
                <w:b/>
                <w:i/>
                <w:sz w:val="17"/>
                <w:szCs w:val="17"/>
                <w:lang w:val="en-US" w:eastAsia="ru-RU"/>
              </w:rPr>
              <w:t>M</w:t>
            </w:r>
            <w:r w:rsidRPr="00AD2887">
              <w:rPr>
                <w:b/>
                <w:i/>
                <w:sz w:val="17"/>
                <w:szCs w:val="17"/>
                <w:lang w:eastAsia="ru-RU"/>
              </w:rPr>
              <w:t xml:space="preserve">. </w:t>
            </w:r>
            <w:r w:rsidRPr="00AD2887">
              <w:rPr>
                <w:b/>
                <w:i/>
                <w:sz w:val="17"/>
                <w:szCs w:val="17"/>
                <w:lang w:val="en-US" w:eastAsia="ru-RU"/>
              </w:rPr>
              <w:t>MAGOMEDOV</w:t>
            </w:r>
            <w:r w:rsidRPr="00AD2887">
              <w:rPr>
                <w:b/>
                <w:i/>
                <w:sz w:val="17"/>
                <w:szCs w:val="17"/>
                <w:lang w:eastAsia="ru-RU"/>
              </w:rPr>
              <w:t xml:space="preserve">, </w:t>
            </w:r>
            <w:r w:rsidRPr="00AD2887">
              <w:rPr>
                <w:b/>
                <w:i/>
                <w:sz w:val="17"/>
                <w:szCs w:val="17"/>
                <w:lang w:val="en-US" w:eastAsia="ru-RU"/>
              </w:rPr>
              <w:t>N</w:t>
            </w:r>
            <w:r w:rsidRPr="00AD2887">
              <w:rPr>
                <w:b/>
                <w:i/>
                <w:sz w:val="17"/>
                <w:szCs w:val="17"/>
                <w:lang w:eastAsia="ru-RU"/>
              </w:rPr>
              <w:t>.</w:t>
            </w:r>
            <w:r w:rsidRPr="00AD2887">
              <w:rPr>
                <w:b/>
                <w:i/>
                <w:sz w:val="17"/>
                <w:szCs w:val="17"/>
                <w:lang w:val="en-US" w:eastAsia="ru-RU"/>
              </w:rPr>
              <w:t>F</w:t>
            </w:r>
            <w:r w:rsidRPr="00AD2887">
              <w:rPr>
                <w:b/>
                <w:i/>
                <w:sz w:val="17"/>
                <w:szCs w:val="17"/>
                <w:lang w:eastAsia="ru-RU"/>
              </w:rPr>
              <w:t xml:space="preserve">. </w:t>
            </w:r>
            <w:r w:rsidRPr="00AD2887">
              <w:rPr>
                <w:b/>
                <w:i/>
                <w:sz w:val="17"/>
                <w:szCs w:val="17"/>
                <w:lang w:val="en-US" w:eastAsia="ru-RU"/>
              </w:rPr>
              <w:t>MAGOMEDOVA</w:t>
            </w:r>
            <w:r w:rsidRPr="00AD2887">
              <w:rPr>
                <w:b/>
                <w:i/>
                <w:sz w:val="17"/>
                <w:szCs w:val="17"/>
                <w:lang w:eastAsia="ru-RU"/>
              </w:rPr>
              <w:t xml:space="preserve">, </w:t>
            </w:r>
            <w:r w:rsidRPr="00AD2887">
              <w:rPr>
                <w:b/>
                <w:i/>
                <w:sz w:val="17"/>
                <w:szCs w:val="17"/>
                <w:lang w:val="en-US" w:eastAsia="ru-RU"/>
              </w:rPr>
              <w:t>E</w:t>
            </w:r>
            <w:r w:rsidRPr="00AD2887">
              <w:rPr>
                <w:b/>
                <w:i/>
                <w:sz w:val="17"/>
                <w:szCs w:val="17"/>
                <w:lang w:eastAsia="ru-RU"/>
              </w:rPr>
              <w:t>.</w:t>
            </w:r>
            <w:r w:rsidRPr="00AD2887">
              <w:rPr>
                <w:b/>
                <w:i/>
                <w:sz w:val="17"/>
                <w:szCs w:val="17"/>
                <w:lang w:val="en-US" w:eastAsia="ru-RU"/>
              </w:rPr>
              <w:t>S</w:t>
            </w:r>
            <w:r w:rsidRPr="00AD2887">
              <w:rPr>
                <w:b/>
                <w:i/>
                <w:sz w:val="17"/>
                <w:szCs w:val="17"/>
                <w:lang w:eastAsia="ru-RU"/>
              </w:rPr>
              <w:t xml:space="preserve">. </w:t>
            </w:r>
            <w:r w:rsidRPr="00AD2887">
              <w:rPr>
                <w:b/>
                <w:i/>
                <w:sz w:val="17"/>
                <w:szCs w:val="17"/>
                <w:lang w:val="en-US" w:eastAsia="ru-RU"/>
              </w:rPr>
              <w:t>GASANOVA</w:t>
            </w:r>
            <w:r w:rsidRPr="00AD2887">
              <w:rPr>
                <w:b/>
                <w:i/>
                <w:sz w:val="17"/>
                <w:szCs w:val="17"/>
                <w:lang w:eastAsia="ru-RU"/>
              </w:rPr>
              <w:t xml:space="preserve">, </w:t>
            </w:r>
            <w:r w:rsidRPr="00AD2887">
              <w:rPr>
                <w:b/>
                <w:i/>
                <w:sz w:val="17"/>
                <w:szCs w:val="17"/>
                <w:lang w:val="en-US" w:eastAsia="ru-RU"/>
              </w:rPr>
              <w:t>S</w:t>
            </w:r>
            <w:r w:rsidRPr="00AD2887">
              <w:rPr>
                <w:b/>
                <w:i/>
                <w:sz w:val="17"/>
                <w:szCs w:val="17"/>
                <w:lang w:eastAsia="ru-RU"/>
              </w:rPr>
              <w:t>.</w:t>
            </w:r>
            <w:r w:rsidRPr="00AD2887">
              <w:rPr>
                <w:b/>
                <w:i/>
                <w:sz w:val="17"/>
                <w:szCs w:val="17"/>
                <w:lang w:val="en-US" w:eastAsia="ru-RU"/>
              </w:rPr>
              <w:t>A</w:t>
            </w:r>
            <w:r w:rsidRPr="00AD2887">
              <w:rPr>
                <w:b/>
                <w:i/>
                <w:sz w:val="17"/>
                <w:szCs w:val="17"/>
                <w:lang w:eastAsia="ru-RU"/>
              </w:rPr>
              <w:t xml:space="preserve">. </w:t>
            </w:r>
            <w:r w:rsidRPr="00AD2887">
              <w:rPr>
                <w:b/>
                <w:i/>
                <w:sz w:val="17"/>
                <w:szCs w:val="17"/>
                <w:lang w:val="en-US" w:eastAsia="ru-RU"/>
              </w:rPr>
              <w:t>ISAKHANOVA</w:t>
            </w:r>
            <w:r w:rsidRPr="00AD2887">
              <w:rPr>
                <w:b/>
                <w:i/>
                <w:sz w:val="17"/>
                <w:szCs w:val="17"/>
                <w:lang w:eastAsia="ru-RU"/>
              </w:rPr>
              <w:t xml:space="preserve">, </w:t>
            </w:r>
            <w:r w:rsidRPr="00AD2887">
              <w:rPr>
                <w:b/>
                <w:i/>
                <w:sz w:val="17"/>
                <w:szCs w:val="17"/>
                <w:shd w:val="clear" w:color="auto" w:fill="FFFFFF"/>
                <w:lang w:val="en-US"/>
              </w:rPr>
              <w:t>O</w:t>
            </w:r>
            <w:r w:rsidRPr="00AD2887">
              <w:rPr>
                <w:b/>
                <w:i/>
                <w:sz w:val="17"/>
                <w:szCs w:val="17"/>
                <w:shd w:val="clear" w:color="auto" w:fill="FFFFFF"/>
              </w:rPr>
              <w:t>.</w:t>
            </w:r>
            <w:r w:rsidRPr="00AD2887">
              <w:rPr>
                <w:b/>
                <w:i/>
                <w:sz w:val="17"/>
                <w:szCs w:val="17"/>
                <w:shd w:val="clear" w:color="auto" w:fill="FFFFFF"/>
                <w:lang w:val="en-US"/>
              </w:rPr>
              <w:t>M</w:t>
            </w:r>
            <w:r w:rsidRPr="00AD2887">
              <w:rPr>
                <w:b/>
                <w:i/>
                <w:sz w:val="17"/>
                <w:szCs w:val="17"/>
                <w:shd w:val="clear" w:color="auto" w:fill="FFFFFF"/>
              </w:rPr>
              <w:t xml:space="preserve">. </w:t>
            </w:r>
            <w:r w:rsidRPr="00AD2887">
              <w:rPr>
                <w:b/>
                <w:i/>
                <w:sz w:val="17"/>
                <w:szCs w:val="17"/>
                <w:shd w:val="clear" w:color="auto" w:fill="FFFFFF"/>
                <w:lang w:val="en-US"/>
              </w:rPr>
              <w:t>AYDEMIROV</w:t>
            </w:r>
            <w:r w:rsidRPr="00AD2887">
              <w:rPr>
                <w:b/>
                <w:i/>
                <w:sz w:val="17"/>
                <w:szCs w:val="17"/>
                <w:shd w:val="clear" w:color="auto" w:fill="FFFFFF"/>
              </w:rPr>
              <w:t xml:space="preserve">, </w:t>
            </w:r>
          </w:p>
          <w:p w:rsidR="00DC78A4" w:rsidRPr="00AD2887" w:rsidRDefault="00DC78A4" w:rsidP="0021541E">
            <w:pPr>
              <w:ind w:firstLine="0"/>
              <w:rPr>
                <w:i/>
                <w:sz w:val="17"/>
                <w:szCs w:val="17"/>
                <w:lang w:val="en-US"/>
              </w:rPr>
            </w:pPr>
            <w:r w:rsidRPr="00AD2887">
              <w:rPr>
                <w:b/>
                <w:i/>
                <w:sz w:val="17"/>
                <w:szCs w:val="17"/>
                <w:shd w:val="clear" w:color="auto" w:fill="FFFFFF"/>
                <w:lang w:val="en-US"/>
              </w:rPr>
              <w:t xml:space="preserve">E.B. NISANOVA - </w:t>
            </w:r>
            <w:r w:rsidRPr="00AD2887">
              <w:rPr>
                <w:i/>
                <w:sz w:val="17"/>
                <w:szCs w:val="17"/>
                <w:lang w:val="en-US"/>
              </w:rPr>
              <w:t>ORGANIZATION OF THE REGIONAL FUNCTIONAL AND LOGISTIC TRANSPORT SERVICE CENTRE IN AGRO-INDUSTRIAL COMPLEX</w:t>
            </w:r>
          </w:p>
        </w:tc>
        <w:tc>
          <w:tcPr>
            <w:tcW w:w="567" w:type="dxa"/>
            <w:tcBorders>
              <w:top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13</w:t>
            </w:r>
            <w:r w:rsidR="009E6DA4">
              <w:rPr>
                <w:i/>
                <w:sz w:val="17"/>
                <w:szCs w:val="17"/>
              </w:rPr>
              <w:t>2</w:t>
            </w:r>
          </w:p>
        </w:tc>
      </w:tr>
      <w:tr w:rsidR="00537193" w:rsidRPr="002F423E" w:rsidTr="003A7482">
        <w:trPr>
          <w:gridAfter w:val="3"/>
          <w:wAfter w:w="675" w:type="dxa"/>
          <w:trHeight w:val="20"/>
        </w:trPr>
        <w:tc>
          <w:tcPr>
            <w:tcW w:w="9106" w:type="dxa"/>
            <w:tcBorders>
              <w:top w:val="thinThickSmallGap" w:sz="24" w:space="0" w:color="auto"/>
              <w:bottom w:val="thickThinSmallGap" w:sz="24" w:space="0" w:color="auto"/>
            </w:tcBorders>
            <w:tcMar>
              <w:left w:w="0" w:type="dxa"/>
              <w:right w:w="0" w:type="dxa"/>
            </w:tcMar>
            <w:vAlign w:val="bottom"/>
          </w:tcPr>
          <w:p w:rsidR="00DC78A4" w:rsidRPr="00AD2887" w:rsidRDefault="00DC78A4" w:rsidP="0021541E">
            <w:pPr>
              <w:ind w:firstLine="0"/>
              <w:jc w:val="center"/>
              <w:rPr>
                <w:b/>
                <w:noProof/>
                <w:sz w:val="17"/>
                <w:szCs w:val="17"/>
                <w:lang w:val="en-US"/>
              </w:rPr>
            </w:pPr>
            <w:r w:rsidRPr="00AD2887">
              <w:rPr>
                <w:b/>
                <w:i/>
                <w:noProof/>
                <w:sz w:val="17"/>
                <w:szCs w:val="17"/>
                <w:lang w:val="en-US"/>
              </w:rPr>
              <w:t>Food Product Technology (Engineering Sciences)</w:t>
            </w:r>
          </w:p>
        </w:tc>
        <w:tc>
          <w:tcPr>
            <w:tcW w:w="567" w:type="dxa"/>
            <w:tcBorders>
              <w:top w:val="thinThickSmallGap" w:sz="24" w:space="0" w:color="auto"/>
              <w:bottom w:val="thickThinSmallGap" w:sz="24" w:space="0" w:color="auto"/>
            </w:tcBorders>
            <w:vAlign w:val="bottom"/>
          </w:tcPr>
          <w:p w:rsidR="00DC78A4" w:rsidRPr="00AD2887" w:rsidRDefault="00DC78A4" w:rsidP="0021541E">
            <w:pPr>
              <w:ind w:firstLine="0"/>
              <w:jc w:val="center"/>
              <w:rPr>
                <w:b/>
                <w:i/>
                <w:sz w:val="17"/>
                <w:szCs w:val="17"/>
                <w:lang w:val="en-US"/>
              </w:rPr>
            </w:pPr>
          </w:p>
        </w:tc>
      </w:tr>
      <w:tr w:rsidR="00537193" w:rsidRPr="00AD2887" w:rsidTr="003A7482">
        <w:trPr>
          <w:gridAfter w:val="3"/>
          <w:wAfter w:w="675" w:type="dxa"/>
          <w:trHeight w:val="20"/>
        </w:trPr>
        <w:tc>
          <w:tcPr>
            <w:tcW w:w="9106" w:type="dxa"/>
            <w:tcBorders>
              <w:top w:val="thickThinSmallGap" w:sz="24" w:space="0" w:color="auto"/>
            </w:tcBorders>
            <w:tcMar>
              <w:left w:w="0" w:type="dxa"/>
              <w:right w:w="0" w:type="dxa"/>
            </w:tcMar>
            <w:vAlign w:val="bottom"/>
          </w:tcPr>
          <w:p w:rsidR="00DC78A4" w:rsidRPr="00AD2887" w:rsidRDefault="00DC78A4" w:rsidP="0021541E">
            <w:pPr>
              <w:pStyle w:val="25"/>
              <w:spacing w:after="0" w:line="240" w:lineRule="auto"/>
              <w:ind w:left="0" w:firstLine="0"/>
              <w:rPr>
                <w:b/>
                <w:bCs/>
                <w:i/>
                <w:sz w:val="17"/>
                <w:szCs w:val="17"/>
                <w:lang w:val="en-US"/>
              </w:rPr>
            </w:pPr>
            <w:r w:rsidRPr="00AD2887">
              <w:rPr>
                <w:b/>
                <w:bCs/>
                <w:i/>
                <w:sz w:val="17"/>
                <w:szCs w:val="17"/>
                <w:lang w:val="en-US"/>
              </w:rPr>
              <w:t xml:space="preserve">M.E. AKHMEDOV, </w:t>
            </w:r>
            <w:r w:rsidRPr="00AD2887">
              <w:rPr>
                <w:b/>
                <w:i/>
                <w:sz w:val="17"/>
                <w:szCs w:val="17"/>
                <w:lang w:val="en-US"/>
              </w:rPr>
              <w:t>M.D. MUKAILOV,</w:t>
            </w:r>
            <w:r w:rsidRPr="00AD2887">
              <w:rPr>
                <w:b/>
                <w:bCs/>
                <w:i/>
                <w:sz w:val="17"/>
                <w:szCs w:val="17"/>
                <w:lang w:val="en-US"/>
              </w:rPr>
              <w:t xml:space="preserve"> A.F. DEMIROVA, M.M. ALIBEKOVA, </w:t>
            </w:r>
            <w:r w:rsidRPr="00AD2887">
              <w:rPr>
                <w:b/>
                <w:i/>
                <w:sz w:val="17"/>
                <w:szCs w:val="17"/>
                <w:lang w:val="en-US"/>
              </w:rPr>
              <w:t xml:space="preserve">R.M.MIRZAMETOVA, </w:t>
            </w:r>
          </w:p>
          <w:p w:rsidR="00DC78A4" w:rsidRPr="00AD2887" w:rsidRDefault="00DC78A4" w:rsidP="0021541E">
            <w:pPr>
              <w:ind w:firstLine="0"/>
              <w:rPr>
                <w:i/>
                <w:sz w:val="17"/>
                <w:szCs w:val="17"/>
                <w:lang w:val="en-US"/>
              </w:rPr>
            </w:pPr>
            <w:r w:rsidRPr="00AD2887">
              <w:rPr>
                <w:b/>
                <w:bCs/>
                <w:i/>
                <w:sz w:val="17"/>
                <w:szCs w:val="17"/>
                <w:lang w:val="en-US"/>
              </w:rPr>
              <w:t>A.I. IBRAGHIMOV</w:t>
            </w:r>
            <w:r w:rsidRPr="00AD2887">
              <w:rPr>
                <w:b/>
                <w:i/>
                <w:sz w:val="17"/>
                <w:szCs w:val="17"/>
                <w:lang w:val="en-US"/>
              </w:rPr>
              <w:t xml:space="preserve"> - </w:t>
            </w:r>
            <w:r w:rsidRPr="00AD2887">
              <w:rPr>
                <w:i/>
                <w:sz w:val="17"/>
                <w:szCs w:val="17"/>
                <w:lang w:val="en-US"/>
              </w:rPr>
              <w:t>NEW TECHNOLOGICAL SOLUTIONS OF SATURATED STEAM USE TO INTENSIFY HEAT STERILIZATION MODES OF CHERRY KOMPOT IN AUTOCLAVES</w:t>
            </w:r>
          </w:p>
        </w:tc>
        <w:tc>
          <w:tcPr>
            <w:tcW w:w="567" w:type="dxa"/>
            <w:tcBorders>
              <w:top w:val="thickThinSmallGap" w:sz="2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38</w:t>
            </w:r>
          </w:p>
        </w:tc>
      </w:tr>
      <w:tr w:rsidR="00537193" w:rsidRPr="00AD2887" w:rsidTr="003A7482">
        <w:trPr>
          <w:gridAfter w:val="3"/>
          <w:wAfter w:w="675" w:type="dxa"/>
          <w:trHeight w:val="20"/>
        </w:trPr>
        <w:tc>
          <w:tcPr>
            <w:tcW w:w="9106" w:type="dxa"/>
            <w:tcBorders>
              <w:top w:val="single" w:sz="4" w:space="0" w:color="auto"/>
              <w:bottom w:val="single" w:sz="4" w:space="0" w:color="auto"/>
            </w:tcBorders>
            <w:tcMar>
              <w:left w:w="0" w:type="dxa"/>
              <w:right w:w="0" w:type="dxa"/>
            </w:tcMar>
            <w:vAlign w:val="bottom"/>
          </w:tcPr>
          <w:p w:rsidR="00DC78A4" w:rsidRPr="00AD2887" w:rsidRDefault="00DC78A4" w:rsidP="0021541E">
            <w:pPr>
              <w:ind w:firstLine="0"/>
              <w:rPr>
                <w:b/>
                <w:i/>
                <w:sz w:val="17"/>
                <w:szCs w:val="17"/>
                <w:lang w:val="en-US"/>
              </w:rPr>
            </w:pPr>
            <w:r w:rsidRPr="00AD2887">
              <w:rPr>
                <w:b/>
                <w:i/>
                <w:sz w:val="17"/>
                <w:szCs w:val="17"/>
                <w:lang w:val="en-US"/>
              </w:rPr>
              <w:t xml:space="preserve">M.D. MUKAILOV, M.E. AKHMEDOV, A.F. DEMIROVA, V.V. PINYASKIN, R.M. MIRZAMETOVA - </w:t>
            </w:r>
            <w:r w:rsidRPr="00AD2887">
              <w:rPr>
                <w:i/>
                <w:sz w:val="17"/>
                <w:szCs w:val="17"/>
                <w:lang w:val="en-US"/>
              </w:rPr>
              <w:t>ENERGY-EFFICIENT TECHNOLOGY OF CHERRY KOMPOT PASTEURIZATION AND ITS MATHEMATICAL JUSTIFICATION</w:t>
            </w:r>
          </w:p>
        </w:tc>
        <w:tc>
          <w:tcPr>
            <w:tcW w:w="567" w:type="dxa"/>
            <w:tcBorders>
              <w:top w:val="single" w:sz="4" w:space="0" w:color="auto"/>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14</w:t>
            </w:r>
            <w:r w:rsidR="009E6DA4">
              <w:rPr>
                <w:i/>
                <w:sz w:val="17"/>
                <w:szCs w:val="17"/>
              </w:rPr>
              <w:t>2</w:t>
            </w:r>
          </w:p>
        </w:tc>
      </w:tr>
      <w:tr w:rsidR="00537193" w:rsidRPr="00AD2887" w:rsidTr="003A7482">
        <w:trPr>
          <w:gridAfter w:val="3"/>
          <w:wAfter w:w="675" w:type="dxa"/>
          <w:trHeight w:val="20"/>
        </w:trPr>
        <w:tc>
          <w:tcPr>
            <w:tcW w:w="9106" w:type="dxa"/>
            <w:tcBorders>
              <w:top w:val="single" w:sz="4" w:space="0" w:color="auto"/>
            </w:tcBorders>
            <w:tcMar>
              <w:left w:w="0" w:type="dxa"/>
              <w:right w:w="0" w:type="dxa"/>
            </w:tcMar>
            <w:vAlign w:val="bottom"/>
          </w:tcPr>
          <w:p w:rsidR="00DC78A4" w:rsidRPr="00AD2887" w:rsidRDefault="00DC78A4" w:rsidP="0021541E">
            <w:pPr>
              <w:ind w:firstLine="0"/>
              <w:rPr>
                <w:b/>
                <w:i/>
                <w:sz w:val="17"/>
                <w:szCs w:val="17"/>
                <w:lang w:val="en-US"/>
              </w:rPr>
            </w:pPr>
            <w:r w:rsidRPr="00AD2887">
              <w:rPr>
                <w:b/>
                <w:i/>
                <w:sz w:val="17"/>
                <w:szCs w:val="17"/>
                <w:lang w:val="en-US"/>
              </w:rPr>
              <w:t xml:space="preserve">E.S. TRAVNIKOVA - </w:t>
            </w:r>
            <w:r w:rsidRPr="00AD2887">
              <w:rPr>
                <w:i/>
                <w:sz w:val="17"/>
                <w:szCs w:val="17"/>
                <w:lang w:val="en-US"/>
              </w:rPr>
              <w:t>STUDY OF PHENOLIC COMPLEX OF RAW WINE MATERIALS PRODUCED FROM TECHNICAL RED GRAPE VARIETIES</w:t>
            </w:r>
          </w:p>
        </w:tc>
        <w:tc>
          <w:tcPr>
            <w:tcW w:w="567" w:type="dxa"/>
            <w:tcBorders>
              <w:top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48</w:t>
            </w:r>
          </w:p>
        </w:tc>
      </w:tr>
      <w:tr w:rsidR="00537193" w:rsidRPr="002F423E" w:rsidTr="003A7482">
        <w:trPr>
          <w:gridAfter w:val="3"/>
          <w:wAfter w:w="675" w:type="dxa"/>
          <w:trHeight w:val="20"/>
        </w:trPr>
        <w:tc>
          <w:tcPr>
            <w:tcW w:w="9673" w:type="dxa"/>
            <w:gridSpan w:val="2"/>
            <w:tcBorders>
              <w:top w:val="thinThickSmallGap" w:sz="24" w:space="0" w:color="auto"/>
              <w:bottom w:val="thickThinSmallGap" w:sz="24" w:space="0" w:color="auto"/>
            </w:tcBorders>
            <w:tcMar>
              <w:left w:w="0" w:type="dxa"/>
              <w:right w:w="0" w:type="dxa"/>
            </w:tcMar>
            <w:vAlign w:val="center"/>
          </w:tcPr>
          <w:p w:rsidR="00DC78A4" w:rsidRPr="00AD2887" w:rsidRDefault="00DC78A4" w:rsidP="0021541E">
            <w:pPr>
              <w:ind w:firstLine="0"/>
              <w:jc w:val="center"/>
              <w:rPr>
                <w:b/>
                <w:i/>
                <w:noProof/>
                <w:sz w:val="17"/>
                <w:szCs w:val="17"/>
                <w:lang w:val="en-US"/>
              </w:rPr>
            </w:pPr>
            <w:r w:rsidRPr="00AD2887">
              <w:rPr>
                <w:b/>
                <w:i/>
                <w:noProof/>
                <w:sz w:val="17"/>
                <w:szCs w:val="17"/>
                <w:lang w:val="en-US"/>
              </w:rPr>
              <w:t>Economics and Management of National Economy (Economic Sciences)</w:t>
            </w:r>
          </w:p>
        </w:tc>
      </w:tr>
      <w:tr w:rsidR="00537193" w:rsidRPr="00AD2887" w:rsidTr="003A7482">
        <w:trPr>
          <w:gridAfter w:val="2"/>
          <w:wAfter w:w="641" w:type="dxa"/>
          <w:trHeight w:val="20"/>
        </w:trPr>
        <w:tc>
          <w:tcPr>
            <w:tcW w:w="9106" w:type="dxa"/>
            <w:tcBorders>
              <w:top w:val="single" w:sz="4" w:space="0" w:color="auto"/>
              <w:bottom w:val="single" w:sz="4" w:space="0" w:color="auto"/>
            </w:tcBorders>
            <w:tcMar>
              <w:left w:w="0" w:type="dxa"/>
              <w:right w:w="0" w:type="dxa"/>
            </w:tcMar>
            <w:vAlign w:val="bottom"/>
          </w:tcPr>
          <w:p w:rsidR="00DC78A4" w:rsidRPr="00AD2887" w:rsidRDefault="00DC78A4" w:rsidP="0021541E">
            <w:pPr>
              <w:ind w:firstLine="0"/>
              <w:rPr>
                <w:rStyle w:val="FontStyle11"/>
                <w:bCs w:val="0"/>
                <w:i/>
                <w:sz w:val="17"/>
                <w:szCs w:val="17"/>
                <w:lang w:val="en-US"/>
              </w:rPr>
            </w:pPr>
            <w:r w:rsidRPr="00AD2887">
              <w:rPr>
                <w:b/>
                <w:i/>
                <w:sz w:val="17"/>
                <w:szCs w:val="17"/>
                <w:lang w:val="en-US"/>
              </w:rPr>
              <w:t>F.M.ALIEV, D.M.AL</w:t>
            </w:r>
            <w:r w:rsidRPr="00AD2887">
              <w:rPr>
                <w:b/>
                <w:i/>
                <w:sz w:val="17"/>
                <w:szCs w:val="17"/>
              </w:rPr>
              <w:t>К</w:t>
            </w:r>
            <w:r w:rsidRPr="00AD2887">
              <w:rPr>
                <w:b/>
                <w:i/>
                <w:sz w:val="17"/>
                <w:szCs w:val="17"/>
                <w:lang w:val="en-US"/>
              </w:rPr>
              <w:t xml:space="preserve">HASOV - </w:t>
            </w:r>
            <w:r w:rsidRPr="00AD2887">
              <w:rPr>
                <w:i/>
                <w:sz w:val="17"/>
                <w:szCs w:val="17"/>
                <w:lang w:val="en-US"/>
              </w:rPr>
              <w:t>PROBLEMS AND PROSPECTS OF INCREASING FINANCIAL SUSTAINABILITY OF ORGANIZATIONS IN MODERN ECONOMY</w:t>
            </w:r>
          </w:p>
        </w:tc>
        <w:tc>
          <w:tcPr>
            <w:tcW w:w="601" w:type="dxa"/>
            <w:gridSpan w:val="2"/>
            <w:tcBorders>
              <w:top w:val="single" w:sz="4" w:space="0" w:color="auto"/>
              <w:bottom w:val="single" w:sz="4" w:space="0" w:color="auto"/>
            </w:tcBorders>
            <w:vAlign w:val="bottom"/>
          </w:tcPr>
          <w:p w:rsidR="00DC78A4" w:rsidRPr="00AD2887" w:rsidRDefault="00DC78A4" w:rsidP="009E6DA4">
            <w:pPr>
              <w:pStyle w:val="34"/>
              <w:spacing w:after="0"/>
              <w:ind w:firstLine="0"/>
              <w:jc w:val="right"/>
              <w:rPr>
                <w:b/>
                <w:i/>
                <w:sz w:val="17"/>
                <w:szCs w:val="17"/>
              </w:rPr>
            </w:pPr>
            <w:r w:rsidRPr="00AD2887">
              <w:rPr>
                <w:b/>
                <w:i/>
                <w:sz w:val="17"/>
                <w:szCs w:val="17"/>
              </w:rPr>
              <w:t>1</w:t>
            </w:r>
            <w:r w:rsidR="009E6DA4">
              <w:rPr>
                <w:b/>
                <w:i/>
                <w:sz w:val="17"/>
                <w:szCs w:val="17"/>
              </w:rPr>
              <w:t>55</w:t>
            </w:r>
          </w:p>
        </w:tc>
      </w:tr>
      <w:tr w:rsidR="00537193" w:rsidRPr="00AD2887" w:rsidTr="003A7482">
        <w:trPr>
          <w:gridAfter w:val="2"/>
          <w:wAfter w:w="641" w:type="dxa"/>
          <w:trHeight w:val="20"/>
        </w:trPr>
        <w:tc>
          <w:tcPr>
            <w:tcW w:w="9106" w:type="dxa"/>
            <w:tcBorders>
              <w:top w:val="single" w:sz="4" w:space="0" w:color="auto"/>
              <w:bottom w:val="single" w:sz="4" w:space="0" w:color="auto"/>
            </w:tcBorders>
            <w:tcMar>
              <w:left w:w="0" w:type="dxa"/>
              <w:right w:w="0" w:type="dxa"/>
            </w:tcMar>
            <w:vAlign w:val="bottom"/>
          </w:tcPr>
          <w:p w:rsidR="00DC78A4" w:rsidRPr="00AD2887" w:rsidRDefault="00DC78A4" w:rsidP="0021541E">
            <w:pPr>
              <w:ind w:firstLine="0"/>
              <w:rPr>
                <w:i/>
                <w:sz w:val="17"/>
                <w:szCs w:val="17"/>
                <w:lang w:val="en-US"/>
              </w:rPr>
            </w:pPr>
            <w:r w:rsidRPr="00AD2887">
              <w:rPr>
                <w:b/>
                <w:i/>
                <w:sz w:val="17"/>
                <w:szCs w:val="17"/>
                <w:shd w:val="clear" w:color="auto" w:fill="FFFFFF"/>
              </w:rPr>
              <w:t>А</w:t>
            </w:r>
            <w:r w:rsidRPr="00AD2887">
              <w:rPr>
                <w:b/>
                <w:i/>
                <w:sz w:val="17"/>
                <w:szCs w:val="17"/>
                <w:shd w:val="clear" w:color="auto" w:fill="FFFFFF"/>
                <w:lang w:val="en-US"/>
              </w:rPr>
              <w:t>.</w:t>
            </w:r>
            <w:r w:rsidRPr="00AD2887">
              <w:rPr>
                <w:b/>
                <w:i/>
                <w:sz w:val="17"/>
                <w:szCs w:val="17"/>
                <w:shd w:val="clear" w:color="auto" w:fill="FFFFFF"/>
              </w:rPr>
              <w:t>А</w:t>
            </w:r>
            <w:r w:rsidRPr="00AD2887">
              <w:rPr>
                <w:b/>
                <w:i/>
                <w:sz w:val="17"/>
                <w:szCs w:val="17"/>
                <w:shd w:val="clear" w:color="auto" w:fill="FFFFFF"/>
                <w:lang w:val="en-US"/>
              </w:rPr>
              <w:t xml:space="preserve">. BASHIROVA - </w:t>
            </w:r>
            <w:r w:rsidRPr="00AD2887">
              <w:rPr>
                <w:i/>
                <w:sz w:val="17"/>
                <w:szCs w:val="17"/>
                <w:lang w:val="en-US"/>
              </w:rPr>
              <w:t>ECONOMIC MECHANISM OF INNOVATIVE DEVELOPMENT OF AGRARIAN AND INDUSTRIAL COMPLEX OF THE REGION: ENTITY, FEATURES AND DIRECTIONS OF DEVELOPMENT</w:t>
            </w:r>
          </w:p>
        </w:tc>
        <w:tc>
          <w:tcPr>
            <w:tcW w:w="601" w:type="dxa"/>
            <w:gridSpan w:val="2"/>
            <w:tcBorders>
              <w:top w:val="single" w:sz="4" w:space="0" w:color="auto"/>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58</w:t>
            </w:r>
          </w:p>
        </w:tc>
      </w:tr>
      <w:tr w:rsidR="00537193" w:rsidRPr="00AD2887" w:rsidTr="003A7482">
        <w:trPr>
          <w:gridAfter w:val="2"/>
          <w:wAfter w:w="641" w:type="dxa"/>
          <w:trHeight w:val="20"/>
        </w:trPr>
        <w:tc>
          <w:tcPr>
            <w:tcW w:w="9106" w:type="dxa"/>
            <w:tcBorders>
              <w:top w:val="single" w:sz="4" w:space="0" w:color="auto"/>
              <w:bottom w:val="single" w:sz="4" w:space="0" w:color="auto"/>
            </w:tcBorders>
            <w:tcMar>
              <w:left w:w="0" w:type="dxa"/>
              <w:right w:w="0" w:type="dxa"/>
            </w:tcMar>
            <w:vAlign w:val="bottom"/>
          </w:tcPr>
          <w:p w:rsidR="00DC78A4" w:rsidRPr="00AD2887" w:rsidRDefault="00DC78A4" w:rsidP="0021541E">
            <w:pPr>
              <w:ind w:firstLine="0"/>
              <w:rPr>
                <w:i/>
                <w:sz w:val="17"/>
                <w:szCs w:val="17"/>
                <w:lang w:val="en-US"/>
              </w:rPr>
            </w:pPr>
            <w:r w:rsidRPr="00AD2887">
              <w:rPr>
                <w:b/>
                <w:i/>
                <w:sz w:val="17"/>
                <w:szCs w:val="17"/>
                <w:lang w:val="en-US"/>
              </w:rPr>
              <w:t xml:space="preserve">L.I. DAITOVA, V.V. DAITOV - </w:t>
            </w:r>
            <w:r w:rsidRPr="00AD2887">
              <w:rPr>
                <w:i/>
                <w:sz w:val="17"/>
                <w:szCs w:val="17"/>
                <w:lang w:val="en-US"/>
              </w:rPr>
              <w:t>INFORMATION-TECHNOLOGICAL SUPPORT OF INCLUSIVE EDUCATION</w:t>
            </w:r>
          </w:p>
        </w:tc>
        <w:tc>
          <w:tcPr>
            <w:tcW w:w="601" w:type="dxa"/>
            <w:gridSpan w:val="2"/>
            <w:tcBorders>
              <w:top w:val="single" w:sz="4" w:space="0" w:color="auto"/>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16</w:t>
            </w:r>
            <w:r w:rsidR="009E6DA4">
              <w:rPr>
                <w:i/>
                <w:sz w:val="17"/>
                <w:szCs w:val="17"/>
              </w:rPr>
              <w:t>2</w:t>
            </w:r>
          </w:p>
        </w:tc>
      </w:tr>
      <w:tr w:rsidR="00537193" w:rsidRPr="00AD2887" w:rsidTr="003A7482">
        <w:trPr>
          <w:gridAfter w:val="2"/>
          <w:wAfter w:w="641" w:type="dxa"/>
          <w:trHeight w:val="20"/>
        </w:trPr>
        <w:tc>
          <w:tcPr>
            <w:tcW w:w="9106" w:type="dxa"/>
            <w:tcBorders>
              <w:bottom w:val="single" w:sz="4" w:space="0" w:color="auto"/>
            </w:tcBorders>
            <w:tcMar>
              <w:left w:w="0" w:type="dxa"/>
              <w:right w:w="0" w:type="dxa"/>
            </w:tcMar>
            <w:vAlign w:val="bottom"/>
          </w:tcPr>
          <w:p w:rsidR="00DC78A4" w:rsidRPr="00AD2887" w:rsidRDefault="00DC78A4" w:rsidP="0021541E">
            <w:pPr>
              <w:ind w:firstLine="0"/>
              <w:rPr>
                <w:b/>
                <w:i/>
                <w:sz w:val="17"/>
                <w:szCs w:val="17"/>
                <w:lang w:val="en-US"/>
              </w:rPr>
            </w:pPr>
            <w:r w:rsidRPr="00AD2887">
              <w:rPr>
                <w:b/>
                <w:i/>
                <w:sz w:val="17"/>
                <w:szCs w:val="17"/>
                <w:lang w:val="en-US"/>
              </w:rPr>
              <w:t>N.G. Z</w:t>
            </w:r>
            <w:r w:rsidRPr="00AD2887">
              <w:rPr>
                <w:b/>
                <w:i/>
                <w:caps/>
                <w:sz w:val="17"/>
                <w:szCs w:val="17"/>
                <w:lang w:val="en-US"/>
              </w:rPr>
              <w:t>agHirov</w:t>
            </w:r>
            <w:r w:rsidRPr="00AD2887">
              <w:rPr>
                <w:b/>
                <w:i/>
                <w:sz w:val="17"/>
                <w:szCs w:val="17"/>
                <w:lang w:val="en-US"/>
              </w:rPr>
              <w:t xml:space="preserve">, Sh.M. KERIMHANOV, M.A. KHALALMAGOMEDOV - </w:t>
            </w:r>
            <w:r w:rsidRPr="00AD2887">
              <w:rPr>
                <w:i/>
                <w:sz w:val="17"/>
                <w:szCs w:val="17"/>
                <w:lang w:val="en-US"/>
              </w:rPr>
              <w:t>ECONOMIC EFFICIENCY OF INTRODUCED VARIETIES CULTIVATION IN THE TERSKO-SULAK DELTAL PLAINS OF DAGESTAN</w:t>
            </w:r>
          </w:p>
        </w:tc>
        <w:tc>
          <w:tcPr>
            <w:tcW w:w="601" w:type="dxa"/>
            <w:gridSpan w:val="2"/>
            <w:tcBorders>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68</w:t>
            </w:r>
          </w:p>
        </w:tc>
      </w:tr>
      <w:tr w:rsidR="00537193" w:rsidRPr="00AD2887" w:rsidTr="003A7482">
        <w:trPr>
          <w:gridAfter w:val="2"/>
          <w:wAfter w:w="641" w:type="dxa"/>
          <w:trHeight w:val="20"/>
        </w:trPr>
        <w:tc>
          <w:tcPr>
            <w:tcW w:w="9106" w:type="dxa"/>
            <w:tcBorders>
              <w:bottom w:val="single" w:sz="4" w:space="0" w:color="auto"/>
            </w:tcBorders>
            <w:tcMar>
              <w:left w:w="0" w:type="dxa"/>
              <w:right w:w="0" w:type="dxa"/>
            </w:tcMar>
            <w:vAlign w:val="bottom"/>
          </w:tcPr>
          <w:p w:rsidR="00DC78A4" w:rsidRPr="00AD2887" w:rsidRDefault="00DC78A4" w:rsidP="0021541E">
            <w:pPr>
              <w:pStyle w:val="Style2"/>
              <w:tabs>
                <w:tab w:val="left" w:pos="9072"/>
              </w:tabs>
              <w:ind w:firstLine="0"/>
              <w:rPr>
                <w:rFonts w:ascii="Times New Roman" w:hAnsi="Times New Roman" w:cs="Times New Roman"/>
                <w:i/>
                <w:sz w:val="17"/>
                <w:szCs w:val="17"/>
                <w:lang w:val="en-US"/>
              </w:rPr>
            </w:pPr>
            <w:r w:rsidRPr="00AD2887">
              <w:rPr>
                <w:rFonts w:ascii="Times New Roman" w:hAnsi="Times New Roman" w:cs="Times New Roman"/>
                <w:b/>
                <w:i/>
                <w:sz w:val="17"/>
                <w:szCs w:val="17"/>
                <w:lang w:val="en-US"/>
              </w:rPr>
              <w:t>A.A. KAGANOVICH</w:t>
            </w:r>
            <w:r w:rsidRPr="00AD2887">
              <w:rPr>
                <w:b/>
                <w:i/>
                <w:sz w:val="17"/>
                <w:szCs w:val="17"/>
                <w:lang w:val="en-US"/>
              </w:rPr>
              <w:t xml:space="preserve"> - </w:t>
            </w:r>
            <w:r w:rsidRPr="00AD2887">
              <w:rPr>
                <w:rFonts w:ascii="Times New Roman" w:hAnsi="Times New Roman" w:cs="Times New Roman"/>
                <w:i/>
                <w:sz w:val="17"/>
                <w:szCs w:val="17"/>
                <w:lang w:val="en-US"/>
              </w:rPr>
              <w:t>SUSTAINABILITY OF RURAL AREAS AS THE DEFINITION OF GENERAL STABILITY THEORY</w:t>
            </w:r>
          </w:p>
        </w:tc>
        <w:tc>
          <w:tcPr>
            <w:tcW w:w="601" w:type="dxa"/>
            <w:gridSpan w:val="2"/>
            <w:tcBorders>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17</w:t>
            </w:r>
            <w:r w:rsidR="009E6DA4">
              <w:rPr>
                <w:i/>
                <w:sz w:val="17"/>
                <w:szCs w:val="17"/>
              </w:rPr>
              <w:t>2</w:t>
            </w:r>
          </w:p>
        </w:tc>
      </w:tr>
      <w:tr w:rsidR="00537193" w:rsidRPr="00AD2887" w:rsidTr="003A7482">
        <w:trPr>
          <w:gridAfter w:val="2"/>
          <w:wAfter w:w="641" w:type="dxa"/>
          <w:trHeight w:val="20"/>
        </w:trPr>
        <w:tc>
          <w:tcPr>
            <w:tcW w:w="9106" w:type="dxa"/>
            <w:tcBorders>
              <w:bottom w:val="single" w:sz="4" w:space="0" w:color="auto"/>
            </w:tcBorders>
            <w:tcMar>
              <w:left w:w="0" w:type="dxa"/>
              <w:right w:w="0" w:type="dxa"/>
            </w:tcMar>
            <w:vAlign w:val="bottom"/>
          </w:tcPr>
          <w:p w:rsidR="00DC78A4" w:rsidRPr="00AD2887" w:rsidRDefault="00DC78A4" w:rsidP="0021541E">
            <w:pPr>
              <w:shd w:val="clear" w:color="auto" w:fill="FFFFFF"/>
              <w:tabs>
                <w:tab w:val="left" w:pos="851"/>
                <w:tab w:val="left" w:pos="993"/>
                <w:tab w:val="left" w:pos="1276"/>
              </w:tabs>
              <w:ind w:firstLine="0"/>
              <w:rPr>
                <w:b/>
                <w:bCs/>
                <w:i/>
                <w:sz w:val="17"/>
                <w:szCs w:val="17"/>
                <w:lang w:val="en-US" w:eastAsia="ru-RU"/>
              </w:rPr>
            </w:pPr>
            <w:r w:rsidRPr="00AD2887">
              <w:rPr>
                <w:b/>
                <w:bCs/>
                <w:i/>
                <w:sz w:val="17"/>
                <w:szCs w:val="17"/>
                <w:lang w:val="en-US" w:eastAsia="ru-RU"/>
              </w:rPr>
              <w:t xml:space="preserve">MUKAILOV M.D, KURBANOV K.K. - </w:t>
            </w:r>
            <w:r w:rsidRPr="00AD2887">
              <w:rPr>
                <w:bCs/>
                <w:i/>
                <w:sz w:val="17"/>
                <w:szCs w:val="17"/>
                <w:lang w:val="en-US" w:eastAsia="ru-RU"/>
              </w:rPr>
              <w:t>PROBLEMS AND PRIORITY DIRECTIONS OF DEVELOPMENT</w:t>
            </w:r>
          </w:p>
          <w:p w:rsidR="00DC78A4" w:rsidRPr="00AD2887" w:rsidRDefault="00DC78A4" w:rsidP="0021541E">
            <w:pPr>
              <w:shd w:val="clear" w:color="auto" w:fill="FFFFFF"/>
              <w:tabs>
                <w:tab w:val="left" w:pos="851"/>
                <w:tab w:val="left" w:pos="993"/>
                <w:tab w:val="left" w:pos="1276"/>
              </w:tabs>
              <w:ind w:firstLine="0"/>
              <w:rPr>
                <w:bCs/>
                <w:i/>
                <w:sz w:val="17"/>
                <w:szCs w:val="17"/>
                <w:lang w:val="en-US" w:eastAsia="ru-RU"/>
              </w:rPr>
            </w:pPr>
            <w:r w:rsidRPr="00AD2887">
              <w:rPr>
                <w:bCs/>
                <w:i/>
                <w:sz w:val="17"/>
                <w:szCs w:val="17"/>
                <w:lang w:val="en-US" w:eastAsia="ru-RU"/>
              </w:rPr>
              <w:t>INTEGRATION PROCESSES IN THE AGROINDUSTRIAL COMPLEX OF THE REPUBLIC OF DAGESTAN</w:t>
            </w:r>
          </w:p>
        </w:tc>
        <w:tc>
          <w:tcPr>
            <w:tcW w:w="601" w:type="dxa"/>
            <w:gridSpan w:val="2"/>
            <w:tcBorders>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76</w:t>
            </w:r>
          </w:p>
        </w:tc>
      </w:tr>
      <w:tr w:rsidR="00537193" w:rsidRPr="00AD2887" w:rsidTr="003A7482">
        <w:trPr>
          <w:gridAfter w:val="2"/>
          <w:wAfter w:w="641" w:type="dxa"/>
          <w:trHeight w:val="20"/>
        </w:trPr>
        <w:tc>
          <w:tcPr>
            <w:tcW w:w="9106" w:type="dxa"/>
            <w:tcBorders>
              <w:bottom w:val="single" w:sz="4" w:space="0" w:color="auto"/>
            </w:tcBorders>
            <w:tcMar>
              <w:left w:w="0" w:type="dxa"/>
              <w:right w:w="0" w:type="dxa"/>
            </w:tcMar>
            <w:vAlign w:val="bottom"/>
          </w:tcPr>
          <w:p w:rsidR="00DC78A4" w:rsidRPr="00AD2887" w:rsidRDefault="00DC78A4" w:rsidP="0021541E">
            <w:pPr>
              <w:ind w:firstLine="0"/>
              <w:rPr>
                <w:b/>
                <w:i/>
                <w:sz w:val="17"/>
                <w:szCs w:val="17"/>
                <w:lang w:val="en-US"/>
              </w:rPr>
            </w:pPr>
            <w:r w:rsidRPr="00AD2887">
              <w:rPr>
                <w:b/>
                <w:i/>
                <w:sz w:val="17"/>
                <w:szCs w:val="17"/>
                <w:lang w:val="en-US"/>
              </w:rPr>
              <w:t xml:space="preserve">S.G. KHANMAGOMEDOV, L.I. DAITOVA - </w:t>
            </w:r>
            <w:r w:rsidRPr="00AD2887">
              <w:rPr>
                <w:i/>
                <w:sz w:val="17"/>
                <w:szCs w:val="17"/>
                <w:lang w:val="en-US"/>
              </w:rPr>
              <w:t>ASPECTS OF ENSURING REPRODUCTION OF MEAT AND DAIRY PRODUCTS AND MARKET REGULATION</w:t>
            </w:r>
          </w:p>
        </w:tc>
        <w:tc>
          <w:tcPr>
            <w:tcW w:w="601" w:type="dxa"/>
            <w:gridSpan w:val="2"/>
            <w:tcBorders>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120FD" w:rsidRPr="00AD2887">
              <w:rPr>
                <w:i/>
                <w:sz w:val="17"/>
                <w:szCs w:val="17"/>
              </w:rPr>
              <w:t>8</w:t>
            </w:r>
            <w:r w:rsidR="009E6DA4">
              <w:rPr>
                <w:i/>
                <w:sz w:val="17"/>
                <w:szCs w:val="17"/>
              </w:rPr>
              <w:t>2</w:t>
            </w:r>
          </w:p>
        </w:tc>
      </w:tr>
      <w:tr w:rsidR="00537193" w:rsidRPr="00AD2887" w:rsidTr="003A7482">
        <w:trPr>
          <w:gridAfter w:val="2"/>
          <w:wAfter w:w="641" w:type="dxa"/>
          <w:trHeight w:val="20"/>
        </w:trPr>
        <w:tc>
          <w:tcPr>
            <w:tcW w:w="9106" w:type="dxa"/>
            <w:tcBorders>
              <w:bottom w:val="single" w:sz="4" w:space="0" w:color="auto"/>
            </w:tcBorders>
            <w:tcMar>
              <w:left w:w="0" w:type="dxa"/>
              <w:right w:w="0" w:type="dxa"/>
            </w:tcMar>
            <w:vAlign w:val="bottom"/>
          </w:tcPr>
          <w:p w:rsidR="00DC78A4" w:rsidRPr="00AD2887" w:rsidRDefault="00DC78A4" w:rsidP="0021541E">
            <w:pPr>
              <w:tabs>
                <w:tab w:val="left" w:pos="6237"/>
              </w:tabs>
              <w:ind w:firstLine="0"/>
              <w:rPr>
                <w:b/>
                <w:i/>
                <w:sz w:val="17"/>
                <w:szCs w:val="17"/>
                <w:lang w:val="en-US"/>
              </w:rPr>
            </w:pPr>
            <w:r w:rsidRPr="00AD2887">
              <w:rPr>
                <w:b/>
                <w:i/>
                <w:sz w:val="17"/>
                <w:szCs w:val="17"/>
                <w:lang w:val="en-US"/>
              </w:rPr>
              <w:t xml:space="preserve">S. G. KHANMAGOMEDOV, J.A. AHMEDOVA, O. Y. ALIYEVA - </w:t>
            </w:r>
            <w:r w:rsidRPr="00AD2887">
              <w:rPr>
                <w:i/>
                <w:sz w:val="17"/>
                <w:szCs w:val="17"/>
                <w:lang w:val="en-US"/>
              </w:rPr>
              <w:t>PROJECT-STRATEGIC DIRECTIONS OF ECONOMICS MANAGEMENT IN THE AREA OF THE REGION</w:t>
            </w:r>
          </w:p>
        </w:tc>
        <w:tc>
          <w:tcPr>
            <w:tcW w:w="601" w:type="dxa"/>
            <w:gridSpan w:val="2"/>
            <w:tcBorders>
              <w:bottom w:val="single" w:sz="4" w:space="0" w:color="auto"/>
            </w:tcBorders>
            <w:vAlign w:val="bottom"/>
          </w:tcPr>
          <w:p w:rsidR="00DC78A4" w:rsidRPr="00AD2887" w:rsidRDefault="00DC78A4" w:rsidP="009E6DA4">
            <w:pPr>
              <w:pStyle w:val="affff8"/>
              <w:jc w:val="right"/>
              <w:rPr>
                <w:i/>
                <w:sz w:val="17"/>
                <w:szCs w:val="17"/>
              </w:rPr>
            </w:pPr>
            <w:r w:rsidRPr="00AD2887">
              <w:rPr>
                <w:i/>
                <w:sz w:val="17"/>
                <w:szCs w:val="17"/>
              </w:rPr>
              <w:t>1</w:t>
            </w:r>
            <w:r w:rsidR="009E6DA4">
              <w:rPr>
                <w:i/>
                <w:sz w:val="17"/>
                <w:szCs w:val="17"/>
              </w:rPr>
              <w:t>86</w:t>
            </w:r>
          </w:p>
        </w:tc>
      </w:tr>
      <w:tr w:rsidR="00537193" w:rsidRPr="00AD2887" w:rsidTr="003A7482">
        <w:trPr>
          <w:gridAfter w:val="2"/>
          <w:wAfter w:w="641" w:type="dxa"/>
          <w:trHeight w:val="20"/>
        </w:trPr>
        <w:tc>
          <w:tcPr>
            <w:tcW w:w="9106" w:type="dxa"/>
            <w:tcBorders>
              <w:top w:val="single" w:sz="4" w:space="0" w:color="auto"/>
              <w:bottom w:val="single" w:sz="4" w:space="0" w:color="auto"/>
            </w:tcBorders>
            <w:tcMar>
              <w:left w:w="0" w:type="dxa"/>
              <w:right w:w="0" w:type="dxa"/>
            </w:tcMar>
            <w:vAlign w:val="bottom"/>
          </w:tcPr>
          <w:p w:rsidR="00DC78A4" w:rsidRPr="00AD2887" w:rsidRDefault="00DC78A4" w:rsidP="0021541E">
            <w:pPr>
              <w:pStyle w:val="33"/>
              <w:spacing w:line="240" w:lineRule="auto"/>
              <w:ind w:firstLine="0"/>
              <w:jc w:val="left"/>
              <w:rPr>
                <w:rFonts w:ascii="Times New Roman" w:hAnsi="Times New Roman"/>
                <w:i/>
                <w:caps/>
                <w:kern w:val="0"/>
                <w:sz w:val="17"/>
                <w:szCs w:val="17"/>
                <w:lang w:val="en-US"/>
              </w:rPr>
            </w:pPr>
            <w:r w:rsidRPr="00AD2887">
              <w:rPr>
                <w:rFonts w:ascii="Times New Roman" w:hAnsi="Times New Roman"/>
                <w:i/>
                <w:kern w:val="0"/>
                <w:sz w:val="17"/>
                <w:szCs w:val="17"/>
                <w:lang w:val="en-US"/>
              </w:rPr>
              <w:t>Authors’ addresses</w:t>
            </w:r>
          </w:p>
        </w:tc>
        <w:tc>
          <w:tcPr>
            <w:tcW w:w="601" w:type="dxa"/>
            <w:gridSpan w:val="2"/>
            <w:tcBorders>
              <w:top w:val="single" w:sz="4" w:space="0" w:color="auto"/>
              <w:bottom w:val="single" w:sz="4" w:space="0" w:color="auto"/>
            </w:tcBorders>
            <w:vAlign w:val="bottom"/>
          </w:tcPr>
          <w:p w:rsidR="00DC78A4" w:rsidRPr="00AD2887" w:rsidRDefault="00DC78A4" w:rsidP="009E6DA4">
            <w:pPr>
              <w:ind w:firstLine="0"/>
              <w:jc w:val="right"/>
              <w:rPr>
                <w:b/>
                <w:i/>
                <w:sz w:val="17"/>
                <w:szCs w:val="17"/>
              </w:rPr>
            </w:pPr>
            <w:r w:rsidRPr="00AD2887">
              <w:rPr>
                <w:b/>
                <w:i/>
                <w:sz w:val="17"/>
                <w:szCs w:val="17"/>
                <w:lang w:val="en-US"/>
              </w:rPr>
              <w:t>1</w:t>
            </w:r>
            <w:r w:rsidRPr="00AD2887">
              <w:rPr>
                <w:b/>
                <w:i/>
                <w:sz w:val="17"/>
                <w:szCs w:val="17"/>
              </w:rPr>
              <w:t>9</w:t>
            </w:r>
            <w:r w:rsidR="009E6DA4">
              <w:rPr>
                <w:b/>
                <w:i/>
                <w:sz w:val="17"/>
                <w:szCs w:val="17"/>
              </w:rPr>
              <w:t>1</w:t>
            </w:r>
          </w:p>
        </w:tc>
      </w:tr>
      <w:tr w:rsidR="00537193" w:rsidRPr="00AD2887" w:rsidTr="003A7482">
        <w:trPr>
          <w:gridAfter w:val="2"/>
          <w:wAfter w:w="641" w:type="dxa"/>
          <w:trHeight w:val="20"/>
        </w:trPr>
        <w:tc>
          <w:tcPr>
            <w:tcW w:w="9106" w:type="dxa"/>
            <w:tcBorders>
              <w:top w:val="single" w:sz="4" w:space="0" w:color="auto"/>
              <w:bottom w:val="single" w:sz="4" w:space="0" w:color="auto"/>
            </w:tcBorders>
            <w:tcMar>
              <w:left w:w="0" w:type="dxa"/>
              <w:right w:w="0" w:type="dxa"/>
            </w:tcMar>
            <w:vAlign w:val="bottom"/>
          </w:tcPr>
          <w:p w:rsidR="00DC78A4" w:rsidRPr="00AD2887" w:rsidRDefault="00DC78A4" w:rsidP="0021541E">
            <w:pPr>
              <w:pStyle w:val="33"/>
              <w:spacing w:line="240" w:lineRule="auto"/>
              <w:ind w:firstLine="0"/>
              <w:jc w:val="left"/>
              <w:rPr>
                <w:rFonts w:ascii="Times New Roman" w:hAnsi="Times New Roman"/>
                <w:i/>
                <w:kern w:val="0"/>
                <w:sz w:val="17"/>
                <w:szCs w:val="17"/>
                <w:lang w:val="en-US"/>
              </w:rPr>
            </w:pPr>
            <w:r w:rsidRPr="00AD2887">
              <w:rPr>
                <w:rFonts w:ascii="Times New Roman" w:hAnsi="Times New Roman"/>
                <w:i/>
                <w:kern w:val="0"/>
                <w:sz w:val="17"/>
                <w:szCs w:val="17"/>
                <w:lang w:val="en-US"/>
              </w:rPr>
              <w:t>Rules for the authors of the journal</w:t>
            </w:r>
          </w:p>
        </w:tc>
        <w:tc>
          <w:tcPr>
            <w:tcW w:w="601" w:type="dxa"/>
            <w:gridSpan w:val="2"/>
            <w:tcBorders>
              <w:top w:val="single" w:sz="4" w:space="0" w:color="auto"/>
              <w:bottom w:val="single" w:sz="4" w:space="0" w:color="auto"/>
            </w:tcBorders>
            <w:vAlign w:val="bottom"/>
          </w:tcPr>
          <w:p w:rsidR="00DC78A4" w:rsidRPr="00AD2887" w:rsidRDefault="00DC78A4" w:rsidP="009E6DA4">
            <w:pPr>
              <w:ind w:firstLine="0"/>
              <w:jc w:val="right"/>
              <w:rPr>
                <w:b/>
                <w:i/>
                <w:sz w:val="17"/>
                <w:szCs w:val="17"/>
              </w:rPr>
            </w:pPr>
            <w:r w:rsidRPr="00AD2887">
              <w:rPr>
                <w:b/>
                <w:i/>
                <w:sz w:val="17"/>
                <w:szCs w:val="17"/>
                <w:lang w:val="en-US"/>
              </w:rPr>
              <w:t>1</w:t>
            </w:r>
            <w:r w:rsidRPr="00AD2887">
              <w:rPr>
                <w:b/>
                <w:i/>
                <w:sz w:val="17"/>
                <w:szCs w:val="17"/>
              </w:rPr>
              <w:t>9</w:t>
            </w:r>
            <w:r w:rsidR="009E6DA4">
              <w:rPr>
                <w:b/>
                <w:i/>
                <w:sz w:val="17"/>
                <w:szCs w:val="17"/>
              </w:rPr>
              <w:t>2</w:t>
            </w:r>
          </w:p>
        </w:tc>
      </w:tr>
    </w:tbl>
    <w:p w:rsidR="00716B5E" w:rsidRPr="00AD2887" w:rsidRDefault="00716B5E" w:rsidP="0021541E">
      <w:pPr>
        <w:pStyle w:val="1"/>
        <w:keepNext w:val="0"/>
        <w:ind w:firstLine="454"/>
        <w:rPr>
          <w:kern w:val="0"/>
          <w:sz w:val="17"/>
          <w:szCs w:val="17"/>
        </w:rPr>
      </w:pPr>
      <w:bookmarkStart w:id="0" w:name="_Ref494895848"/>
    </w:p>
    <w:p w:rsidR="00716B5E" w:rsidRPr="00AD2887" w:rsidRDefault="00716B5E" w:rsidP="0021541E">
      <w:pPr>
        <w:pStyle w:val="1"/>
        <w:keepNext w:val="0"/>
        <w:ind w:firstLine="454"/>
        <w:rPr>
          <w:kern w:val="0"/>
          <w:sz w:val="16"/>
          <w:szCs w:val="16"/>
        </w:rPr>
      </w:pPr>
    </w:p>
    <w:p w:rsidR="00DE47EC" w:rsidRDefault="00DE47EC" w:rsidP="0021541E">
      <w:pPr>
        <w:pStyle w:val="1"/>
        <w:keepNext w:val="0"/>
        <w:ind w:firstLine="454"/>
        <w:rPr>
          <w:kern w:val="0"/>
          <w:sz w:val="20"/>
        </w:rPr>
      </w:pPr>
    </w:p>
    <w:p w:rsidR="00D55237" w:rsidRDefault="00D55237" w:rsidP="0021541E">
      <w:pPr>
        <w:pStyle w:val="1"/>
        <w:keepNext w:val="0"/>
        <w:ind w:firstLine="454"/>
        <w:rPr>
          <w:kern w:val="0"/>
          <w:sz w:val="20"/>
        </w:rPr>
        <w:sectPr w:rsidR="00D55237" w:rsidSect="00661238">
          <w:headerReference w:type="default" r:id="rId21"/>
          <w:type w:val="continuous"/>
          <w:pgSz w:w="11906" w:h="16838"/>
          <w:pgMar w:top="1134" w:right="1133" w:bottom="1134" w:left="1134" w:header="851" w:footer="709" w:gutter="0"/>
          <w:cols w:space="720"/>
          <w:docGrid w:linePitch="272"/>
        </w:sectPr>
      </w:pPr>
    </w:p>
    <w:p w:rsidR="00696938" w:rsidRPr="002B0DAF" w:rsidRDefault="00C92E67" w:rsidP="0021541E">
      <w:pPr>
        <w:pStyle w:val="1"/>
        <w:keepNext w:val="0"/>
        <w:ind w:firstLine="454"/>
        <w:rPr>
          <w:kern w:val="0"/>
          <w:sz w:val="20"/>
        </w:rPr>
      </w:pPr>
      <w:r w:rsidRPr="002B0DAF">
        <w:rPr>
          <w:kern w:val="0"/>
          <w:sz w:val="20"/>
        </w:rPr>
        <w:lastRenderedPageBreak/>
        <w:t>Агрономия (сельскохозяйственные</w:t>
      </w:r>
      <w:r w:rsidR="006C4C01" w:rsidRPr="002B0DAF">
        <w:rPr>
          <w:kern w:val="0"/>
          <w:sz w:val="20"/>
        </w:rPr>
        <w:t xml:space="preserve"> </w:t>
      </w:r>
      <w:r w:rsidRPr="002B0DAF">
        <w:rPr>
          <w:kern w:val="0"/>
          <w:sz w:val="20"/>
        </w:rPr>
        <w:t>науки)</w:t>
      </w:r>
      <w:bookmarkEnd w:id="0"/>
    </w:p>
    <w:p w:rsidR="00696938" w:rsidRPr="002B0DAF" w:rsidRDefault="002F423E" w:rsidP="0021541E">
      <w:pPr>
        <w:rPr>
          <w:b/>
          <w:highlight w:val="yellow"/>
        </w:rPr>
      </w:pPr>
      <w:r>
        <w:rPr>
          <w:b/>
          <w:noProof/>
          <w:lang w:eastAsia="ru-RU"/>
        </w:rPr>
        <w:pict>
          <v:group id="Group 324" o:spid="_x0000_s1026" style="position:absolute;left:0;text-align:left;margin-left:29.5pt;margin-top:1.6pt;width:422.5pt;height:4.75pt;z-index:251608064"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YF9sAAAADbAAAADwAAAGRycy9kb3ducmV2LnhtbESPQYvCMBSE78L+h/AW9qbpimipxlIW&#10;FrxWxfOjebbF5qXbpDb+e7MgeBxm5htmlwfTiTsNrrWs4HuRgCCurG65VnA+/c5TEM4ja+wsk4IH&#10;Ocj3H7MdZtpOXNL96GsRIewyVNB432dSuqohg25he+LoXe1g0Ec51FIPOEW46eQySdbSYMtxocGe&#10;fhqqbsfRKCjLv/oyujAV6TVsVme9Msl4UOrrMxRbEJ6Cf4df7YNWkC7h/0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mBfbAAAAA2wAAAA8AAAAAAAAAAAAAAAAA&#10;oQIAAGRycy9kb3ducmV2LnhtbFBLBQYAAAAABAAEAPkAAACOAw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qqcMAAADbAAAADwAAAGRycy9kb3ducmV2LnhtbESPQYvCMBSE74L/ITzBm6YuukjXKLog&#10;CKKwKsvu7dE822LzUpKo1V9vBMHjMDPfMJNZYypxIedLywoG/QQEcWZ1ybmCw37ZG4PwAVljZZkU&#10;3MjDbNpuTTDV9so/dNmFXEQI+xQVFCHUqZQ+K8ig79uaOHpH6wyGKF0utcNrhJtKfiTJpzRYclwo&#10;sKbvgrLT7mwUbPP1/71a4PpX75Oj22ZDfd78KdXtNPMvEIGa8A6/2iutYDyC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aqnDAAAA2wAAAA8AAAAAAAAAAAAA&#10;AAAAoQIAAGRycy9kb3ducmV2LnhtbFBLBQYAAAAABAAEAPkAAACRAwAAAAA=&#10;" strokeweight="1.25pt"/>
          </v:group>
        </w:pict>
      </w:r>
    </w:p>
    <w:p w:rsidR="00A57517" w:rsidRPr="002B0DAF" w:rsidRDefault="00A57517" w:rsidP="0021541E">
      <w:pPr>
        <w:rPr>
          <w:b/>
        </w:rPr>
      </w:pPr>
      <w:bookmarkStart w:id="1" w:name="_Ref487144138"/>
      <w:bookmarkStart w:id="2" w:name="_Ref495049455"/>
      <w:r w:rsidRPr="002B0DAF">
        <w:rPr>
          <w:b/>
        </w:rPr>
        <w:t>УДК 633.11.631.582(470.66)</w:t>
      </w:r>
    </w:p>
    <w:p w:rsidR="00EE217B" w:rsidRPr="002B0DAF" w:rsidRDefault="00EE217B" w:rsidP="001E08CF">
      <w:pPr>
        <w:ind w:firstLine="0"/>
        <w:rPr>
          <w:b/>
        </w:rPr>
      </w:pPr>
    </w:p>
    <w:p w:rsidR="00A57517" w:rsidRPr="002B0DAF" w:rsidRDefault="00A57517" w:rsidP="0021541E">
      <w:pPr>
        <w:jc w:val="center"/>
        <w:rPr>
          <w:b/>
        </w:rPr>
      </w:pPr>
      <w:r w:rsidRPr="002B0DAF">
        <w:rPr>
          <w:b/>
        </w:rPr>
        <w:t>ТЕХНОЛОГИЯ СОРТООБНОВЛЕНИЯ И ПРОИЗВОДСТВА СЕМЯН КУКУРУЗЫ ДЛЯ ХО</w:t>
      </w:r>
      <w:r w:rsidR="00440C80" w:rsidRPr="002B0DAF">
        <w:rPr>
          <w:b/>
        </w:rPr>
        <w:t>ЗЯЙСТВ АПК РЕСПУБЛИКИ ИНГУШЕТИЯ</w:t>
      </w:r>
    </w:p>
    <w:p w:rsidR="009B189D" w:rsidRPr="002B0DAF" w:rsidRDefault="009B189D" w:rsidP="0021541E">
      <w:pPr>
        <w:jc w:val="center"/>
        <w:rPr>
          <w:b/>
        </w:rPr>
      </w:pPr>
    </w:p>
    <w:p w:rsidR="00A57517" w:rsidRPr="002B0DAF" w:rsidRDefault="00A57517" w:rsidP="0021541E">
      <w:pPr>
        <w:pStyle w:val="Style1"/>
        <w:widowControl/>
        <w:tabs>
          <w:tab w:val="left" w:pos="720"/>
        </w:tabs>
        <w:rPr>
          <w:rFonts w:ascii="Times New Roman" w:hAnsi="Times New Roman" w:cs="Times New Roman"/>
          <w:b/>
        </w:rPr>
      </w:pPr>
      <w:r w:rsidRPr="002B0DAF">
        <w:rPr>
          <w:rFonts w:ascii="Times New Roman" w:hAnsi="Times New Roman" w:cs="Times New Roman"/>
          <w:b/>
        </w:rPr>
        <w:t>М.Б.</w:t>
      </w:r>
      <w:r w:rsidR="00F24E66" w:rsidRPr="002B0DAF">
        <w:rPr>
          <w:rFonts w:ascii="Times New Roman" w:hAnsi="Times New Roman" w:cs="Times New Roman"/>
          <w:b/>
        </w:rPr>
        <w:t xml:space="preserve"> </w:t>
      </w:r>
      <w:r w:rsidRPr="002B0DAF">
        <w:rPr>
          <w:rFonts w:ascii="Times New Roman" w:hAnsi="Times New Roman" w:cs="Times New Roman"/>
          <w:b/>
        </w:rPr>
        <w:t>АРЧАКОВ</w:t>
      </w:r>
      <w:proofErr w:type="gramStart"/>
      <w:r w:rsidRPr="002B0DAF">
        <w:rPr>
          <w:rFonts w:ascii="Times New Roman" w:hAnsi="Times New Roman" w:cs="Times New Roman"/>
          <w:b/>
          <w:vertAlign w:val="superscript"/>
        </w:rPr>
        <w:t>1</w:t>
      </w:r>
      <w:proofErr w:type="gramEnd"/>
      <w:r w:rsidR="00F24E66" w:rsidRPr="002B0DAF">
        <w:rPr>
          <w:rFonts w:ascii="Times New Roman" w:hAnsi="Times New Roman" w:cs="Times New Roman"/>
          <w:b/>
        </w:rPr>
        <w:t>,</w:t>
      </w:r>
      <w:r w:rsidRPr="002B0DAF">
        <w:rPr>
          <w:rFonts w:ascii="Times New Roman" w:hAnsi="Times New Roman" w:cs="Times New Roman"/>
          <w:b/>
        </w:rPr>
        <w:t xml:space="preserve"> гл</w:t>
      </w:r>
      <w:r w:rsidR="00EE1E71" w:rsidRPr="002B0DAF">
        <w:rPr>
          <w:rFonts w:ascii="Times New Roman" w:hAnsi="Times New Roman" w:cs="Times New Roman"/>
          <w:b/>
        </w:rPr>
        <w:t>.</w:t>
      </w:r>
      <w:r w:rsidRPr="002B0DAF">
        <w:rPr>
          <w:rFonts w:ascii="Times New Roman" w:hAnsi="Times New Roman" w:cs="Times New Roman"/>
          <w:b/>
        </w:rPr>
        <w:t xml:space="preserve"> науч</w:t>
      </w:r>
      <w:r w:rsidR="00EE1E71" w:rsidRPr="002B0DAF">
        <w:rPr>
          <w:rFonts w:ascii="Times New Roman" w:hAnsi="Times New Roman" w:cs="Times New Roman"/>
          <w:b/>
        </w:rPr>
        <w:t>.</w:t>
      </w:r>
      <w:r w:rsidRPr="002B0DAF">
        <w:rPr>
          <w:rFonts w:ascii="Times New Roman" w:hAnsi="Times New Roman" w:cs="Times New Roman"/>
          <w:b/>
        </w:rPr>
        <w:t xml:space="preserve"> </w:t>
      </w:r>
      <w:r w:rsidR="00EE1E71" w:rsidRPr="002B0DAF">
        <w:rPr>
          <w:rFonts w:ascii="Times New Roman" w:hAnsi="Times New Roman" w:cs="Times New Roman"/>
          <w:b/>
        </w:rPr>
        <w:t>с</w:t>
      </w:r>
      <w:r w:rsidRPr="002B0DAF">
        <w:rPr>
          <w:rFonts w:ascii="Times New Roman" w:hAnsi="Times New Roman" w:cs="Times New Roman"/>
          <w:b/>
        </w:rPr>
        <w:t>отр</w:t>
      </w:r>
      <w:r w:rsidR="00EE1E71" w:rsidRPr="002B0DAF">
        <w:rPr>
          <w:rFonts w:ascii="Times New Roman" w:hAnsi="Times New Roman" w:cs="Times New Roman"/>
          <w:b/>
        </w:rPr>
        <w:t>.</w:t>
      </w:r>
    </w:p>
    <w:p w:rsidR="00A57517" w:rsidRPr="002B0DAF" w:rsidRDefault="00A57517" w:rsidP="0021541E">
      <w:pPr>
        <w:tabs>
          <w:tab w:val="left" w:pos="720"/>
        </w:tabs>
        <w:autoSpaceDE w:val="0"/>
        <w:autoSpaceDN w:val="0"/>
        <w:adjustRightInd w:val="0"/>
        <w:rPr>
          <w:b/>
          <w:bCs/>
        </w:rPr>
      </w:pPr>
      <w:r w:rsidRPr="002B0DAF">
        <w:rPr>
          <w:b/>
          <w:bCs/>
        </w:rPr>
        <w:t>М.А. БАЗГИЕВ</w:t>
      </w:r>
      <w:proofErr w:type="gramStart"/>
      <w:r w:rsidR="003C7E2E" w:rsidRPr="002B0DAF">
        <w:rPr>
          <w:b/>
          <w:bCs/>
          <w:vertAlign w:val="superscript"/>
        </w:rPr>
        <w:t>1</w:t>
      </w:r>
      <w:proofErr w:type="gramEnd"/>
      <w:r w:rsidRPr="002B0DAF">
        <w:rPr>
          <w:b/>
          <w:bCs/>
        </w:rPr>
        <w:t>,  канд. с.-х. наук</w:t>
      </w:r>
    </w:p>
    <w:p w:rsidR="00A57517" w:rsidRPr="002B0DAF" w:rsidRDefault="00A57517" w:rsidP="0021541E">
      <w:pPr>
        <w:tabs>
          <w:tab w:val="left" w:pos="720"/>
        </w:tabs>
        <w:autoSpaceDE w:val="0"/>
        <w:autoSpaceDN w:val="0"/>
        <w:adjustRightInd w:val="0"/>
        <w:rPr>
          <w:b/>
          <w:bCs/>
        </w:rPr>
      </w:pPr>
      <w:r w:rsidRPr="002B0DAF">
        <w:rPr>
          <w:b/>
          <w:bCs/>
        </w:rPr>
        <w:t>М</w:t>
      </w:r>
      <w:r w:rsidR="00F24E66" w:rsidRPr="002B0DAF">
        <w:rPr>
          <w:b/>
          <w:bCs/>
        </w:rPr>
        <w:t>.</w:t>
      </w:r>
      <w:r w:rsidRPr="002B0DAF">
        <w:rPr>
          <w:b/>
          <w:bCs/>
        </w:rPr>
        <w:t xml:space="preserve"> У</w:t>
      </w:r>
      <w:r w:rsidR="00F24E66" w:rsidRPr="002B0DAF">
        <w:rPr>
          <w:b/>
          <w:bCs/>
        </w:rPr>
        <w:t>.</w:t>
      </w:r>
      <w:r w:rsidRPr="002B0DAF">
        <w:rPr>
          <w:b/>
          <w:bCs/>
        </w:rPr>
        <w:t xml:space="preserve"> ГАМБОТОВА</w:t>
      </w:r>
      <w:proofErr w:type="gramStart"/>
      <w:r w:rsidR="003C7E2E" w:rsidRPr="002B0DAF">
        <w:rPr>
          <w:b/>
          <w:bCs/>
          <w:vertAlign w:val="superscript"/>
        </w:rPr>
        <w:t>1</w:t>
      </w:r>
      <w:proofErr w:type="gramEnd"/>
      <w:r w:rsidRPr="002B0DAF">
        <w:rPr>
          <w:b/>
          <w:bCs/>
        </w:rPr>
        <w:t>,</w:t>
      </w:r>
      <w:r w:rsidR="00F24E66" w:rsidRPr="002B0DAF">
        <w:rPr>
          <w:b/>
          <w:bCs/>
        </w:rPr>
        <w:t xml:space="preserve"> </w:t>
      </w:r>
      <w:r w:rsidRPr="002B0DAF">
        <w:rPr>
          <w:b/>
          <w:bCs/>
        </w:rPr>
        <w:t>канд.  с</w:t>
      </w:r>
      <w:r w:rsidR="00F24E66" w:rsidRPr="002B0DAF">
        <w:rPr>
          <w:b/>
          <w:bCs/>
        </w:rPr>
        <w:t>.</w:t>
      </w:r>
      <w:r w:rsidRPr="002B0DAF">
        <w:rPr>
          <w:b/>
          <w:bCs/>
        </w:rPr>
        <w:t>-х. наук</w:t>
      </w:r>
    </w:p>
    <w:p w:rsidR="00A57517" w:rsidRPr="002B0DAF" w:rsidRDefault="00A57517" w:rsidP="0021541E">
      <w:pPr>
        <w:pStyle w:val="Style1"/>
        <w:widowControl/>
        <w:tabs>
          <w:tab w:val="left" w:pos="720"/>
        </w:tabs>
        <w:rPr>
          <w:rFonts w:ascii="Times New Roman" w:hAnsi="Times New Roman" w:cs="Times New Roman"/>
          <w:b/>
          <w:bCs/>
        </w:rPr>
      </w:pPr>
      <w:r w:rsidRPr="002B0DAF">
        <w:rPr>
          <w:rFonts w:ascii="Times New Roman" w:hAnsi="Times New Roman" w:cs="Times New Roman"/>
          <w:b/>
          <w:bCs/>
        </w:rPr>
        <w:t>К.Ш. БАДУРГОВА</w:t>
      </w:r>
      <w:proofErr w:type="gramStart"/>
      <w:r w:rsidR="003C7E2E" w:rsidRPr="002B0DAF">
        <w:rPr>
          <w:rFonts w:ascii="Times New Roman" w:hAnsi="Times New Roman" w:cs="Times New Roman"/>
          <w:b/>
          <w:bCs/>
          <w:vertAlign w:val="superscript"/>
        </w:rPr>
        <w:t>1</w:t>
      </w:r>
      <w:proofErr w:type="gramEnd"/>
      <w:r w:rsidRPr="002B0DAF">
        <w:rPr>
          <w:rFonts w:ascii="Times New Roman" w:hAnsi="Times New Roman" w:cs="Times New Roman"/>
          <w:b/>
          <w:bCs/>
        </w:rPr>
        <w:t>, канд.</w:t>
      </w:r>
      <w:r w:rsidR="00F24E66" w:rsidRPr="002B0DAF">
        <w:rPr>
          <w:rFonts w:ascii="Times New Roman" w:hAnsi="Times New Roman" w:cs="Times New Roman"/>
          <w:b/>
          <w:bCs/>
        </w:rPr>
        <w:t xml:space="preserve"> </w:t>
      </w:r>
      <w:r w:rsidRPr="002B0DAF">
        <w:rPr>
          <w:rFonts w:ascii="Times New Roman" w:hAnsi="Times New Roman" w:cs="Times New Roman"/>
          <w:b/>
          <w:bCs/>
        </w:rPr>
        <w:t>с.-х. наук</w:t>
      </w:r>
    </w:p>
    <w:p w:rsidR="00A57517" w:rsidRPr="002B0DAF" w:rsidRDefault="00A57517" w:rsidP="0021541E">
      <w:pPr>
        <w:pStyle w:val="Style1"/>
        <w:widowControl/>
        <w:tabs>
          <w:tab w:val="left" w:pos="720"/>
        </w:tabs>
        <w:rPr>
          <w:rStyle w:val="FontStyle15"/>
          <w:rFonts w:ascii="Times New Roman" w:hAnsi="Times New Roman" w:cs="Times New Roman"/>
          <w:b/>
          <w:i w:val="0"/>
          <w:sz w:val="20"/>
          <w:szCs w:val="20"/>
        </w:rPr>
      </w:pPr>
      <w:r w:rsidRPr="002B0DAF">
        <w:rPr>
          <w:rStyle w:val="FontStyle15"/>
          <w:rFonts w:ascii="Times New Roman" w:hAnsi="Times New Roman" w:cs="Times New Roman"/>
          <w:b/>
          <w:i w:val="0"/>
          <w:sz w:val="20"/>
          <w:szCs w:val="20"/>
        </w:rPr>
        <w:t>Л.Ю. КОСТОЕВА</w:t>
      </w:r>
      <w:proofErr w:type="gramStart"/>
      <w:r w:rsidR="003C7E2E" w:rsidRPr="002B0DAF">
        <w:rPr>
          <w:rStyle w:val="FontStyle15"/>
          <w:rFonts w:ascii="Times New Roman" w:hAnsi="Times New Roman" w:cs="Times New Roman"/>
          <w:b/>
          <w:i w:val="0"/>
          <w:sz w:val="20"/>
          <w:szCs w:val="20"/>
          <w:vertAlign w:val="superscript"/>
        </w:rPr>
        <w:t>1</w:t>
      </w:r>
      <w:proofErr w:type="gramEnd"/>
      <w:r w:rsidR="00F24E66" w:rsidRPr="002B0DAF">
        <w:rPr>
          <w:rStyle w:val="FontStyle15"/>
          <w:rFonts w:ascii="Times New Roman" w:hAnsi="Times New Roman" w:cs="Times New Roman"/>
          <w:b/>
          <w:i w:val="0"/>
          <w:sz w:val="20"/>
          <w:szCs w:val="20"/>
        </w:rPr>
        <w:t>,</w:t>
      </w:r>
      <w:r w:rsidRPr="002B0DAF">
        <w:rPr>
          <w:rStyle w:val="FontStyle15"/>
          <w:rFonts w:ascii="Times New Roman" w:hAnsi="Times New Roman" w:cs="Times New Roman"/>
          <w:b/>
          <w:i w:val="0"/>
          <w:sz w:val="20"/>
          <w:szCs w:val="20"/>
        </w:rPr>
        <w:t xml:space="preserve">  канд.</w:t>
      </w:r>
      <w:r w:rsidRPr="002B0DAF">
        <w:rPr>
          <w:rStyle w:val="FontStyle15"/>
          <w:rFonts w:ascii="Times New Roman" w:hAnsi="Times New Roman" w:cs="Times New Roman"/>
          <w:b/>
          <w:sz w:val="20"/>
          <w:szCs w:val="20"/>
        </w:rPr>
        <w:t xml:space="preserve"> </w:t>
      </w:r>
      <w:r w:rsidRPr="002B0DAF">
        <w:rPr>
          <w:rStyle w:val="FontStyle15"/>
          <w:rFonts w:ascii="Times New Roman" w:hAnsi="Times New Roman" w:cs="Times New Roman"/>
          <w:b/>
          <w:i w:val="0"/>
          <w:sz w:val="20"/>
          <w:szCs w:val="20"/>
        </w:rPr>
        <w:t>с.-х.</w:t>
      </w:r>
      <w:r w:rsidR="003C7E2E" w:rsidRPr="002B0DAF">
        <w:rPr>
          <w:rStyle w:val="FontStyle15"/>
          <w:rFonts w:ascii="Times New Roman" w:hAnsi="Times New Roman" w:cs="Times New Roman"/>
          <w:b/>
          <w:i w:val="0"/>
          <w:sz w:val="20"/>
          <w:szCs w:val="20"/>
        </w:rPr>
        <w:t xml:space="preserve"> </w:t>
      </w:r>
      <w:r w:rsidRPr="002B0DAF">
        <w:rPr>
          <w:rStyle w:val="FontStyle15"/>
          <w:rFonts w:ascii="Times New Roman" w:hAnsi="Times New Roman" w:cs="Times New Roman"/>
          <w:b/>
          <w:i w:val="0"/>
          <w:sz w:val="20"/>
          <w:szCs w:val="20"/>
        </w:rPr>
        <w:t>наук</w:t>
      </w:r>
      <w:r w:rsidR="003C7E2E" w:rsidRPr="002B0DAF">
        <w:rPr>
          <w:rStyle w:val="FontStyle15"/>
          <w:rFonts w:ascii="Times New Roman" w:hAnsi="Times New Roman" w:cs="Times New Roman"/>
          <w:b/>
          <w:sz w:val="20"/>
          <w:szCs w:val="20"/>
        </w:rPr>
        <w:t xml:space="preserve"> </w:t>
      </w:r>
    </w:p>
    <w:p w:rsidR="00A57517" w:rsidRPr="002B0DAF" w:rsidRDefault="00A57517" w:rsidP="0021541E">
      <w:pPr>
        <w:tabs>
          <w:tab w:val="left" w:pos="720"/>
        </w:tabs>
        <w:autoSpaceDE w:val="0"/>
        <w:autoSpaceDN w:val="0"/>
        <w:adjustRightInd w:val="0"/>
        <w:rPr>
          <w:b/>
          <w:bCs/>
        </w:rPr>
      </w:pPr>
      <w:r w:rsidRPr="002B0DAF">
        <w:rPr>
          <w:b/>
          <w:bCs/>
        </w:rPr>
        <w:t>А.Т. ГАГИЕВА</w:t>
      </w:r>
      <w:proofErr w:type="gramStart"/>
      <w:r w:rsidR="003C7E2E" w:rsidRPr="002B0DAF">
        <w:rPr>
          <w:b/>
          <w:bCs/>
          <w:vertAlign w:val="superscript"/>
        </w:rPr>
        <w:t>2</w:t>
      </w:r>
      <w:proofErr w:type="gramEnd"/>
      <w:r w:rsidRPr="002B0DAF">
        <w:rPr>
          <w:b/>
          <w:bCs/>
        </w:rPr>
        <w:t xml:space="preserve">, </w:t>
      </w:r>
      <w:r w:rsidR="003C7E2E" w:rsidRPr="002B0DAF">
        <w:rPr>
          <w:b/>
          <w:bCs/>
        </w:rPr>
        <w:t>ст</w:t>
      </w:r>
      <w:r w:rsidR="00F24E66" w:rsidRPr="002B0DAF">
        <w:rPr>
          <w:b/>
          <w:bCs/>
        </w:rPr>
        <w:t xml:space="preserve">. </w:t>
      </w:r>
      <w:r w:rsidR="003C7E2E" w:rsidRPr="002B0DAF">
        <w:rPr>
          <w:b/>
          <w:bCs/>
        </w:rPr>
        <w:t>науч</w:t>
      </w:r>
      <w:r w:rsidR="00F24E66" w:rsidRPr="002B0DAF">
        <w:rPr>
          <w:b/>
          <w:bCs/>
        </w:rPr>
        <w:t>. с</w:t>
      </w:r>
      <w:r w:rsidR="003C7E2E" w:rsidRPr="002B0DAF">
        <w:rPr>
          <w:b/>
          <w:bCs/>
        </w:rPr>
        <w:t>отр</w:t>
      </w:r>
      <w:r w:rsidR="00F24E66" w:rsidRPr="002B0DAF">
        <w:rPr>
          <w:b/>
          <w:bCs/>
        </w:rPr>
        <w:t>.</w:t>
      </w:r>
    </w:p>
    <w:p w:rsidR="00A57517" w:rsidRPr="002B0DAF" w:rsidRDefault="005376AB" w:rsidP="0021541E">
      <w:pPr>
        <w:tabs>
          <w:tab w:val="left" w:pos="720"/>
        </w:tabs>
        <w:autoSpaceDE w:val="0"/>
        <w:autoSpaceDN w:val="0"/>
        <w:adjustRightInd w:val="0"/>
        <w:rPr>
          <w:b/>
          <w:bCs/>
        </w:rPr>
      </w:pPr>
      <w:r w:rsidRPr="002B0DAF">
        <w:rPr>
          <w:b/>
          <w:bCs/>
          <w:u w:val="single"/>
          <w:vertAlign w:val="superscript"/>
        </w:rPr>
        <w:t>1</w:t>
      </w:r>
      <w:r w:rsidR="00A57517" w:rsidRPr="002B0DAF">
        <w:rPr>
          <w:b/>
          <w:bCs/>
        </w:rPr>
        <w:t>ФГБНУ «ИнгНИИСХ», г.п. Сунжа</w:t>
      </w:r>
    </w:p>
    <w:p w:rsidR="005376AB" w:rsidRPr="002B0DAF" w:rsidRDefault="005376AB" w:rsidP="0021541E">
      <w:pPr>
        <w:pStyle w:val="Style1"/>
        <w:widowControl/>
        <w:tabs>
          <w:tab w:val="left" w:pos="720"/>
        </w:tabs>
        <w:rPr>
          <w:rStyle w:val="FontStyle15"/>
          <w:rFonts w:ascii="Times New Roman" w:hAnsi="Times New Roman" w:cs="Times New Roman"/>
          <w:b/>
          <w:i w:val="0"/>
          <w:sz w:val="20"/>
          <w:szCs w:val="20"/>
        </w:rPr>
      </w:pPr>
      <w:r w:rsidRPr="002B0DAF">
        <w:rPr>
          <w:rStyle w:val="FontStyle15"/>
          <w:rFonts w:ascii="Times New Roman" w:hAnsi="Times New Roman" w:cs="Times New Roman"/>
          <w:b/>
          <w:i w:val="0"/>
          <w:sz w:val="20"/>
          <w:szCs w:val="20"/>
          <w:vertAlign w:val="superscript"/>
        </w:rPr>
        <w:t>2</w:t>
      </w:r>
      <w:r w:rsidRPr="002B0DAF">
        <w:rPr>
          <w:rStyle w:val="FontStyle15"/>
          <w:rFonts w:ascii="Times New Roman" w:hAnsi="Times New Roman" w:cs="Times New Roman"/>
          <w:b/>
          <w:i w:val="0"/>
          <w:sz w:val="20"/>
          <w:szCs w:val="20"/>
        </w:rPr>
        <w:t>ФГБОУ «ИнгГУ», г. Магас, Республика Ингушетия</w:t>
      </w:r>
    </w:p>
    <w:p w:rsidR="003C7E2E" w:rsidRPr="002B0DAF" w:rsidRDefault="005376AB" w:rsidP="0021541E">
      <w:pPr>
        <w:tabs>
          <w:tab w:val="left" w:pos="2280"/>
        </w:tabs>
        <w:autoSpaceDE w:val="0"/>
        <w:autoSpaceDN w:val="0"/>
        <w:adjustRightInd w:val="0"/>
        <w:rPr>
          <w:b/>
          <w:bCs/>
        </w:rPr>
      </w:pPr>
      <w:r w:rsidRPr="002B0DAF">
        <w:rPr>
          <w:b/>
          <w:bCs/>
        </w:rPr>
        <w:tab/>
      </w:r>
    </w:p>
    <w:p w:rsidR="003C7E2E" w:rsidRPr="002B0DAF" w:rsidRDefault="005C66BE" w:rsidP="0021541E">
      <w:pPr>
        <w:jc w:val="center"/>
        <w:rPr>
          <w:b/>
          <w:i/>
          <w:lang w:val="en-US"/>
        </w:rPr>
      </w:pPr>
      <w:r w:rsidRPr="002B0DAF">
        <w:rPr>
          <w:b/>
          <w:i/>
          <w:lang w:val="en-US"/>
        </w:rPr>
        <w:t>STRAIN RENOVATION TECHNOLOGY AND MAIZE SEED PRODUCTION FOR AGRO-INDUSTRY IN INGUSHETIA</w:t>
      </w:r>
    </w:p>
    <w:p w:rsidR="009B189D" w:rsidRPr="002B0DAF" w:rsidRDefault="009B189D" w:rsidP="0021541E">
      <w:pPr>
        <w:jc w:val="center"/>
        <w:rPr>
          <w:b/>
          <w:i/>
          <w:lang w:val="en-US"/>
        </w:rPr>
      </w:pPr>
    </w:p>
    <w:p w:rsidR="003C7E2E" w:rsidRPr="002B0DAF" w:rsidRDefault="005C66BE" w:rsidP="0021541E">
      <w:pPr>
        <w:pStyle w:val="Style1"/>
        <w:widowControl/>
        <w:tabs>
          <w:tab w:val="left" w:pos="720"/>
          <w:tab w:val="left" w:pos="7082"/>
        </w:tabs>
        <w:rPr>
          <w:rFonts w:ascii="Times New Roman" w:hAnsi="Times New Roman" w:cs="Times New Roman"/>
          <w:b/>
          <w:i/>
          <w:lang w:val="en-US"/>
        </w:rPr>
      </w:pPr>
      <w:r w:rsidRPr="002B0DAF">
        <w:rPr>
          <w:rFonts w:ascii="Times New Roman" w:hAnsi="Times New Roman" w:cs="Times New Roman"/>
          <w:b/>
          <w:i/>
          <w:lang w:val="en-US"/>
        </w:rPr>
        <w:t>M.B. ARCHAKOV</w:t>
      </w:r>
      <w:r w:rsidR="00F7743E" w:rsidRPr="002B0DAF">
        <w:rPr>
          <w:rFonts w:ascii="Times New Roman" w:hAnsi="Times New Roman" w:cs="Times New Roman"/>
          <w:b/>
          <w:i/>
          <w:vertAlign w:val="superscript"/>
          <w:lang w:val="en-US"/>
        </w:rPr>
        <w:t>1</w:t>
      </w:r>
      <w:r w:rsidR="00F7743E" w:rsidRPr="002B0DAF">
        <w:rPr>
          <w:rFonts w:ascii="Times New Roman" w:hAnsi="Times New Roman" w:cs="Times New Roman"/>
          <w:b/>
          <w:i/>
          <w:lang w:val="en-US"/>
        </w:rPr>
        <w:t xml:space="preserve">, </w:t>
      </w:r>
      <w:r w:rsidRPr="002B0DAF">
        <w:rPr>
          <w:rFonts w:ascii="Times New Roman" w:hAnsi="Times New Roman" w:cs="Times New Roman"/>
          <w:b/>
          <w:i/>
          <w:lang w:val="en-US"/>
        </w:rPr>
        <w:t>Senior Researcher</w:t>
      </w:r>
      <w:r w:rsidRPr="002B0DAF">
        <w:rPr>
          <w:rFonts w:ascii="Times New Roman" w:hAnsi="Times New Roman" w:cs="Times New Roman"/>
          <w:b/>
          <w:i/>
          <w:lang w:val="en-US"/>
        </w:rPr>
        <w:tab/>
      </w:r>
    </w:p>
    <w:p w:rsidR="003C7E2E" w:rsidRPr="002B0DAF" w:rsidRDefault="005C66BE" w:rsidP="0021541E">
      <w:pPr>
        <w:tabs>
          <w:tab w:val="left" w:pos="720"/>
        </w:tabs>
        <w:autoSpaceDE w:val="0"/>
        <w:autoSpaceDN w:val="0"/>
        <w:adjustRightInd w:val="0"/>
        <w:rPr>
          <w:b/>
          <w:bCs/>
          <w:i/>
          <w:lang w:val="en-US"/>
        </w:rPr>
      </w:pPr>
      <w:r w:rsidRPr="002B0DAF">
        <w:rPr>
          <w:b/>
          <w:bCs/>
          <w:i/>
          <w:lang w:val="en-US"/>
        </w:rPr>
        <w:t>M.A. BAZGHIEV</w:t>
      </w:r>
      <w:r w:rsidR="003C7E2E" w:rsidRPr="002B0DAF">
        <w:rPr>
          <w:b/>
          <w:bCs/>
          <w:i/>
          <w:vertAlign w:val="superscript"/>
          <w:lang w:val="en-US"/>
        </w:rPr>
        <w:t>1</w:t>
      </w:r>
      <w:r w:rsidRPr="002B0DAF">
        <w:rPr>
          <w:b/>
          <w:bCs/>
          <w:i/>
          <w:lang w:val="en-US"/>
        </w:rPr>
        <w:t>, Candidate of Agricultural Sciences</w:t>
      </w:r>
    </w:p>
    <w:p w:rsidR="003C7E2E" w:rsidRPr="002B0DAF" w:rsidRDefault="005C66BE" w:rsidP="0021541E">
      <w:pPr>
        <w:tabs>
          <w:tab w:val="left" w:pos="720"/>
        </w:tabs>
        <w:autoSpaceDE w:val="0"/>
        <w:autoSpaceDN w:val="0"/>
        <w:adjustRightInd w:val="0"/>
        <w:rPr>
          <w:b/>
          <w:bCs/>
          <w:i/>
          <w:lang w:val="en-US"/>
        </w:rPr>
      </w:pPr>
      <w:r w:rsidRPr="002B0DAF">
        <w:rPr>
          <w:b/>
          <w:bCs/>
          <w:i/>
          <w:lang w:val="en-US"/>
        </w:rPr>
        <w:t>M.U. GAMBOTOVA</w:t>
      </w:r>
      <w:r w:rsidR="003C7E2E" w:rsidRPr="002B0DAF">
        <w:rPr>
          <w:b/>
          <w:bCs/>
          <w:i/>
          <w:vertAlign w:val="superscript"/>
          <w:lang w:val="en-US"/>
        </w:rPr>
        <w:t>1</w:t>
      </w:r>
      <w:r w:rsidR="003C7E2E" w:rsidRPr="002B0DAF">
        <w:rPr>
          <w:b/>
          <w:bCs/>
          <w:i/>
          <w:lang w:val="en-US"/>
        </w:rPr>
        <w:t>,</w:t>
      </w:r>
      <w:r w:rsidRPr="002B0DAF">
        <w:rPr>
          <w:b/>
          <w:bCs/>
          <w:i/>
          <w:lang w:val="en-US"/>
        </w:rPr>
        <w:t xml:space="preserve"> Candidate of Agricultural Sciences</w:t>
      </w:r>
    </w:p>
    <w:p w:rsidR="003C7E2E" w:rsidRPr="002B0DAF" w:rsidRDefault="005C66BE" w:rsidP="0021541E">
      <w:pPr>
        <w:pStyle w:val="Style1"/>
        <w:widowControl/>
        <w:tabs>
          <w:tab w:val="left" w:pos="720"/>
        </w:tabs>
        <w:rPr>
          <w:rFonts w:ascii="Times New Roman" w:hAnsi="Times New Roman" w:cs="Times New Roman"/>
          <w:b/>
          <w:bCs/>
          <w:i/>
          <w:lang w:val="en-US"/>
        </w:rPr>
      </w:pPr>
      <w:r w:rsidRPr="002B0DAF">
        <w:rPr>
          <w:rFonts w:ascii="Times New Roman" w:hAnsi="Times New Roman" w:cs="Times New Roman"/>
          <w:b/>
          <w:bCs/>
          <w:i/>
          <w:lang w:val="en-US"/>
        </w:rPr>
        <w:t>K.Sh. BADURGOVA</w:t>
      </w:r>
      <w:r w:rsidR="003C7E2E" w:rsidRPr="002B0DAF">
        <w:rPr>
          <w:rFonts w:ascii="Times New Roman" w:hAnsi="Times New Roman" w:cs="Times New Roman"/>
          <w:b/>
          <w:bCs/>
          <w:i/>
          <w:vertAlign w:val="superscript"/>
          <w:lang w:val="en-US"/>
        </w:rPr>
        <w:t>1</w:t>
      </w:r>
      <w:r w:rsidR="003C7E2E" w:rsidRPr="002B0DAF">
        <w:rPr>
          <w:rFonts w:ascii="Times New Roman" w:hAnsi="Times New Roman" w:cs="Times New Roman"/>
          <w:b/>
          <w:bCs/>
          <w:i/>
          <w:lang w:val="en-US"/>
        </w:rPr>
        <w:t xml:space="preserve">, </w:t>
      </w:r>
      <w:r w:rsidRPr="002B0DAF">
        <w:rPr>
          <w:rFonts w:ascii="Times New Roman" w:hAnsi="Times New Roman" w:cs="Times New Roman"/>
          <w:b/>
          <w:bCs/>
          <w:i/>
          <w:lang w:val="en-US"/>
        </w:rPr>
        <w:t>Candidate of Agricultural Sciences</w:t>
      </w:r>
    </w:p>
    <w:p w:rsidR="003C7E2E" w:rsidRPr="002B0DAF" w:rsidRDefault="005C66BE" w:rsidP="0021541E">
      <w:pPr>
        <w:pStyle w:val="Style1"/>
        <w:widowControl/>
        <w:tabs>
          <w:tab w:val="left" w:pos="720"/>
        </w:tabs>
        <w:rPr>
          <w:rStyle w:val="FontStyle15"/>
          <w:rFonts w:ascii="Times New Roman" w:hAnsi="Times New Roman" w:cs="Times New Roman"/>
          <w:b/>
          <w:sz w:val="20"/>
          <w:szCs w:val="20"/>
          <w:lang w:val="en-US"/>
        </w:rPr>
      </w:pPr>
      <w:r w:rsidRPr="002B0DAF">
        <w:rPr>
          <w:rStyle w:val="FontStyle15"/>
          <w:rFonts w:ascii="Times New Roman" w:hAnsi="Times New Roman" w:cs="Times New Roman"/>
          <w:b/>
          <w:sz w:val="20"/>
          <w:szCs w:val="20"/>
          <w:lang w:val="en-US"/>
        </w:rPr>
        <w:t>L.Yu. KOSTOEVA</w:t>
      </w:r>
      <w:r w:rsidR="003C7E2E" w:rsidRPr="002B0DAF">
        <w:rPr>
          <w:rStyle w:val="FontStyle15"/>
          <w:rFonts w:ascii="Times New Roman" w:hAnsi="Times New Roman" w:cs="Times New Roman"/>
          <w:b/>
          <w:sz w:val="20"/>
          <w:szCs w:val="20"/>
          <w:vertAlign w:val="superscript"/>
          <w:lang w:val="en-US"/>
        </w:rPr>
        <w:t>1</w:t>
      </w:r>
      <w:r w:rsidR="00F7743E" w:rsidRPr="002B0DAF">
        <w:rPr>
          <w:rStyle w:val="FontStyle15"/>
          <w:rFonts w:ascii="Times New Roman" w:hAnsi="Times New Roman" w:cs="Times New Roman"/>
          <w:b/>
          <w:sz w:val="20"/>
          <w:szCs w:val="20"/>
          <w:lang w:val="en-US"/>
        </w:rPr>
        <w:t>,</w:t>
      </w:r>
      <w:r w:rsidR="00EC026A" w:rsidRPr="002B0DAF">
        <w:rPr>
          <w:rStyle w:val="FontStyle15"/>
          <w:rFonts w:ascii="Times New Roman" w:hAnsi="Times New Roman" w:cs="Times New Roman"/>
          <w:b/>
          <w:sz w:val="20"/>
          <w:szCs w:val="20"/>
          <w:lang w:val="en-US"/>
        </w:rPr>
        <w:t xml:space="preserve"> </w:t>
      </w:r>
      <w:r w:rsidRPr="002B0DAF">
        <w:rPr>
          <w:rFonts w:ascii="Times New Roman" w:hAnsi="Times New Roman" w:cs="Times New Roman"/>
          <w:b/>
          <w:bCs/>
          <w:i/>
          <w:lang w:val="en-US"/>
        </w:rPr>
        <w:t>Candidate of Agricultural Sciences</w:t>
      </w:r>
    </w:p>
    <w:p w:rsidR="003C7E2E" w:rsidRPr="002B0DAF" w:rsidRDefault="00F7743E" w:rsidP="0021541E">
      <w:pPr>
        <w:tabs>
          <w:tab w:val="left" w:pos="720"/>
        </w:tabs>
        <w:autoSpaceDE w:val="0"/>
        <w:autoSpaceDN w:val="0"/>
        <w:adjustRightInd w:val="0"/>
        <w:rPr>
          <w:b/>
          <w:bCs/>
          <w:i/>
          <w:lang w:val="en-US"/>
        </w:rPr>
      </w:pPr>
      <w:r w:rsidRPr="002B0DAF">
        <w:rPr>
          <w:b/>
          <w:bCs/>
          <w:i/>
          <w:lang w:val="en-US"/>
        </w:rPr>
        <w:t>A.T.GAGHIEVA</w:t>
      </w:r>
      <w:r w:rsidR="003C7E2E" w:rsidRPr="002B0DAF">
        <w:rPr>
          <w:b/>
          <w:bCs/>
          <w:i/>
          <w:vertAlign w:val="superscript"/>
          <w:lang w:val="en-US"/>
        </w:rPr>
        <w:t>2</w:t>
      </w:r>
      <w:r w:rsidR="003C7E2E" w:rsidRPr="002B0DAF">
        <w:rPr>
          <w:b/>
          <w:bCs/>
          <w:i/>
          <w:lang w:val="en-US"/>
        </w:rPr>
        <w:t xml:space="preserve">, </w:t>
      </w:r>
      <w:r w:rsidR="005C66BE" w:rsidRPr="002B0DAF">
        <w:rPr>
          <w:b/>
          <w:i/>
          <w:lang w:val="en-US"/>
        </w:rPr>
        <w:t>Senior Researcher</w:t>
      </w:r>
    </w:p>
    <w:p w:rsidR="00F7743E" w:rsidRPr="002B0DAF" w:rsidRDefault="003C7E2E" w:rsidP="0021541E">
      <w:pPr>
        <w:pStyle w:val="Style1"/>
        <w:widowControl/>
        <w:tabs>
          <w:tab w:val="left" w:pos="720"/>
        </w:tabs>
        <w:rPr>
          <w:rStyle w:val="FontStyle15"/>
          <w:rFonts w:ascii="Times New Roman" w:hAnsi="Times New Roman" w:cs="Times New Roman"/>
          <w:b/>
          <w:sz w:val="20"/>
          <w:szCs w:val="20"/>
          <w:lang w:val="en-US"/>
        </w:rPr>
      </w:pPr>
      <w:r w:rsidRPr="002B0DAF">
        <w:rPr>
          <w:rStyle w:val="FontStyle15"/>
          <w:rFonts w:ascii="Times New Roman" w:hAnsi="Times New Roman" w:cs="Times New Roman"/>
          <w:b/>
          <w:sz w:val="20"/>
          <w:szCs w:val="20"/>
          <w:vertAlign w:val="superscript"/>
          <w:lang w:val="en-US"/>
        </w:rPr>
        <w:t>1</w:t>
      </w:r>
      <w:r w:rsidR="00F7743E" w:rsidRPr="002B0DAF">
        <w:rPr>
          <w:rStyle w:val="FontStyle15"/>
          <w:rFonts w:ascii="Times New Roman" w:hAnsi="Times New Roman" w:cs="Times New Roman"/>
          <w:b/>
          <w:sz w:val="20"/>
          <w:szCs w:val="20"/>
          <w:lang w:val="en-US"/>
        </w:rPr>
        <w:t>Ingush Research Institute of Agriculture, Sunzha</w:t>
      </w:r>
    </w:p>
    <w:p w:rsidR="00F7743E" w:rsidRPr="002B0DAF" w:rsidRDefault="00F7743E" w:rsidP="0021541E">
      <w:pPr>
        <w:pStyle w:val="Style1"/>
        <w:widowControl/>
        <w:tabs>
          <w:tab w:val="left" w:pos="720"/>
        </w:tabs>
        <w:rPr>
          <w:rStyle w:val="FontStyle15"/>
          <w:rFonts w:ascii="Times New Roman" w:hAnsi="Times New Roman" w:cs="Times New Roman"/>
          <w:b/>
          <w:sz w:val="20"/>
          <w:szCs w:val="20"/>
          <w:lang w:val="en-US"/>
        </w:rPr>
      </w:pPr>
      <w:r w:rsidRPr="002B0DAF">
        <w:rPr>
          <w:rStyle w:val="FontStyle15"/>
          <w:rFonts w:ascii="Times New Roman" w:hAnsi="Times New Roman" w:cs="Times New Roman"/>
          <w:b/>
          <w:sz w:val="20"/>
          <w:szCs w:val="20"/>
          <w:vertAlign w:val="superscript"/>
          <w:lang w:val="en-US"/>
        </w:rPr>
        <w:t>2</w:t>
      </w:r>
      <w:r w:rsidRPr="002B0DAF">
        <w:rPr>
          <w:rStyle w:val="FontStyle15"/>
          <w:rFonts w:ascii="Times New Roman" w:hAnsi="Times New Roman" w:cs="Times New Roman"/>
          <w:b/>
          <w:sz w:val="20"/>
          <w:szCs w:val="20"/>
          <w:lang w:val="en-US"/>
        </w:rPr>
        <w:t>Ingush State University, Magas</w:t>
      </w:r>
    </w:p>
    <w:p w:rsidR="003C7E2E" w:rsidRPr="002B0DAF" w:rsidRDefault="003C7E2E" w:rsidP="0021541E">
      <w:pPr>
        <w:tabs>
          <w:tab w:val="left" w:pos="720"/>
        </w:tabs>
        <w:autoSpaceDE w:val="0"/>
        <w:autoSpaceDN w:val="0"/>
        <w:adjustRightInd w:val="0"/>
        <w:rPr>
          <w:b/>
          <w:bCs/>
          <w:lang w:val="en-US"/>
        </w:rPr>
      </w:pPr>
    </w:p>
    <w:p w:rsidR="00EE217B" w:rsidRPr="002B0DAF" w:rsidRDefault="00EE217B" w:rsidP="0021541E">
      <w:pPr>
        <w:ind w:firstLine="0"/>
        <w:rPr>
          <w:b/>
          <w:lang w:val="en-US"/>
        </w:rPr>
        <w:sectPr w:rsidR="00EE217B" w:rsidRPr="002B0DAF" w:rsidSect="00AD2887">
          <w:headerReference w:type="even" r:id="rId22"/>
          <w:pgSz w:w="11906" w:h="16838"/>
          <w:pgMar w:top="1134" w:right="1133" w:bottom="1134" w:left="1134" w:header="851" w:footer="709" w:gutter="0"/>
          <w:cols w:space="720"/>
          <w:docGrid w:linePitch="272"/>
        </w:sectPr>
      </w:pPr>
    </w:p>
    <w:p w:rsidR="00A57517" w:rsidRPr="002B0DAF" w:rsidRDefault="00F71B68" w:rsidP="0021541E">
      <w:pPr>
        <w:ind w:firstLine="708"/>
      </w:pPr>
      <w:r w:rsidRPr="002B0DAF">
        <w:rPr>
          <w:b/>
        </w:rPr>
        <w:lastRenderedPageBreak/>
        <w:t>Аннотация</w:t>
      </w:r>
      <w:r w:rsidR="003C7E2E" w:rsidRPr="002F423E">
        <w:rPr>
          <w:b/>
        </w:rPr>
        <w:t>.</w:t>
      </w:r>
      <w:r w:rsidR="003C7E2E" w:rsidRPr="002F423E">
        <w:t xml:space="preserve"> </w:t>
      </w:r>
      <w:r w:rsidR="00A57517" w:rsidRPr="002B0DAF">
        <w:t>В результате проведенных исследований установлено, что самые высокие урожаи получ</w:t>
      </w:r>
      <w:r w:rsidR="00A57517" w:rsidRPr="002B0DAF">
        <w:t>е</w:t>
      </w:r>
      <w:r w:rsidR="00A57517" w:rsidRPr="002B0DAF">
        <w:t>ны по предшественнику гречиха. А из сортов выделяются позднеспелые сорта, которые по всем трем предш</w:t>
      </w:r>
      <w:r w:rsidR="00A57517" w:rsidRPr="002B0DAF">
        <w:t>е</w:t>
      </w:r>
      <w:r w:rsidR="00A57517" w:rsidRPr="002B0DAF">
        <w:t>ственникам дали более высокие урожаи</w:t>
      </w:r>
      <w:r w:rsidRPr="002B0DAF">
        <w:t>,</w:t>
      </w:r>
      <w:r w:rsidR="00A57517" w:rsidRPr="002B0DAF">
        <w:t xml:space="preserve"> чем раннеспелые. Объясняется это тем, что именно для этих сортов складывались оптимальные условия, благодаря        которым сорта смогли реализовать свой биологический п</w:t>
      </w:r>
      <w:r w:rsidR="00A57517" w:rsidRPr="002B0DAF">
        <w:t>о</w:t>
      </w:r>
      <w:r w:rsidR="00A57517" w:rsidRPr="002B0DAF">
        <w:t>тенциал.</w:t>
      </w:r>
    </w:p>
    <w:p w:rsidR="0021541E" w:rsidRPr="002B0DAF" w:rsidRDefault="0021541E" w:rsidP="0021541E">
      <w:pPr>
        <w:ind w:firstLine="708"/>
      </w:pPr>
      <w:proofErr w:type="gramStart"/>
      <w:r w:rsidRPr="002B0DAF">
        <w:rPr>
          <w:b/>
        </w:rPr>
        <w:t>Ключевые слова:</w:t>
      </w:r>
      <w:r w:rsidRPr="002B0DAF">
        <w:t xml:space="preserve"> сорта, гибриды, предшественники, урожайность, сроки посева, кукуруза, интенси</w:t>
      </w:r>
      <w:r w:rsidRPr="002B0DAF">
        <w:t>в</w:t>
      </w:r>
      <w:r w:rsidRPr="002B0DAF">
        <w:t>ные технологии.</w:t>
      </w:r>
      <w:proofErr w:type="gramEnd"/>
    </w:p>
    <w:p w:rsidR="00A57517" w:rsidRPr="002B0DAF" w:rsidRDefault="003C7E2E" w:rsidP="0021541E">
      <w:pPr>
        <w:ind w:firstLine="708"/>
        <w:rPr>
          <w:i/>
          <w:lang w:val="en-US"/>
        </w:rPr>
      </w:pPr>
      <w:r w:rsidRPr="002B0DAF">
        <w:rPr>
          <w:b/>
          <w:bCs/>
          <w:lang w:val="en-US"/>
        </w:rPr>
        <w:t>Abstract</w:t>
      </w:r>
      <w:r w:rsidR="005338EA" w:rsidRPr="002B0DAF">
        <w:rPr>
          <w:i/>
          <w:lang w:val="en-US"/>
        </w:rPr>
        <w:t xml:space="preserve">. </w:t>
      </w:r>
      <w:r w:rsidR="00A57517" w:rsidRPr="002B0DAF">
        <w:rPr>
          <w:i/>
          <w:lang w:val="en-US"/>
        </w:rPr>
        <w:t>As a result of the conducted studies it was established that the highest yields were obtained fro</w:t>
      </w:r>
      <w:r w:rsidR="00C03B73" w:rsidRPr="002B0DAF">
        <w:rPr>
          <w:i/>
          <w:lang w:val="en-US"/>
        </w:rPr>
        <w:t>m the predecessor of buckwheat. L</w:t>
      </w:r>
      <w:r w:rsidR="00A57517" w:rsidRPr="002B0DAF">
        <w:rPr>
          <w:i/>
          <w:lang w:val="en-US"/>
        </w:rPr>
        <w:t>ate-ripening varieties</w:t>
      </w:r>
      <w:r w:rsidR="00F7743E" w:rsidRPr="002B0DAF">
        <w:rPr>
          <w:i/>
          <w:lang w:val="en-US"/>
        </w:rPr>
        <w:t xml:space="preserve"> </w:t>
      </w:r>
      <w:r w:rsidR="00C03B73" w:rsidRPr="002B0DAF">
        <w:rPr>
          <w:i/>
          <w:lang w:val="en-US"/>
        </w:rPr>
        <w:t xml:space="preserve">compared with early-ripening ones </w:t>
      </w:r>
      <w:r w:rsidR="002A5456" w:rsidRPr="002B0DAF">
        <w:rPr>
          <w:i/>
          <w:lang w:val="en-US"/>
        </w:rPr>
        <w:t>produced</w:t>
      </w:r>
      <w:r w:rsidR="00F7743E" w:rsidRPr="002B0DAF">
        <w:rPr>
          <w:i/>
          <w:lang w:val="en-US"/>
        </w:rPr>
        <w:t xml:space="preserve"> higher yields</w:t>
      </w:r>
      <w:r w:rsidR="00A57517" w:rsidRPr="002B0DAF">
        <w:rPr>
          <w:i/>
          <w:lang w:val="en-US"/>
        </w:rPr>
        <w:t xml:space="preserve">. This is explained by the fact that it was for these varieties that optimal conditions developed, thanks to which the varieties were able to realize their biological potential. </w:t>
      </w:r>
    </w:p>
    <w:p w:rsidR="00A57517" w:rsidRPr="002B0DAF" w:rsidRDefault="00A57517" w:rsidP="0021541E">
      <w:pPr>
        <w:ind w:firstLine="708"/>
        <w:rPr>
          <w:i/>
          <w:lang w:val="en-US"/>
        </w:rPr>
      </w:pPr>
      <w:r w:rsidRPr="002B0DAF">
        <w:rPr>
          <w:b/>
          <w:i/>
          <w:lang w:val="en-US"/>
        </w:rPr>
        <w:t>Key words</w:t>
      </w:r>
      <w:r w:rsidRPr="002B0DAF">
        <w:rPr>
          <w:i/>
          <w:lang w:val="en-US"/>
        </w:rPr>
        <w:t>: varieties, hybrids, predecessors, yield, sowing time, corn, intensive technologies.</w:t>
      </w:r>
    </w:p>
    <w:p w:rsidR="00585336" w:rsidRPr="002B0DAF" w:rsidRDefault="00585336" w:rsidP="0021541E">
      <w:pPr>
        <w:ind w:firstLine="708"/>
        <w:rPr>
          <w:lang w:val="en-US"/>
        </w:rPr>
      </w:pPr>
    </w:p>
    <w:p w:rsidR="00585336" w:rsidRDefault="00585336" w:rsidP="0021541E">
      <w:pPr>
        <w:ind w:firstLine="708"/>
      </w:pPr>
    </w:p>
    <w:p w:rsidR="002F423E" w:rsidRPr="002F423E" w:rsidRDefault="002F423E" w:rsidP="0021541E">
      <w:pPr>
        <w:ind w:firstLine="708"/>
        <w:sectPr w:rsidR="002F423E" w:rsidRPr="002F423E" w:rsidSect="0021541E">
          <w:type w:val="continuous"/>
          <w:pgSz w:w="11906" w:h="16838"/>
          <w:pgMar w:top="1134" w:right="1134" w:bottom="1134" w:left="1134" w:header="709" w:footer="709" w:gutter="0"/>
          <w:cols w:space="852"/>
          <w:docGrid w:linePitch="272"/>
        </w:sectPr>
      </w:pPr>
    </w:p>
    <w:p w:rsidR="00CB3E42" w:rsidRPr="002B0DAF" w:rsidRDefault="00CB3E42" w:rsidP="0021541E">
      <w:pPr>
        <w:shd w:val="clear" w:color="auto" w:fill="FFFFFF"/>
        <w:rPr>
          <w:b/>
          <w:color w:val="1B1F21"/>
          <w:lang w:eastAsia="ru-RU"/>
        </w:rPr>
      </w:pPr>
      <w:r w:rsidRPr="002B0DAF">
        <w:rPr>
          <w:b/>
          <w:color w:val="1B1F21"/>
          <w:lang w:eastAsia="ru-RU"/>
        </w:rPr>
        <w:lastRenderedPageBreak/>
        <w:t>УДК 581.1</w:t>
      </w:r>
    </w:p>
    <w:p w:rsidR="00FD78BA" w:rsidRPr="002B0DAF" w:rsidRDefault="00FD78BA" w:rsidP="0021541E">
      <w:pPr>
        <w:shd w:val="clear" w:color="auto" w:fill="FFFFFF"/>
        <w:rPr>
          <w:b/>
          <w:color w:val="1B1F21"/>
          <w:lang w:eastAsia="ru-RU"/>
        </w:rPr>
      </w:pPr>
    </w:p>
    <w:p w:rsidR="00440F45" w:rsidRPr="002B0DAF" w:rsidRDefault="00CB3E42" w:rsidP="0021541E">
      <w:pPr>
        <w:shd w:val="clear" w:color="auto" w:fill="FFFFFF"/>
        <w:jc w:val="center"/>
        <w:rPr>
          <w:b/>
          <w:caps/>
          <w:color w:val="1B1F21"/>
          <w:lang w:eastAsia="ru-RU"/>
        </w:rPr>
      </w:pPr>
      <w:r w:rsidRPr="002B0DAF">
        <w:rPr>
          <w:b/>
          <w:caps/>
          <w:color w:val="1B1F21"/>
          <w:lang w:eastAsia="ru-RU"/>
        </w:rPr>
        <w:t xml:space="preserve">Состояние развития некоторых направлений биотехнологии </w:t>
      </w:r>
    </w:p>
    <w:p w:rsidR="00CB3E42" w:rsidRPr="002B0DAF" w:rsidRDefault="00CB3E42" w:rsidP="0021541E">
      <w:pPr>
        <w:shd w:val="clear" w:color="auto" w:fill="FFFFFF"/>
        <w:jc w:val="center"/>
        <w:rPr>
          <w:b/>
          <w:caps/>
          <w:color w:val="1B1F21"/>
          <w:lang w:eastAsia="ru-RU"/>
        </w:rPr>
      </w:pPr>
      <w:r w:rsidRPr="002B0DAF">
        <w:rPr>
          <w:b/>
          <w:caps/>
          <w:color w:val="1B1F21"/>
          <w:lang w:eastAsia="ru-RU"/>
        </w:rPr>
        <w:t>РАСТЕНИЙ в Дагестане</w:t>
      </w:r>
    </w:p>
    <w:p w:rsidR="00CB3E42" w:rsidRPr="002B0DAF" w:rsidRDefault="00CB3E42" w:rsidP="0021541E">
      <w:pPr>
        <w:shd w:val="clear" w:color="auto" w:fill="FFFFFF"/>
        <w:jc w:val="center"/>
        <w:rPr>
          <w:b/>
          <w:caps/>
          <w:color w:val="1B1F21"/>
          <w:lang w:eastAsia="ru-RU"/>
        </w:rPr>
      </w:pPr>
    </w:p>
    <w:p w:rsidR="00CB3E42" w:rsidRPr="002B0DAF" w:rsidRDefault="00CB3E42" w:rsidP="0021541E">
      <w:pPr>
        <w:shd w:val="clear" w:color="auto" w:fill="FFFFFF"/>
        <w:rPr>
          <w:b/>
          <w:color w:val="1B1F21"/>
          <w:lang w:eastAsia="ru-RU"/>
        </w:rPr>
      </w:pPr>
      <w:r w:rsidRPr="002B0DAF">
        <w:rPr>
          <w:b/>
          <w:caps/>
          <w:color w:val="1B1F21"/>
          <w:lang w:eastAsia="ru-RU"/>
        </w:rPr>
        <w:t>З.М. Алиева</w:t>
      </w:r>
      <w:r w:rsidRPr="002B0DAF">
        <w:rPr>
          <w:b/>
          <w:color w:val="1B1F21"/>
          <w:lang w:eastAsia="ru-RU"/>
        </w:rPr>
        <w:t>,  канд. биол. наук, доцент</w:t>
      </w:r>
      <w:r w:rsidR="00AA755B" w:rsidRPr="002B0DAF">
        <w:rPr>
          <w:b/>
          <w:color w:val="1B1F21"/>
          <w:lang w:eastAsia="ru-RU"/>
        </w:rPr>
        <w:t xml:space="preserve">     </w:t>
      </w:r>
    </w:p>
    <w:p w:rsidR="00CB3E42" w:rsidRPr="002B0DAF" w:rsidRDefault="00CB3E42" w:rsidP="0021541E">
      <w:pPr>
        <w:shd w:val="clear" w:color="auto" w:fill="FFFFFF"/>
        <w:rPr>
          <w:b/>
          <w:color w:val="1B1F21"/>
          <w:lang w:eastAsia="ru-RU"/>
        </w:rPr>
      </w:pPr>
      <w:r w:rsidRPr="002B0DAF">
        <w:rPr>
          <w:b/>
          <w:caps/>
          <w:color w:val="1B1F21"/>
          <w:lang w:eastAsia="ru-RU"/>
        </w:rPr>
        <w:t>А.Г. Юсуфов</w:t>
      </w:r>
      <w:r w:rsidRPr="002B0DAF">
        <w:rPr>
          <w:b/>
          <w:color w:val="1B1F21"/>
          <w:lang w:eastAsia="ru-RU"/>
        </w:rPr>
        <w:t>, д</w:t>
      </w:r>
      <w:r w:rsidR="00405DB5" w:rsidRPr="002B0DAF">
        <w:rPr>
          <w:b/>
          <w:color w:val="1B1F21"/>
          <w:lang w:eastAsia="ru-RU"/>
        </w:rPr>
        <w:t>-р</w:t>
      </w:r>
      <w:r w:rsidRPr="002B0DAF">
        <w:rPr>
          <w:b/>
          <w:color w:val="1B1F21"/>
          <w:lang w:eastAsia="ru-RU"/>
        </w:rPr>
        <w:t xml:space="preserve"> биол. наук, профессор</w:t>
      </w:r>
    </w:p>
    <w:p w:rsidR="00CB3E42" w:rsidRPr="002B0DAF" w:rsidRDefault="00CB3E42" w:rsidP="0021541E">
      <w:pPr>
        <w:shd w:val="clear" w:color="auto" w:fill="FFFFFF"/>
        <w:rPr>
          <w:b/>
          <w:color w:val="1B1F21"/>
          <w:lang w:eastAsia="ru-RU"/>
        </w:rPr>
      </w:pPr>
      <w:r w:rsidRPr="002B0DAF">
        <w:rPr>
          <w:b/>
          <w:caps/>
          <w:color w:val="1B1F21"/>
          <w:lang w:eastAsia="ru-RU"/>
        </w:rPr>
        <w:t>К.У. Куркиев</w:t>
      </w:r>
      <w:r w:rsidRPr="002B0DAF">
        <w:rPr>
          <w:b/>
          <w:color w:val="1B1F21"/>
          <w:lang w:eastAsia="ru-RU"/>
        </w:rPr>
        <w:t>, д</w:t>
      </w:r>
      <w:r w:rsidR="00405DB5" w:rsidRPr="002B0DAF">
        <w:rPr>
          <w:b/>
          <w:color w:val="1B1F21"/>
          <w:lang w:eastAsia="ru-RU"/>
        </w:rPr>
        <w:t>-р</w:t>
      </w:r>
      <w:r w:rsidRPr="002B0DAF">
        <w:rPr>
          <w:b/>
          <w:color w:val="1B1F21"/>
          <w:lang w:eastAsia="ru-RU"/>
        </w:rPr>
        <w:t xml:space="preserve"> биол. наук </w:t>
      </w:r>
    </w:p>
    <w:p w:rsidR="00CB3E42" w:rsidRPr="002B0DAF" w:rsidRDefault="00AA755B" w:rsidP="0021541E">
      <w:pPr>
        <w:shd w:val="clear" w:color="auto" w:fill="FFFFFF"/>
        <w:rPr>
          <w:b/>
          <w:color w:val="1B1F21"/>
          <w:lang w:eastAsia="ru-RU"/>
        </w:rPr>
      </w:pPr>
      <w:r w:rsidRPr="002B0DAF">
        <w:rPr>
          <w:b/>
          <w:color w:val="1B1F21"/>
          <w:lang w:eastAsia="ru-RU"/>
        </w:rPr>
        <w:t xml:space="preserve">ФГБОУ </w:t>
      </w:r>
      <w:proofErr w:type="gramStart"/>
      <w:r w:rsidRPr="002B0DAF">
        <w:rPr>
          <w:b/>
          <w:color w:val="1B1F21"/>
          <w:lang w:eastAsia="ru-RU"/>
        </w:rPr>
        <w:t>ВО</w:t>
      </w:r>
      <w:proofErr w:type="gramEnd"/>
      <w:r w:rsidRPr="002B0DAF">
        <w:rPr>
          <w:b/>
          <w:color w:val="1B1F21"/>
          <w:lang w:eastAsia="ru-RU"/>
        </w:rPr>
        <w:t xml:space="preserve"> </w:t>
      </w:r>
      <w:r w:rsidR="00405DB5" w:rsidRPr="002B0DAF">
        <w:rPr>
          <w:b/>
          <w:color w:val="1B1F21"/>
          <w:lang w:eastAsia="ru-RU"/>
        </w:rPr>
        <w:t>«</w:t>
      </w:r>
      <w:r w:rsidRPr="002B0DAF">
        <w:rPr>
          <w:b/>
          <w:color w:val="1B1F21"/>
          <w:lang w:eastAsia="ru-RU"/>
        </w:rPr>
        <w:t>Дагестанский государственный ун</w:t>
      </w:r>
      <w:r w:rsidR="0014173B" w:rsidRPr="002B0DAF">
        <w:rPr>
          <w:b/>
          <w:color w:val="1B1F21"/>
          <w:lang w:eastAsia="ru-RU"/>
        </w:rPr>
        <w:t>и</w:t>
      </w:r>
      <w:r w:rsidRPr="002B0DAF">
        <w:rPr>
          <w:b/>
          <w:color w:val="1B1F21"/>
          <w:lang w:eastAsia="ru-RU"/>
        </w:rPr>
        <w:t>верситет</w:t>
      </w:r>
      <w:r w:rsidR="00405DB5" w:rsidRPr="002B0DAF">
        <w:rPr>
          <w:b/>
          <w:color w:val="1B1F21"/>
          <w:lang w:eastAsia="ru-RU"/>
        </w:rPr>
        <w:t>»</w:t>
      </w:r>
      <w:r w:rsidR="00CB3E42" w:rsidRPr="002B0DAF">
        <w:rPr>
          <w:b/>
          <w:color w:val="1B1F21"/>
          <w:lang w:eastAsia="ru-RU"/>
        </w:rPr>
        <w:t>, г. Махачкала</w:t>
      </w:r>
    </w:p>
    <w:p w:rsidR="00CB3E42" w:rsidRPr="002B0DAF" w:rsidRDefault="00CB3E42" w:rsidP="0021541E">
      <w:pPr>
        <w:shd w:val="clear" w:color="auto" w:fill="FFFFFF"/>
        <w:rPr>
          <w:b/>
          <w:color w:val="1B1F21"/>
          <w:lang w:eastAsia="ru-RU"/>
        </w:rPr>
      </w:pPr>
      <w:r w:rsidRPr="002B0DAF">
        <w:rPr>
          <w:b/>
          <w:color w:val="1B1F21"/>
          <w:lang w:eastAsia="ru-RU"/>
        </w:rPr>
        <w:t xml:space="preserve">Дагестанская опытная станция ВИР, г. Дербент </w:t>
      </w:r>
    </w:p>
    <w:p w:rsidR="00CB3E42" w:rsidRPr="002B0DAF" w:rsidRDefault="00CB3E42" w:rsidP="0021541E">
      <w:pPr>
        <w:shd w:val="clear" w:color="auto" w:fill="FFFFFF"/>
        <w:jc w:val="center"/>
        <w:rPr>
          <w:b/>
          <w:i/>
          <w:color w:val="000000"/>
        </w:rPr>
      </w:pPr>
    </w:p>
    <w:p w:rsidR="00CB3E42" w:rsidRPr="002B0DAF" w:rsidRDefault="00CB3E42" w:rsidP="0021541E">
      <w:pPr>
        <w:shd w:val="clear" w:color="auto" w:fill="FFFFFF"/>
        <w:jc w:val="center"/>
        <w:rPr>
          <w:b/>
          <w:i/>
          <w:color w:val="1B1F21"/>
          <w:lang w:val="en-US" w:eastAsia="ru-RU"/>
        </w:rPr>
      </w:pPr>
      <w:r w:rsidRPr="002B0DAF">
        <w:rPr>
          <w:b/>
          <w:i/>
          <w:color w:val="000000"/>
          <w:lang w:val="en-US"/>
        </w:rPr>
        <w:t xml:space="preserve">STATE OF </w:t>
      </w:r>
      <w:r w:rsidRPr="002B0DAF">
        <w:rPr>
          <w:b/>
          <w:i/>
          <w:color w:val="1B1F21"/>
          <w:lang w:val="en-US" w:eastAsia="ru-RU"/>
        </w:rPr>
        <w:t>DEVELOPMENT OF SOME DIRECTIONS OF PLANT BIOTECHNOLOGY IN DAGESTAN</w:t>
      </w:r>
    </w:p>
    <w:p w:rsidR="00FD78BA" w:rsidRPr="002B0DAF" w:rsidRDefault="00FD78BA" w:rsidP="0021541E">
      <w:pPr>
        <w:shd w:val="clear" w:color="auto" w:fill="FFFFFF"/>
        <w:jc w:val="center"/>
        <w:rPr>
          <w:b/>
          <w:i/>
          <w:color w:val="1B1F21"/>
          <w:lang w:val="en-US" w:eastAsia="ru-RU"/>
        </w:rPr>
      </w:pPr>
    </w:p>
    <w:p w:rsidR="00CB3E42" w:rsidRPr="002B0DAF" w:rsidRDefault="009F4C97" w:rsidP="0021541E">
      <w:pPr>
        <w:shd w:val="clear" w:color="auto" w:fill="FFFFFF"/>
        <w:rPr>
          <w:b/>
          <w:i/>
          <w:color w:val="1B1F21"/>
          <w:lang w:val="en-US" w:eastAsia="ru-RU"/>
        </w:rPr>
      </w:pPr>
      <w:r w:rsidRPr="002B0DAF">
        <w:rPr>
          <w:b/>
          <w:i/>
          <w:caps/>
          <w:color w:val="1B1F21"/>
          <w:lang w:val="en-US" w:eastAsia="ru-RU"/>
        </w:rPr>
        <w:t>Z.M. ALIEVA</w:t>
      </w:r>
      <w:r w:rsidRPr="002B0DAF">
        <w:rPr>
          <w:b/>
          <w:i/>
          <w:color w:val="1B1F21"/>
          <w:lang w:val="en-US" w:eastAsia="ru-RU"/>
        </w:rPr>
        <w:t>, Candidate of Biological Sciences, Associate Professor</w:t>
      </w:r>
    </w:p>
    <w:p w:rsidR="00CB3E42" w:rsidRPr="002B0DAF" w:rsidRDefault="009F4C97" w:rsidP="0021541E">
      <w:pPr>
        <w:shd w:val="clear" w:color="auto" w:fill="FFFFFF"/>
        <w:rPr>
          <w:b/>
          <w:i/>
          <w:color w:val="1B1F21"/>
          <w:lang w:val="en-US" w:eastAsia="ru-RU"/>
        </w:rPr>
      </w:pPr>
      <w:r w:rsidRPr="002B0DAF">
        <w:rPr>
          <w:b/>
          <w:i/>
          <w:caps/>
          <w:color w:val="1B1F21"/>
          <w:lang w:val="en-US" w:eastAsia="ru-RU"/>
        </w:rPr>
        <w:t>a.G. YUSUFOV</w:t>
      </w:r>
      <w:r w:rsidR="00CB3E42" w:rsidRPr="002B0DAF">
        <w:rPr>
          <w:b/>
          <w:i/>
          <w:color w:val="1B1F21"/>
          <w:lang w:val="en-US" w:eastAsia="ru-RU"/>
        </w:rPr>
        <w:t xml:space="preserve">, </w:t>
      </w:r>
      <w:r w:rsidRPr="002B0DAF">
        <w:rPr>
          <w:b/>
          <w:i/>
          <w:color w:val="1B1F21"/>
          <w:lang w:val="en-US" w:eastAsia="ru-RU"/>
        </w:rPr>
        <w:t>Doctor of Biological Sciences, Professor</w:t>
      </w:r>
    </w:p>
    <w:p w:rsidR="00CB3E42" w:rsidRPr="002B0DAF" w:rsidRDefault="009F4C97" w:rsidP="0021541E">
      <w:pPr>
        <w:shd w:val="clear" w:color="auto" w:fill="FFFFFF"/>
        <w:rPr>
          <w:b/>
          <w:i/>
          <w:color w:val="1B1F21"/>
          <w:lang w:val="en-US" w:eastAsia="ru-RU"/>
        </w:rPr>
      </w:pPr>
      <w:r w:rsidRPr="002B0DAF">
        <w:rPr>
          <w:b/>
          <w:i/>
          <w:caps/>
          <w:color w:val="1B1F21"/>
          <w:lang w:val="en-US" w:eastAsia="ru-RU"/>
        </w:rPr>
        <w:t>K.U. KURKIEV</w:t>
      </w:r>
      <w:r w:rsidR="00CB3E42" w:rsidRPr="002B0DAF">
        <w:rPr>
          <w:b/>
          <w:i/>
          <w:color w:val="1B1F21"/>
          <w:lang w:val="en-US" w:eastAsia="ru-RU"/>
        </w:rPr>
        <w:t xml:space="preserve">, </w:t>
      </w:r>
      <w:r w:rsidRPr="002B0DAF">
        <w:rPr>
          <w:b/>
          <w:i/>
          <w:color w:val="1B1F21"/>
          <w:lang w:val="en-US" w:eastAsia="ru-RU"/>
        </w:rPr>
        <w:t>Doctor of Biological Sciences</w:t>
      </w:r>
      <w:r w:rsidR="00CB3E42" w:rsidRPr="002B0DAF">
        <w:rPr>
          <w:b/>
          <w:i/>
          <w:color w:val="1B1F21"/>
          <w:lang w:val="en-US" w:eastAsia="ru-RU"/>
        </w:rPr>
        <w:t xml:space="preserve"> </w:t>
      </w:r>
    </w:p>
    <w:p w:rsidR="00CB3E42" w:rsidRPr="002B0DAF" w:rsidRDefault="009F4C97" w:rsidP="0021541E">
      <w:pPr>
        <w:shd w:val="clear" w:color="auto" w:fill="FFFFFF"/>
        <w:rPr>
          <w:b/>
          <w:i/>
          <w:color w:val="1B1F21"/>
          <w:lang w:val="en-US" w:eastAsia="ru-RU"/>
        </w:rPr>
      </w:pPr>
      <w:r w:rsidRPr="002B0DAF">
        <w:rPr>
          <w:b/>
          <w:i/>
          <w:color w:val="1B1F21"/>
          <w:lang w:val="en-US" w:eastAsia="ru-RU"/>
        </w:rPr>
        <w:t>Dagestan State University, Makhachkala</w:t>
      </w:r>
    </w:p>
    <w:p w:rsidR="00CB3E42" w:rsidRPr="002B0DAF" w:rsidRDefault="009F4C97" w:rsidP="0021541E">
      <w:pPr>
        <w:shd w:val="clear" w:color="auto" w:fill="FFFFFF"/>
        <w:rPr>
          <w:b/>
          <w:i/>
          <w:color w:val="1B1F21"/>
          <w:lang w:val="en-US" w:eastAsia="ru-RU"/>
        </w:rPr>
      </w:pPr>
      <w:r w:rsidRPr="002B0DAF">
        <w:rPr>
          <w:b/>
          <w:i/>
          <w:color w:val="1B1F21"/>
          <w:lang w:val="en-US" w:eastAsia="ru-RU"/>
        </w:rPr>
        <w:t>Dagestan Research Institute of Plant Growing, Dagestan Experimental Station, Derbent</w:t>
      </w:r>
    </w:p>
    <w:p w:rsidR="00CB3E42" w:rsidRPr="002B0DAF" w:rsidRDefault="00CB3E42" w:rsidP="0021541E">
      <w:pPr>
        <w:shd w:val="clear" w:color="auto" w:fill="FFFFFF"/>
        <w:rPr>
          <w:i/>
          <w:color w:val="1B1F21"/>
          <w:lang w:val="en-US" w:eastAsia="ru-RU"/>
        </w:rPr>
      </w:pPr>
    </w:p>
    <w:p w:rsidR="00FD78BA" w:rsidRPr="002B0DAF" w:rsidRDefault="00FD78BA" w:rsidP="0021541E">
      <w:pPr>
        <w:shd w:val="clear" w:color="auto" w:fill="FFFFFF"/>
        <w:ind w:firstLine="0"/>
        <w:rPr>
          <w:b/>
          <w:bCs/>
          <w:color w:val="1B1F21"/>
          <w:lang w:val="en-US" w:eastAsia="ru-RU"/>
        </w:rPr>
        <w:sectPr w:rsidR="00FD78BA" w:rsidRPr="002B0DAF" w:rsidSect="0036586A">
          <w:headerReference w:type="even" r:id="rId23"/>
          <w:type w:val="continuous"/>
          <w:pgSz w:w="11906" w:h="16838"/>
          <w:pgMar w:top="1134" w:right="1134" w:bottom="1134" w:left="1134" w:header="851" w:footer="709" w:gutter="0"/>
          <w:cols w:space="720"/>
          <w:docGrid w:linePitch="272"/>
        </w:sectPr>
      </w:pPr>
    </w:p>
    <w:p w:rsidR="00CB3E42" w:rsidRPr="002B0DAF" w:rsidRDefault="0014173B" w:rsidP="0021541E">
      <w:pPr>
        <w:shd w:val="clear" w:color="auto" w:fill="FFFFFF"/>
        <w:ind w:firstLine="567"/>
        <w:rPr>
          <w:b/>
          <w:bCs/>
          <w:color w:val="1B1F21"/>
          <w:lang w:eastAsia="ru-RU"/>
        </w:rPr>
      </w:pPr>
      <w:r w:rsidRPr="002B0DAF">
        <w:rPr>
          <w:b/>
          <w:bCs/>
          <w:color w:val="1B1F21"/>
          <w:lang w:eastAsia="ru-RU"/>
        </w:rPr>
        <w:lastRenderedPageBreak/>
        <w:t xml:space="preserve">Аннотация. </w:t>
      </w:r>
      <w:r w:rsidR="00CB3E42" w:rsidRPr="002B0DAF">
        <w:rPr>
          <w:color w:val="1B1F21"/>
          <w:lang w:eastAsia="ru-RU"/>
        </w:rPr>
        <w:t>Рассмотрены вопросы развития биотехнологических исследований в Дагестане</w:t>
      </w:r>
      <w:r w:rsidRPr="002B0DAF">
        <w:rPr>
          <w:color w:val="1B1F21"/>
          <w:lang w:eastAsia="ru-RU"/>
        </w:rPr>
        <w:t>;</w:t>
      </w:r>
      <w:r w:rsidR="00CB3E42" w:rsidRPr="002B0DAF">
        <w:rPr>
          <w:color w:val="1B1F21"/>
          <w:lang w:eastAsia="ru-RU"/>
        </w:rPr>
        <w:t xml:space="preserve"> охарактер</w:t>
      </w:r>
      <w:r w:rsidR="00CB3E42" w:rsidRPr="002B0DAF">
        <w:rPr>
          <w:color w:val="1B1F21"/>
          <w:lang w:eastAsia="ru-RU"/>
        </w:rPr>
        <w:t>и</w:t>
      </w:r>
      <w:r w:rsidR="00CB3E42" w:rsidRPr="002B0DAF">
        <w:rPr>
          <w:color w:val="1B1F21"/>
          <w:lang w:eastAsia="ru-RU"/>
        </w:rPr>
        <w:t>зованы методы, области применения и дальнейшие перспективы развития. Уделено внимание исследованиям, проводимым в республике в области биотехнологии растений. Приведена краткая информация, дающая пре</w:t>
      </w:r>
      <w:r w:rsidR="00CB3E42" w:rsidRPr="002B0DAF">
        <w:rPr>
          <w:color w:val="1B1F21"/>
          <w:lang w:eastAsia="ru-RU"/>
        </w:rPr>
        <w:t>д</w:t>
      </w:r>
      <w:r w:rsidR="00CB3E42" w:rsidRPr="002B0DAF">
        <w:rPr>
          <w:color w:val="1B1F21"/>
          <w:lang w:eastAsia="ru-RU"/>
        </w:rPr>
        <w:t>ставление об истории развития метода культуры изолированных клеток, тканей и органов растений, лежащего в основе многих современных биотехнологических исследований. Отмечена роль исследователей, стоящих у и</w:t>
      </w:r>
      <w:r w:rsidR="00CB3E42" w:rsidRPr="002B0DAF">
        <w:rPr>
          <w:color w:val="1B1F21"/>
          <w:lang w:eastAsia="ru-RU"/>
        </w:rPr>
        <w:t>с</w:t>
      </w:r>
      <w:r w:rsidR="00CB3E42" w:rsidRPr="002B0DAF">
        <w:rPr>
          <w:color w:val="1B1F21"/>
          <w:lang w:eastAsia="ru-RU"/>
        </w:rPr>
        <w:t>токов их развития. Особое внимание уделено достижениям клеточной инженерии, в частности, клональному микроразмножению редких и исчезающих видов растений. Отмечена роль Дагестанского государственного университета в развити</w:t>
      </w:r>
      <w:r w:rsidRPr="002B0DAF">
        <w:rPr>
          <w:color w:val="1B1F21"/>
          <w:lang w:eastAsia="ru-RU"/>
        </w:rPr>
        <w:t>и</w:t>
      </w:r>
      <w:r w:rsidR="00CB3E42" w:rsidRPr="002B0DAF">
        <w:rPr>
          <w:color w:val="1B1F21"/>
          <w:lang w:eastAsia="ru-RU"/>
        </w:rPr>
        <w:t xml:space="preserve"> биотехнологии растений в республике. Достигнутые в Дагестане успехи относятся в основном к практическому использованию метода, </w:t>
      </w:r>
      <w:proofErr w:type="gramStart"/>
      <w:r w:rsidR="00CB3E42" w:rsidRPr="002B0DAF">
        <w:rPr>
          <w:color w:val="1B1F21"/>
          <w:lang w:eastAsia="ru-RU"/>
        </w:rPr>
        <w:t>перспективы</w:t>
      </w:r>
      <w:proofErr w:type="gramEnd"/>
      <w:r w:rsidR="00CB3E42" w:rsidRPr="002B0DAF">
        <w:rPr>
          <w:color w:val="1B1F21"/>
          <w:lang w:eastAsia="ru-RU"/>
        </w:rPr>
        <w:t xml:space="preserve"> развития которого требуют расширения теор</w:t>
      </w:r>
      <w:r w:rsidR="00CB3E42" w:rsidRPr="002B0DAF">
        <w:rPr>
          <w:color w:val="1B1F21"/>
          <w:lang w:eastAsia="ru-RU"/>
        </w:rPr>
        <w:t>е</w:t>
      </w:r>
      <w:r w:rsidR="00CB3E42" w:rsidRPr="002B0DAF">
        <w:rPr>
          <w:color w:val="1B1F21"/>
          <w:lang w:eastAsia="ru-RU"/>
        </w:rPr>
        <w:t>тической базы.</w:t>
      </w:r>
    </w:p>
    <w:p w:rsidR="00CB3E42" w:rsidRPr="002B0DAF" w:rsidRDefault="00CB3E42" w:rsidP="0021541E">
      <w:pPr>
        <w:shd w:val="clear" w:color="auto" w:fill="FFFFFF"/>
        <w:ind w:firstLine="567"/>
        <w:rPr>
          <w:color w:val="1B1F21"/>
          <w:lang w:eastAsia="ru-RU"/>
        </w:rPr>
      </w:pPr>
      <w:r w:rsidRPr="002B0DAF">
        <w:rPr>
          <w:b/>
          <w:color w:val="1B1F21"/>
          <w:lang w:eastAsia="ru-RU"/>
        </w:rPr>
        <w:t>Ключевые слова</w:t>
      </w:r>
      <w:r w:rsidRPr="002B0DAF">
        <w:rPr>
          <w:color w:val="1B1F21"/>
          <w:lang w:eastAsia="ru-RU"/>
        </w:rPr>
        <w:t xml:space="preserve">: биотехнология, генная инженерия, </w:t>
      </w:r>
      <w:r w:rsidRPr="002B0DAF">
        <w:t>invitro, клон, культура клеток.</w:t>
      </w:r>
    </w:p>
    <w:p w:rsidR="00CB3E42" w:rsidRPr="002B0DAF" w:rsidRDefault="009F4C97" w:rsidP="0021541E">
      <w:pPr>
        <w:shd w:val="clear" w:color="auto" w:fill="FFFFFF"/>
        <w:ind w:firstLine="567"/>
        <w:rPr>
          <w:i/>
          <w:color w:val="1B1F21"/>
          <w:lang w:val="en-US" w:eastAsia="ru-RU"/>
        </w:rPr>
      </w:pPr>
      <w:r w:rsidRPr="002B0DAF">
        <w:rPr>
          <w:b/>
          <w:i/>
          <w:color w:val="1B1F21"/>
          <w:lang w:val="en-US" w:eastAsia="ru-RU"/>
        </w:rPr>
        <w:t>Abstract</w:t>
      </w:r>
      <w:r w:rsidR="00CB3E42" w:rsidRPr="002B0DAF">
        <w:rPr>
          <w:b/>
          <w:i/>
          <w:color w:val="1B1F21"/>
          <w:lang w:val="en-US" w:eastAsia="ru-RU"/>
        </w:rPr>
        <w:t>.</w:t>
      </w:r>
      <w:r w:rsidRPr="002B0DAF">
        <w:rPr>
          <w:b/>
          <w:i/>
          <w:color w:val="1B1F21"/>
          <w:lang w:val="en-US" w:eastAsia="ru-RU"/>
        </w:rPr>
        <w:t xml:space="preserve"> </w:t>
      </w:r>
      <w:r w:rsidR="002A5456" w:rsidRPr="002B0DAF">
        <w:rPr>
          <w:i/>
          <w:color w:val="1B1F21"/>
          <w:lang w:val="en-US" w:eastAsia="ru-RU"/>
        </w:rPr>
        <w:t>The article considers development of biotechnological researches in Dagestan</w:t>
      </w:r>
      <w:r w:rsidR="00CB3E42" w:rsidRPr="002B0DAF">
        <w:rPr>
          <w:i/>
          <w:color w:val="1B1F21"/>
          <w:lang w:val="en-US" w:eastAsia="ru-RU"/>
        </w:rPr>
        <w:t>. Methods, range of a</w:t>
      </w:r>
      <w:r w:rsidR="00CB3E42" w:rsidRPr="002B0DAF">
        <w:rPr>
          <w:i/>
          <w:color w:val="1B1F21"/>
          <w:lang w:val="en-US" w:eastAsia="ru-RU"/>
        </w:rPr>
        <w:t>p</w:t>
      </w:r>
      <w:r w:rsidR="00CB3E42" w:rsidRPr="002B0DAF">
        <w:rPr>
          <w:i/>
          <w:color w:val="1B1F21"/>
          <w:lang w:val="en-US" w:eastAsia="ru-RU"/>
        </w:rPr>
        <w:t>plication and further perspective of development are characterized. The research carried out in the republic in the field of plant biotechnology is considered. The brief information on the history of the development of the method of culture of isolated cells, tissues and plant organs, which underlies many modern biotechnological studies, is given. The contrib</w:t>
      </w:r>
      <w:r w:rsidR="00CB3E42" w:rsidRPr="002B0DAF">
        <w:rPr>
          <w:i/>
          <w:color w:val="1B1F21"/>
          <w:lang w:val="en-US" w:eastAsia="ru-RU"/>
        </w:rPr>
        <w:t>u</w:t>
      </w:r>
      <w:r w:rsidR="00CB3E42" w:rsidRPr="002B0DAF">
        <w:rPr>
          <w:i/>
          <w:color w:val="1B1F21"/>
          <w:lang w:val="en-US" w:eastAsia="ru-RU"/>
        </w:rPr>
        <w:t>tion of researchers who are at the origin of the development of the method was noted. Particular attention is paid to the achievements of cell engineering, in particular, clonal micropropagation of rare and endangered plant species. The role of the Dagestan State University in the development of plant biotechnology in the republic was noted. The succes</w:t>
      </w:r>
      <w:r w:rsidR="00CB3E42" w:rsidRPr="002B0DAF">
        <w:rPr>
          <w:i/>
          <w:color w:val="1B1F21"/>
          <w:lang w:val="en-US" w:eastAsia="ru-RU"/>
        </w:rPr>
        <w:t>s</w:t>
      </w:r>
      <w:r w:rsidR="00CB3E42" w:rsidRPr="002B0DAF">
        <w:rPr>
          <w:i/>
          <w:color w:val="1B1F21"/>
          <w:lang w:val="en-US" w:eastAsia="ru-RU"/>
        </w:rPr>
        <w:t>es achieved in Dagestan relate mainly to the practical use of the method, the development prospects of which require an expansion of the theoretical base.</w:t>
      </w:r>
    </w:p>
    <w:p w:rsidR="00CB3E42" w:rsidRPr="002B0DAF" w:rsidRDefault="00EC026A" w:rsidP="0021541E">
      <w:pPr>
        <w:shd w:val="clear" w:color="auto" w:fill="FFFFFF"/>
        <w:ind w:firstLine="567"/>
        <w:rPr>
          <w:b/>
          <w:bCs/>
          <w:i/>
          <w:color w:val="1B1F21"/>
          <w:lang w:val="en-US" w:eastAsia="ru-RU"/>
        </w:rPr>
      </w:pPr>
      <w:r w:rsidRPr="002B0DAF">
        <w:rPr>
          <w:b/>
          <w:bCs/>
          <w:i/>
          <w:color w:val="1B1F21"/>
          <w:lang w:val="en-US" w:eastAsia="ru-RU"/>
        </w:rPr>
        <w:t>Key</w:t>
      </w:r>
      <w:r w:rsidR="00CB3E42" w:rsidRPr="002B0DAF">
        <w:rPr>
          <w:b/>
          <w:bCs/>
          <w:i/>
          <w:color w:val="1B1F21"/>
          <w:lang w:val="en-US" w:eastAsia="ru-RU"/>
        </w:rPr>
        <w:t xml:space="preserve">words: </w:t>
      </w:r>
      <w:r w:rsidR="00CB3E42" w:rsidRPr="002B0DAF">
        <w:rPr>
          <w:bCs/>
          <w:i/>
          <w:color w:val="1B1F21"/>
          <w:lang w:val="en-US" w:eastAsia="ru-RU"/>
        </w:rPr>
        <w:t>biotechnology, genetic engineering, invitro, clone, cell culture.</w:t>
      </w:r>
    </w:p>
    <w:p w:rsidR="00585336" w:rsidRPr="002B0DAF" w:rsidRDefault="00585336" w:rsidP="0021541E">
      <w:pPr>
        <w:shd w:val="clear" w:color="auto" w:fill="FFFFFF"/>
        <w:rPr>
          <w:b/>
          <w:bCs/>
          <w:color w:val="1B1F21"/>
          <w:lang w:val="en-US" w:eastAsia="ru-RU"/>
        </w:rPr>
        <w:sectPr w:rsidR="00585336" w:rsidRPr="002B0DAF" w:rsidSect="0036586A">
          <w:type w:val="continuous"/>
          <w:pgSz w:w="11906" w:h="16838"/>
          <w:pgMar w:top="1134" w:right="1134" w:bottom="1134" w:left="1134" w:header="851" w:footer="709" w:gutter="0"/>
          <w:cols w:space="720"/>
          <w:docGrid w:linePitch="272"/>
        </w:sectPr>
      </w:pPr>
    </w:p>
    <w:p w:rsidR="009B189D" w:rsidRPr="002B0DAF" w:rsidRDefault="009B189D" w:rsidP="0021541E">
      <w:pPr>
        <w:shd w:val="clear" w:color="auto" w:fill="FFFFFF"/>
        <w:rPr>
          <w:b/>
          <w:bCs/>
          <w:color w:val="1B1F21"/>
          <w:lang w:val="en-US" w:eastAsia="ru-RU"/>
        </w:rPr>
      </w:pPr>
    </w:p>
    <w:p w:rsidR="00881330" w:rsidRPr="002B0DAF" w:rsidRDefault="00881330" w:rsidP="0021541E">
      <w:pPr>
        <w:shd w:val="clear" w:color="auto" w:fill="FFFFFF"/>
        <w:tabs>
          <w:tab w:val="left" w:pos="142"/>
        </w:tabs>
        <w:rPr>
          <w:b/>
          <w:bCs/>
          <w:color w:val="1B1F21"/>
          <w:lang w:val="en-US" w:eastAsia="ru-RU"/>
        </w:rPr>
        <w:sectPr w:rsidR="00881330" w:rsidRPr="002B0DAF" w:rsidSect="0036586A">
          <w:type w:val="continuous"/>
          <w:pgSz w:w="11906" w:h="16838"/>
          <w:pgMar w:top="1134" w:right="1134" w:bottom="1134" w:left="1134" w:header="851" w:footer="709" w:gutter="0"/>
          <w:cols w:num="2" w:space="852"/>
          <w:docGrid w:linePitch="272"/>
        </w:sectPr>
      </w:pPr>
    </w:p>
    <w:p w:rsidR="001A21F8" w:rsidRPr="008147F2" w:rsidRDefault="001A21F8" w:rsidP="009013F1">
      <w:pPr>
        <w:autoSpaceDE w:val="0"/>
        <w:autoSpaceDN w:val="0"/>
        <w:adjustRightInd w:val="0"/>
        <w:ind w:firstLine="567"/>
        <w:rPr>
          <w:i/>
          <w:color w:val="000000"/>
          <w:lang w:val="en-US"/>
        </w:rPr>
      </w:pPr>
    </w:p>
    <w:p w:rsidR="001A21F8" w:rsidRPr="008147F2" w:rsidRDefault="001A21F8" w:rsidP="009013F1">
      <w:pPr>
        <w:autoSpaceDE w:val="0"/>
        <w:autoSpaceDN w:val="0"/>
        <w:adjustRightInd w:val="0"/>
        <w:ind w:firstLine="567"/>
        <w:rPr>
          <w:i/>
          <w:color w:val="000000"/>
          <w:lang w:val="en-US"/>
        </w:rPr>
      </w:pPr>
    </w:p>
    <w:p w:rsidR="005338EA" w:rsidRPr="002B0DAF" w:rsidRDefault="005338EA" w:rsidP="009013F1">
      <w:pPr>
        <w:autoSpaceDE w:val="0"/>
        <w:autoSpaceDN w:val="0"/>
        <w:adjustRightInd w:val="0"/>
        <w:ind w:firstLine="567"/>
        <w:rPr>
          <w:b/>
          <w:iCs/>
        </w:rPr>
      </w:pPr>
      <w:r w:rsidRPr="002B0DAF">
        <w:rPr>
          <w:b/>
          <w:iCs/>
        </w:rPr>
        <w:t>УДК 631.524.84: 635.21</w:t>
      </w:r>
    </w:p>
    <w:p w:rsidR="005338EA" w:rsidRPr="002B0DAF" w:rsidRDefault="005338EA" w:rsidP="0021541E">
      <w:pPr>
        <w:autoSpaceDE w:val="0"/>
        <w:autoSpaceDN w:val="0"/>
        <w:adjustRightInd w:val="0"/>
        <w:jc w:val="right"/>
        <w:rPr>
          <w:b/>
          <w:iCs/>
        </w:rPr>
      </w:pPr>
      <w:r w:rsidRPr="002B0DAF">
        <w:rPr>
          <w:b/>
          <w:iCs/>
        </w:rPr>
        <w:t xml:space="preserve"> </w:t>
      </w:r>
    </w:p>
    <w:p w:rsidR="005C7CEA" w:rsidRPr="002B0DAF" w:rsidRDefault="005338EA" w:rsidP="0021541E">
      <w:pPr>
        <w:autoSpaceDE w:val="0"/>
        <w:autoSpaceDN w:val="0"/>
        <w:adjustRightInd w:val="0"/>
        <w:jc w:val="center"/>
        <w:rPr>
          <w:b/>
          <w:iCs/>
        </w:rPr>
      </w:pPr>
      <w:r w:rsidRPr="002B0DAF">
        <w:rPr>
          <w:b/>
          <w:iCs/>
        </w:rPr>
        <w:t xml:space="preserve">ПРОДУКТИВНОСТЬ РАННЕГО  КАРТОФЕЛЯ  В </w:t>
      </w:r>
      <w:proofErr w:type="gramStart"/>
      <w:r w:rsidRPr="002B0DAF">
        <w:rPr>
          <w:b/>
          <w:iCs/>
        </w:rPr>
        <w:t>ЮЖНОЙ</w:t>
      </w:r>
      <w:proofErr w:type="gramEnd"/>
      <w:r w:rsidRPr="002B0DAF">
        <w:rPr>
          <w:b/>
          <w:iCs/>
        </w:rPr>
        <w:t xml:space="preserve"> ПОДПРОВИНЦИИ </w:t>
      </w:r>
    </w:p>
    <w:p w:rsidR="005338EA" w:rsidRDefault="005338EA" w:rsidP="0021541E">
      <w:pPr>
        <w:autoSpaceDE w:val="0"/>
        <w:autoSpaceDN w:val="0"/>
        <w:adjustRightInd w:val="0"/>
        <w:jc w:val="center"/>
        <w:rPr>
          <w:b/>
          <w:iCs/>
        </w:rPr>
      </w:pPr>
      <w:r w:rsidRPr="002B0DAF">
        <w:rPr>
          <w:b/>
          <w:iCs/>
        </w:rPr>
        <w:t>РЕСПУБЛИКИ ДАГЕСТАН</w:t>
      </w:r>
    </w:p>
    <w:p w:rsidR="005338EA" w:rsidRPr="002B0DAF" w:rsidRDefault="005338EA" w:rsidP="0021541E">
      <w:pPr>
        <w:autoSpaceDE w:val="0"/>
        <w:autoSpaceDN w:val="0"/>
        <w:adjustRightInd w:val="0"/>
        <w:ind w:left="567" w:firstLine="0"/>
        <w:rPr>
          <w:b/>
          <w:iCs/>
        </w:rPr>
      </w:pPr>
      <w:r w:rsidRPr="002B0DAF">
        <w:rPr>
          <w:b/>
          <w:iCs/>
        </w:rPr>
        <w:t>Ш.Т. АЛИЯРОВА</w:t>
      </w:r>
      <w:r w:rsidR="00473DF7" w:rsidRPr="002B0DAF">
        <w:rPr>
          <w:b/>
          <w:iCs/>
        </w:rPr>
        <w:t>, соискатель</w:t>
      </w:r>
    </w:p>
    <w:p w:rsidR="005338EA" w:rsidRPr="002B0DAF" w:rsidRDefault="005338EA" w:rsidP="0021541E">
      <w:pPr>
        <w:autoSpaceDE w:val="0"/>
        <w:autoSpaceDN w:val="0"/>
        <w:adjustRightInd w:val="0"/>
        <w:ind w:left="567" w:firstLine="0"/>
        <w:rPr>
          <w:b/>
          <w:iCs/>
        </w:rPr>
      </w:pPr>
      <w:r w:rsidRPr="002B0DAF">
        <w:rPr>
          <w:b/>
          <w:iCs/>
        </w:rPr>
        <w:t>Б.А. БАЧИЕВ</w:t>
      </w:r>
      <w:r w:rsidR="00473DF7" w:rsidRPr="002B0DAF">
        <w:rPr>
          <w:b/>
          <w:iCs/>
        </w:rPr>
        <w:t>, доцент</w:t>
      </w:r>
    </w:p>
    <w:p w:rsidR="005338EA" w:rsidRPr="002B0DAF" w:rsidRDefault="005338EA" w:rsidP="0021541E">
      <w:pPr>
        <w:autoSpaceDE w:val="0"/>
        <w:autoSpaceDN w:val="0"/>
        <w:adjustRightInd w:val="0"/>
        <w:ind w:left="567" w:firstLine="0"/>
        <w:rPr>
          <w:b/>
          <w:iCs/>
        </w:rPr>
      </w:pPr>
      <w:r w:rsidRPr="002B0DAF">
        <w:rPr>
          <w:b/>
          <w:iCs/>
        </w:rPr>
        <w:t>А.А. МАГОМЕДОВА, канд. с.-х. наук, доцент</w:t>
      </w:r>
    </w:p>
    <w:p w:rsidR="005338EA" w:rsidRPr="002B0DAF" w:rsidRDefault="005338EA" w:rsidP="0021541E">
      <w:pPr>
        <w:autoSpaceDE w:val="0"/>
        <w:autoSpaceDN w:val="0"/>
        <w:adjustRightInd w:val="0"/>
        <w:ind w:left="567" w:firstLine="0"/>
        <w:rPr>
          <w:b/>
          <w:iCs/>
        </w:rPr>
      </w:pPr>
      <w:r w:rsidRPr="002B0DAF">
        <w:rPr>
          <w:b/>
          <w:iCs/>
        </w:rPr>
        <w:t>З.М. МУСАЕВА, канд. с.-х. наук, доцент</w:t>
      </w:r>
    </w:p>
    <w:p w:rsidR="005338EA" w:rsidRPr="002B0DAF" w:rsidRDefault="005338EA" w:rsidP="0021541E">
      <w:pPr>
        <w:autoSpaceDE w:val="0"/>
        <w:autoSpaceDN w:val="0"/>
        <w:adjustRightInd w:val="0"/>
        <w:rPr>
          <w:b/>
          <w:iCs/>
        </w:rPr>
      </w:pPr>
    </w:p>
    <w:p w:rsidR="00E97E1F" w:rsidRPr="002B0DAF" w:rsidRDefault="005338EA" w:rsidP="0021541E">
      <w:pPr>
        <w:jc w:val="center"/>
        <w:rPr>
          <w:b/>
          <w:i/>
          <w:shd w:val="clear" w:color="auto" w:fill="FFFFFF"/>
          <w:lang w:val="en-US"/>
        </w:rPr>
      </w:pPr>
      <w:r w:rsidRPr="002B0DAF">
        <w:rPr>
          <w:b/>
          <w:i/>
          <w:iCs/>
        </w:rPr>
        <w:t xml:space="preserve">      </w:t>
      </w:r>
      <w:r w:rsidRPr="002B0DAF">
        <w:rPr>
          <w:b/>
          <w:i/>
          <w:shd w:val="clear" w:color="auto" w:fill="FFFFFF"/>
          <w:lang w:val="en-US"/>
        </w:rPr>
        <w:t xml:space="preserve">PRODUCTIVITY OF EARLY POTATOES IN THE SOUTHERN </w:t>
      </w:r>
      <w:r w:rsidR="002A5456" w:rsidRPr="002B0DAF">
        <w:rPr>
          <w:b/>
          <w:i/>
          <w:shd w:val="clear" w:color="auto" w:fill="FFFFFF"/>
          <w:lang w:val="en-US"/>
        </w:rPr>
        <w:t>SUBPROVINCE</w:t>
      </w:r>
      <w:r w:rsidRPr="002B0DAF">
        <w:rPr>
          <w:b/>
          <w:i/>
          <w:shd w:val="clear" w:color="auto" w:fill="FFFFFF"/>
          <w:lang w:val="en-US"/>
        </w:rPr>
        <w:t xml:space="preserve"> OF THE </w:t>
      </w:r>
    </w:p>
    <w:p w:rsidR="005338EA" w:rsidRPr="002815F5" w:rsidRDefault="005338EA" w:rsidP="0021541E">
      <w:pPr>
        <w:jc w:val="center"/>
        <w:rPr>
          <w:b/>
          <w:i/>
          <w:shd w:val="clear" w:color="auto" w:fill="FFFFFF"/>
          <w:lang w:val="en-US"/>
        </w:rPr>
      </w:pPr>
      <w:r w:rsidRPr="001868E1">
        <w:rPr>
          <w:b/>
          <w:i/>
          <w:shd w:val="clear" w:color="auto" w:fill="FFFFFF"/>
          <w:lang w:val="en-US"/>
        </w:rPr>
        <w:t>REPUBLIC OF DAGESTAN</w:t>
      </w:r>
    </w:p>
    <w:p w:rsidR="005338EA" w:rsidRPr="002B0DAF" w:rsidRDefault="005338EA" w:rsidP="0021541E">
      <w:pPr>
        <w:ind w:left="567" w:firstLine="0"/>
        <w:rPr>
          <w:b/>
          <w:i/>
          <w:shd w:val="clear" w:color="auto" w:fill="FFFFFF"/>
          <w:lang w:val="en-US"/>
        </w:rPr>
      </w:pPr>
      <w:r w:rsidRPr="001868E1">
        <w:rPr>
          <w:b/>
          <w:i/>
          <w:shd w:val="clear" w:color="auto" w:fill="FFFFFF"/>
          <w:lang w:val="en-US"/>
        </w:rPr>
        <w:t>S.T ALIYAROVA</w:t>
      </w:r>
      <w:r w:rsidR="001868E1" w:rsidRPr="001868E1">
        <w:rPr>
          <w:b/>
          <w:i/>
          <w:shd w:val="clear" w:color="auto" w:fill="FFFFFF"/>
          <w:lang w:val="en-US"/>
        </w:rPr>
        <w:t xml:space="preserve">, </w:t>
      </w:r>
      <w:r w:rsidR="001868E1" w:rsidRPr="000C3EEB">
        <w:rPr>
          <w:b/>
          <w:i/>
          <w:lang w:val="en-US"/>
        </w:rPr>
        <w:t>external Ph.D. student</w:t>
      </w:r>
      <w:r w:rsidRPr="002B0DAF">
        <w:rPr>
          <w:b/>
          <w:i/>
          <w:shd w:val="clear" w:color="auto" w:fill="FFFFFF"/>
          <w:lang w:val="en-US"/>
        </w:rPr>
        <w:t xml:space="preserve"> </w:t>
      </w:r>
    </w:p>
    <w:p w:rsidR="005338EA" w:rsidRPr="00D53117" w:rsidRDefault="00F60480" w:rsidP="0021541E">
      <w:pPr>
        <w:ind w:left="567" w:firstLine="0"/>
        <w:rPr>
          <w:b/>
          <w:i/>
          <w:shd w:val="clear" w:color="auto" w:fill="FFFFFF"/>
          <w:lang w:val="en-US"/>
        </w:rPr>
      </w:pPr>
      <w:r>
        <w:rPr>
          <w:b/>
          <w:i/>
          <w:shd w:val="clear" w:color="auto" w:fill="FFFFFF"/>
          <w:lang w:val="en-US"/>
        </w:rPr>
        <w:t xml:space="preserve">B. A., </w:t>
      </w:r>
      <w:proofErr w:type="gramStart"/>
      <w:r>
        <w:rPr>
          <w:b/>
          <w:i/>
          <w:shd w:val="clear" w:color="auto" w:fill="FFFFFF"/>
          <w:lang w:val="en-US"/>
        </w:rPr>
        <w:t>BACH</w:t>
      </w:r>
      <w:r w:rsidR="005338EA" w:rsidRPr="002B0DAF">
        <w:rPr>
          <w:b/>
          <w:i/>
          <w:shd w:val="clear" w:color="auto" w:fill="FFFFFF"/>
          <w:lang w:val="en-US"/>
        </w:rPr>
        <w:t xml:space="preserve">IEV </w:t>
      </w:r>
      <w:r w:rsidR="00D53117" w:rsidRPr="00D53117">
        <w:rPr>
          <w:b/>
          <w:i/>
          <w:shd w:val="clear" w:color="auto" w:fill="FFFFFF"/>
          <w:lang w:val="en-US"/>
        </w:rPr>
        <w:t>,</w:t>
      </w:r>
      <w:proofErr w:type="gramEnd"/>
      <w:r w:rsidR="00D53117" w:rsidRPr="00D53117">
        <w:rPr>
          <w:b/>
          <w:i/>
          <w:color w:val="1B1F21"/>
          <w:lang w:val="en-US" w:eastAsia="ru-RU"/>
        </w:rPr>
        <w:t xml:space="preserve"> </w:t>
      </w:r>
      <w:r w:rsidR="00D53117" w:rsidRPr="002B0DAF">
        <w:rPr>
          <w:b/>
          <w:i/>
          <w:color w:val="1B1F21"/>
          <w:lang w:val="en-US" w:eastAsia="ru-RU"/>
        </w:rPr>
        <w:t>Associate Professor</w:t>
      </w:r>
    </w:p>
    <w:p w:rsidR="005338EA" w:rsidRPr="002B0DAF" w:rsidRDefault="00D11F20" w:rsidP="0021541E">
      <w:pPr>
        <w:ind w:left="567" w:firstLine="0"/>
        <w:rPr>
          <w:b/>
          <w:i/>
          <w:shd w:val="clear" w:color="auto" w:fill="FFFFFF"/>
          <w:lang w:val="en-US"/>
        </w:rPr>
      </w:pPr>
      <w:r w:rsidRPr="002B0DAF">
        <w:rPr>
          <w:b/>
          <w:i/>
          <w:shd w:val="clear" w:color="auto" w:fill="FFFFFF"/>
          <w:lang w:val="en-US"/>
        </w:rPr>
        <w:t xml:space="preserve">A. A., MAGOMEDOVA, </w:t>
      </w:r>
      <w:r w:rsidRPr="002B0DAF">
        <w:rPr>
          <w:b/>
          <w:i/>
          <w:color w:val="1B1F21"/>
          <w:lang w:val="en-US" w:eastAsia="ru-RU"/>
        </w:rPr>
        <w:t>Candidate of Agricultural Sciences, Associate Professor</w:t>
      </w:r>
    </w:p>
    <w:p w:rsidR="005338EA" w:rsidRPr="002B0DAF" w:rsidRDefault="00D11F20" w:rsidP="0021541E">
      <w:pPr>
        <w:ind w:left="567" w:firstLine="0"/>
        <w:rPr>
          <w:b/>
          <w:i/>
          <w:shd w:val="clear" w:color="auto" w:fill="FFFFFF"/>
          <w:lang w:val="en-US"/>
        </w:rPr>
      </w:pPr>
      <w:r w:rsidRPr="002B0DAF">
        <w:rPr>
          <w:b/>
          <w:i/>
          <w:shd w:val="clear" w:color="auto" w:fill="FFFFFF"/>
          <w:lang w:val="en-US"/>
        </w:rPr>
        <w:t>Z. M. MUSAEV, Candidate of Agricultural Sciences, Associate Professor</w:t>
      </w:r>
    </w:p>
    <w:p w:rsidR="00EF13EA" w:rsidRPr="002B0DAF" w:rsidRDefault="00EF13EA" w:rsidP="0021541E">
      <w:pPr>
        <w:autoSpaceDE w:val="0"/>
        <w:autoSpaceDN w:val="0"/>
        <w:adjustRightInd w:val="0"/>
        <w:rPr>
          <w:b/>
          <w:iCs/>
          <w:lang w:val="en-US"/>
        </w:rPr>
      </w:pPr>
    </w:p>
    <w:p w:rsidR="005C7CEA" w:rsidRPr="002B0DAF" w:rsidRDefault="005C7CEA" w:rsidP="0021541E">
      <w:pPr>
        <w:autoSpaceDE w:val="0"/>
        <w:autoSpaceDN w:val="0"/>
        <w:adjustRightInd w:val="0"/>
        <w:rPr>
          <w:iCs/>
          <w:lang w:val="en-US"/>
        </w:rPr>
        <w:sectPr w:rsidR="005C7CEA" w:rsidRPr="002B0DAF" w:rsidSect="0036586A">
          <w:type w:val="continuous"/>
          <w:pgSz w:w="11906" w:h="16838"/>
          <w:pgMar w:top="1134" w:right="1134" w:bottom="1134" w:left="1134" w:header="851" w:footer="709" w:gutter="0"/>
          <w:cols w:space="720"/>
          <w:docGrid w:linePitch="272"/>
        </w:sectPr>
      </w:pPr>
    </w:p>
    <w:p w:rsidR="005338EA" w:rsidRPr="002B0DAF" w:rsidRDefault="005338EA" w:rsidP="0021541E">
      <w:pPr>
        <w:autoSpaceDE w:val="0"/>
        <w:autoSpaceDN w:val="0"/>
        <w:adjustRightInd w:val="0"/>
        <w:ind w:firstLine="567"/>
        <w:rPr>
          <w:iCs/>
        </w:rPr>
      </w:pPr>
      <w:r w:rsidRPr="002B0DAF">
        <w:rPr>
          <w:iCs/>
          <w:lang w:val="en-US"/>
        </w:rPr>
        <w:lastRenderedPageBreak/>
        <w:t xml:space="preserve">   </w:t>
      </w:r>
      <w:r w:rsidRPr="002B0DAF">
        <w:rPr>
          <w:b/>
          <w:iCs/>
        </w:rPr>
        <w:t>Аннотация.</w:t>
      </w:r>
      <w:r w:rsidRPr="002B0DAF">
        <w:rPr>
          <w:iCs/>
        </w:rPr>
        <w:t xml:space="preserve"> В статье изложены результаты исследований по адаптивному потенциалу  сортов раннего картофеля, а также по разработке режима их  орошения для условий Южной подпровинции Республики Даг</w:t>
      </w:r>
      <w:r w:rsidRPr="002B0DAF">
        <w:rPr>
          <w:iCs/>
        </w:rPr>
        <w:t>е</w:t>
      </w:r>
      <w:r w:rsidRPr="002B0DAF">
        <w:rPr>
          <w:iCs/>
        </w:rPr>
        <w:t>стан. Установлено, что  на каштановых почвах более высокоурожайными оказались сорта Жуковский ранний и Предгорный.</w:t>
      </w:r>
      <w:r w:rsidRPr="002B0DAF">
        <w:t xml:space="preserve">  Применяемые  в исследованиях регуляторы роста способствовали  повышению  урожайности изучаемых сортов картофеля</w:t>
      </w:r>
      <w:r w:rsidRPr="002B0DAF">
        <w:rPr>
          <w:iCs/>
        </w:rPr>
        <w:t>. Из изученных режимов орошения наиболее оптимальным оказался вариант,</w:t>
      </w:r>
      <w:r w:rsidRPr="002B0DAF">
        <w:rPr>
          <w:lang w:eastAsia="ru-RU"/>
        </w:rPr>
        <w:t xml:space="preserve">  предусматривающий назначение  вегетационных поливов при 80% НВ в слое почвы 0,3</w:t>
      </w:r>
      <w:r w:rsidR="00F3691B" w:rsidRPr="002B0DAF">
        <w:rPr>
          <w:lang w:eastAsia="ru-RU"/>
        </w:rPr>
        <w:t xml:space="preserve"> </w:t>
      </w:r>
      <w:r w:rsidRPr="002B0DAF">
        <w:rPr>
          <w:lang w:eastAsia="ru-RU"/>
        </w:rPr>
        <w:t>м до фазы цветения и 0,6 м - в остальной период.</w:t>
      </w:r>
      <w:r w:rsidR="008E68DB" w:rsidRPr="002B0DAF">
        <w:rPr>
          <w:iCs/>
        </w:rPr>
        <w:t xml:space="preserve"> </w:t>
      </w:r>
    </w:p>
    <w:p w:rsidR="0021541E" w:rsidRPr="002B0DAF" w:rsidRDefault="0021541E" w:rsidP="0021541E">
      <w:pPr>
        <w:autoSpaceDE w:val="0"/>
        <w:autoSpaceDN w:val="0"/>
        <w:adjustRightInd w:val="0"/>
        <w:ind w:firstLine="567"/>
      </w:pPr>
      <w:r w:rsidRPr="002B0DAF">
        <w:rPr>
          <w:b/>
          <w:iCs/>
        </w:rPr>
        <w:t xml:space="preserve">Ключевые слова. </w:t>
      </w:r>
      <w:proofErr w:type="gramStart"/>
      <w:r w:rsidRPr="002B0DAF">
        <w:rPr>
          <w:iCs/>
        </w:rPr>
        <w:t>Южная подпровинция Республики Дагестан, ранний  картофель, сорта, регуляторы роста, режим орошения, коэффициент водопотребления, продуктивность, качество.</w:t>
      </w:r>
      <w:proofErr w:type="gramEnd"/>
    </w:p>
    <w:p w:rsidR="005338EA" w:rsidRPr="002B0DAF" w:rsidRDefault="005338EA" w:rsidP="0021541E">
      <w:pPr>
        <w:ind w:firstLine="567"/>
        <w:rPr>
          <w:i/>
          <w:color w:val="333333"/>
          <w:shd w:val="clear" w:color="auto" w:fill="FFFFFF"/>
          <w:lang w:val="en-US"/>
        </w:rPr>
      </w:pPr>
      <w:r w:rsidRPr="002B0DAF">
        <w:rPr>
          <w:b/>
          <w:bCs/>
          <w:i/>
          <w:iCs/>
        </w:rPr>
        <w:t xml:space="preserve">  </w:t>
      </w:r>
      <w:r w:rsidR="00D11F20" w:rsidRPr="002B0DAF">
        <w:rPr>
          <w:b/>
          <w:bCs/>
          <w:i/>
          <w:iCs/>
          <w:lang w:val="en-US"/>
        </w:rPr>
        <w:t>Abstract</w:t>
      </w:r>
      <w:r w:rsidRPr="002B0DAF">
        <w:rPr>
          <w:b/>
          <w:bCs/>
          <w:i/>
          <w:iCs/>
          <w:lang w:val="en-US"/>
        </w:rPr>
        <w:t xml:space="preserve">. </w:t>
      </w:r>
      <w:r w:rsidRPr="002B0DAF">
        <w:rPr>
          <w:i/>
          <w:color w:val="333333"/>
          <w:shd w:val="clear" w:color="auto" w:fill="FFFFFF"/>
          <w:lang w:val="en-US"/>
        </w:rPr>
        <w:t>The article presents the results of studies on the adaptive potential of va</w:t>
      </w:r>
      <w:r w:rsidR="00D11F20" w:rsidRPr="002B0DAF">
        <w:rPr>
          <w:i/>
          <w:color w:val="333333"/>
          <w:shd w:val="clear" w:color="auto" w:fill="FFFFFF"/>
          <w:lang w:val="en-US"/>
        </w:rPr>
        <w:t xml:space="preserve">rieties of early potatoes </w:t>
      </w:r>
      <w:r w:rsidRPr="002B0DAF">
        <w:rPr>
          <w:i/>
          <w:color w:val="333333"/>
          <w:shd w:val="clear" w:color="auto" w:fill="FFFFFF"/>
          <w:lang w:val="en-US"/>
        </w:rPr>
        <w:t xml:space="preserve">and on development of the mode of irrigation for southern </w:t>
      </w:r>
      <w:r w:rsidR="00D11F20" w:rsidRPr="002B0DAF">
        <w:rPr>
          <w:i/>
          <w:color w:val="333333"/>
          <w:shd w:val="clear" w:color="auto" w:fill="FFFFFF"/>
          <w:lang w:val="en-US"/>
        </w:rPr>
        <w:t>subprovince</w:t>
      </w:r>
      <w:r w:rsidRPr="002B0DAF">
        <w:rPr>
          <w:i/>
          <w:color w:val="333333"/>
          <w:shd w:val="clear" w:color="auto" w:fill="FFFFFF"/>
          <w:lang w:val="en-US"/>
        </w:rPr>
        <w:t xml:space="preserve"> of the Republic of Dagestan</w:t>
      </w:r>
      <w:r w:rsidR="00D11F20" w:rsidRPr="002B0DAF">
        <w:rPr>
          <w:i/>
          <w:color w:val="333333"/>
          <w:shd w:val="clear" w:color="auto" w:fill="FFFFFF"/>
          <w:lang w:val="en-US"/>
        </w:rPr>
        <w:t xml:space="preserve">. Early </w:t>
      </w:r>
      <w:r w:rsidRPr="002B0DAF">
        <w:rPr>
          <w:i/>
          <w:color w:val="333333"/>
          <w:shd w:val="clear" w:color="auto" w:fill="FFFFFF"/>
          <w:lang w:val="en-US"/>
        </w:rPr>
        <w:t>Zhukovsky and Foothill</w:t>
      </w:r>
      <w:r w:rsidR="00D11F20" w:rsidRPr="002B0DAF">
        <w:rPr>
          <w:i/>
          <w:color w:val="333333"/>
          <w:shd w:val="clear" w:color="auto" w:fill="FFFFFF"/>
          <w:lang w:val="en-US"/>
        </w:rPr>
        <w:t xml:space="preserve"> varieties were found to be more productive on brown soils. G</w:t>
      </w:r>
      <w:r w:rsidRPr="002B0DAF">
        <w:rPr>
          <w:i/>
          <w:color w:val="333333"/>
          <w:shd w:val="clear" w:color="auto" w:fill="FFFFFF"/>
          <w:lang w:val="en-US"/>
        </w:rPr>
        <w:t xml:space="preserve">rowth regulators </w:t>
      </w:r>
      <w:r w:rsidR="00D11F20" w:rsidRPr="002B0DAF">
        <w:rPr>
          <w:i/>
          <w:color w:val="333333"/>
          <w:shd w:val="clear" w:color="auto" w:fill="FFFFFF"/>
          <w:lang w:val="en-US"/>
        </w:rPr>
        <w:t xml:space="preserve">used in the research </w:t>
      </w:r>
      <w:r w:rsidRPr="002B0DAF">
        <w:rPr>
          <w:i/>
          <w:color w:val="333333"/>
          <w:shd w:val="clear" w:color="auto" w:fill="FFFFFF"/>
          <w:lang w:val="en-US"/>
        </w:rPr>
        <w:t xml:space="preserve">promoted the increase in the yield of the studied potato varieties. </w:t>
      </w:r>
      <w:r w:rsidR="00D11F20" w:rsidRPr="002B0DAF">
        <w:rPr>
          <w:i/>
          <w:color w:val="333333"/>
          <w:shd w:val="clear" w:color="auto" w:fill="FFFFFF"/>
          <w:lang w:val="en-US"/>
        </w:rPr>
        <w:t>Among</w:t>
      </w:r>
      <w:r w:rsidRPr="002B0DAF">
        <w:rPr>
          <w:i/>
          <w:color w:val="333333"/>
          <w:shd w:val="clear" w:color="auto" w:fill="FFFFFF"/>
          <w:lang w:val="en-US"/>
        </w:rPr>
        <w:t xml:space="preserve"> the studied irrigation regimes, the best option was to provide for the designation of vegetation irrigation at 80% </w:t>
      </w:r>
      <w:r w:rsidR="00E00A1A" w:rsidRPr="002B0DAF">
        <w:rPr>
          <w:i/>
          <w:color w:val="333333"/>
          <w:shd w:val="clear" w:color="auto" w:fill="FFFFFF"/>
          <w:lang w:val="en-US"/>
        </w:rPr>
        <w:t>of minimum moisture-holding capacity</w:t>
      </w:r>
      <w:r w:rsidRPr="002B0DAF">
        <w:rPr>
          <w:i/>
          <w:color w:val="333333"/>
          <w:shd w:val="clear" w:color="auto" w:fill="FFFFFF"/>
          <w:lang w:val="en-US"/>
        </w:rPr>
        <w:t xml:space="preserve"> in the soil layer of 0.3 m to the phase of flowering and 0.6 m in the rest of the period. </w:t>
      </w:r>
    </w:p>
    <w:p w:rsidR="005338EA" w:rsidRPr="002B0DAF" w:rsidRDefault="00D11F20" w:rsidP="0021541E">
      <w:pPr>
        <w:ind w:firstLine="567"/>
        <w:rPr>
          <w:i/>
          <w:color w:val="333333"/>
          <w:shd w:val="clear" w:color="auto" w:fill="FFFFFF"/>
          <w:lang w:val="en-US"/>
        </w:rPr>
      </w:pPr>
      <w:r w:rsidRPr="002B0DAF">
        <w:rPr>
          <w:b/>
          <w:i/>
          <w:color w:val="333333"/>
          <w:shd w:val="clear" w:color="auto" w:fill="FFFFFF"/>
          <w:lang w:val="en-US"/>
        </w:rPr>
        <w:t xml:space="preserve">Key words: </w:t>
      </w:r>
      <w:r w:rsidRPr="002B0DAF">
        <w:rPr>
          <w:i/>
          <w:color w:val="333333"/>
          <w:shd w:val="clear" w:color="auto" w:fill="FFFFFF"/>
          <w:lang w:val="en-US"/>
        </w:rPr>
        <w:t>south subprovince</w:t>
      </w:r>
      <w:r w:rsidR="005338EA" w:rsidRPr="002B0DAF">
        <w:rPr>
          <w:i/>
          <w:color w:val="333333"/>
          <w:shd w:val="clear" w:color="auto" w:fill="FFFFFF"/>
          <w:lang w:val="en-US"/>
        </w:rPr>
        <w:t xml:space="preserve"> of the Republic of Dagestan, early potatoes, varieties, growth regulators, irrig</w:t>
      </w:r>
      <w:r w:rsidR="005338EA" w:rsidRPr="002B0DAF">
        <w:rPr>
          <w:i/>
          <w:color w:val="333333"/>
          <w:shd w:val="clear" w:color="auto" w:fill="FFFFFF"/>
          <w:lang w:val="en-US"/>
        </w:rPr>
        <w:t>a</w:t>
      </w:r>
      <w:r w:rsidR="005338EA" w:rsidRPr="002B0DAF">
        <w:rPr>
          <w:i/>
          <w:color w:val="333333"/>
          <w:shd w:val="clear" w:color="auto" w:fill="FFFFFF"/>
          <w:lang w:val="en-US"/>
        </w:rPr>
        <w:t>tion regime, coefficient of water consumption, produc</w:t>
      </w:r>
      <w:r w:rsidR="000537F2" w:rsidRPr="002B0DAF">
        <w:rPr>
          <w:i/>
          <w:color w:val="333333"/>
          <w:shd w:val="clear" w:color="auto" w:fill="FFFFFF"/>
          <w:lang w:val="en-US"/>
        </w:rPr>
        <w:t>tivity and quality.</w:t>
      </w:r>
    </w:p>
    <w:p w:rsidR="00881330" w:rsidRPr="002B0DAF" w:rsidRDefault="00881330" w:rsidP="0021541E">
      <w:pPr>
        <w:autoSpaceDE w:val="0"/>
        <w:autoSpaceDN w:val="0"/>
        <w:adjustRightInd w:val="0"/>
        <w:ind w:firstLine="0"/>
        <w:rPr>
          <w:b/>
          <w:lang w:val="en-US"/>
        </w:rPr>
        <w:sectPr w:rsidR="00881330" w:rsidRPr="002B0DAF" w:rsidSect="0036586A">
          <w:type w:val="continuous"/>
          <w:pgSz w:w="11906" w:h="16838"/>
          <w:pgMar w:top="1134" w:right="1134" w:bottom="1134" w:left="1134" w:header="851" w:footer="709" w:gutter="0"/>
          <w:cols w:space="720"/>
          <w:docGrid w:linePitch="272"/>
        </w:sectPr>
      </w:pPr>
    </w:p>
    <w:p w:rsidR="0021541E" w:rsidRPr="00764D9F" w:rsidRDefault="0021541E" w:rsidP="0021541E">
      <w:pPr>
        <w:autoSpaceDE w:val="0"/>
        <w:autoSpaceDN w:val="0"/>
        <w:adjustRightInd w:val="0"/>
        <w:jc w:val="center"/>
        <w:rPr>
          <w:b/>
          <w:lang w:val="en-US"/>
        </w:rPr>
      </w:pPr>
    </w:p>
    <w:p w:rsidR="0021541E" w:rsidRPr="00764D9F" w:rsidRDefault="0021541E" w:rsidP="0021541E">
      <w:pPr>
        <w:autoSpaceDE w:val="0"/>
        <w:autoSpaceDN w:val="0"/>
        <w:adjustRightInd w:val="0"/>
        <w:jc w:val="center"/>
        <w:rPr>
          <w:b/>
          <w:lang w:val="en-US"/>
        </w:rPr>
      </w:pPr>
    </w:p>
    <w:p w:rsidR="0021541E" w:rsidRPr="00764D9F" w:rsidRDefault="0021541E" w:rsidP="0021541E">
      <w:pPr>
        <w:autoSpaceDE w:val="0"/>
        <w:autoSpaceDN w:val="0"/>
        <w:adjustRightInd w:val="0"/>
        <w:jc w:val="center"/>
        <w:rPr>
          <w:b/>
          <w:lang w:val="en-US"/>
        </w:rPr>
        <w:sectPr w:rsidR="0021541E" w:rsidRPr="00764D9F" w:rsidSect="0021541E">
          <w:type w:val="continuous"/>
          <w:pgSz w:w="11906" w:h="16838"/>
          <w:pgMar w:top="1134" w:right="1134" w:bottom="1134" w:left="1134" w:header="709" w:footer="709" w:gutter="0"/>
          <w:cols w:num="2" w:space="720"/>
          <w:docGrid w:linePitch="272"/>
        </w:sectPr>
      </w:pPr>
    </w:p>
    <w:p w:rsidR="00694729" w:rsidRDefault="00694729" w:rsidP="0021541E">
      <w:pPr>
        <w:rPr>
          <w:i/>
        </w:rPr>
      </w:pPr>
    </w:p>
    <w:p w:rsidR="002F423E" w:rsidRDefault="002F423E" w:rsidP="0021541E">
      <w:pPr>
        <w:rPr>
          <w:i/>
        </w:rPr>
      </w:pPr>
    </w:p>
    <w:p w:rsidR="002F423E" w:rsidRPr="002F423E" w:rsidRDefault="002F423E" w:rsidP="0021541E">
      <w:pPr>
        <w:rPr>
          <w:i/>
        </w:rPr>
      </w:pPr>
    </w:p>
    <w:p w:rsidR="0007192F" w:rsidRPr="00DA0BB7" w:rsidRDefault="0007192F" w:rsidP="0021541E">
      <w:pPr>
        <w:rPr>
          <w:b/>
        </w:rPr>
      </w:pPr>
      <w:r w:rsidRPr="00DA0BB7">
        <w:rPr>
          <w:b/>
        </w:rPr>
        <w:lastRenderedPageBreak/>
        <w:t>УДК 631.816.12:635.521</w:t>
      </w:r>
    </w:p>
    <w:p w:rsidR="00CB530E" w:rsidRPr="00DA0BB7" w:rsidRDefault="00CB530E" w:rsidP="0021541E">
      <w:pPr>
        <w:rPr>
          <w:b/>
        </w:rPr>
      </w:pPr>
    </w:p>
    <w:p w:rsidR="0007192F" w:rsidRPr="00DA0BB7" w:rsidRDefault="0007192F" w:rsidP="0021541E">
      <w:pPr>
        <w:jc w:val="center"/>
        <w:rPr>
          <w:b/>
        </w:rPr>
      </w:pPr>
      <w:r w:rsidRPr="00DA0BB7">
        <w:rPr>
          <w:b/>
          <w:color w:val="000000"/>
        </w:rPr>
        <w:t>ВЛИЯНИЕ ВНЕКОРНЕВЫХ ПОДКОРМОК МИКРОУДОБРЕНИЯМИ</w:t>
      </w:r>
      <w:r w:rsidRPr="00DA0BB7">
        <w:rPr>
          <w:b/>
        </w:rPr>
        <w:t xml:space="preserve"> НА ПРОДУКТИВНОСТЬ И КАЧЕСТВО КОЧАННОГО САЛАТА</w:t>
      </w:r>
    </w:p>
    <w:p w:rsidR="0007192F" w:rsidRPr="00DA0BB7" w:rsidRDefault="0007192F" w:rsidP="0021541E">
      <w:pPr>
        <w:jc w:val="center"/>
        <w:rPr>
          <w:b/>
        </w:rPr>
      </w:pPr>
    </w:p>
    <w:p w:rsidR="0007192F" w:rsidRPr="00DA0BB7" w:rsidRDefault="0007192F" w:rsidP="0021541E">
      <w:pPr>
        <w:rPr>
          <w:b/>
        </w:rPr>
      </w:pPr>
      <w:r w:rsidRPr="00DA0BB7">
        <w:rPr>
          <w:b/>
        </w:rPr>
        <w:t>Ш.Б. БАЙРАМБЕКОВ</w:t>
      </w:r>
      <w:proofErr w:type="gramStart"/>
      <w:r w:rsidR="00B64421" w:rsidRPr="00DA0BB7">
        <w:rPr>
          <w:b/>
          <w:vertAlign w:val="superscript"/>
        </w:rPr>
        <w:t>1</w:t>
      </w:r>
      <w:proofErr w:type="gramEnd"/>
      <w:r w:rsidRPr="00DA0BB7">
        <w:rPr>
          <w:b/>
        </w:rPr>
        <w:t>, д-р с.-х. наук, профессор</w:t>
      </w:r>
    </w:p>
    <w:p w:rsidR="00B64421" w:rsidRPr="00DA0BB7" w:rsidRDefault="0007192F" w:rsidP="0021541E">
      <w:pPr>
        <w:rPr>
          <w:b/>
        </w:rPr>
      </w:pPr>
      <w:r w:rsidRPr="00DA0BB7">
        <w:rPr>
          <w:b/>
        </w:rPr>
        <w:t>М.А. ДОЛГОВ</w:t>
      </w:r>
      <w:proofErr w:type="gramStart"/>
      <w:r w:rsidR="00B64421" w:rsidRPr="00DA0BB7">
        <w:rPr>
          <w:b/>
          <w:vertAlign w:val="superscript"/>
        </w:rPr>
        <w:t>2</w:t>
      </w:r>
      <w:proofErr w:type="gramEnd"/>
      <w:r w:rsidR="009B189D" w:rsidRPr="00DA0BB7">
        <w:rPr>
          <w:b/>
        </w:rPr>
        <w:t>, главный агроном</w:t>
      </w:r>
    </w:p>
    <w:p w:rsidR="00B64421" w:rsidRPr="00DA0BB7" w:rsidRDefault="00B64421" w:rsidP="0021541E">
      <w:pPr>
        <w:rPr>
          <w:b/>
        </w:rPr>
      </w:pPr>
      <w:r w:rsidRPr="00DA0BB7">
        <w:rPr>
          <w:b/>
          <w:vertAlign w:val="superscript"/>
        </w:rPr>
        <w:t>1</w:t>
      </w:r>
      <w:r w:rsidRPr="00DA0BB7">
        <w:rPr>
          <w:b/>
        </w:rPr>
        <w:t>ФГБНУ «Всероссийский НИИ орошаемого овощеводст</w:t>
      </w:r>
      <w:r w:rsidR="005948FE" w:rsidRPr="00DA0BB7">
        <w:rPr>
          <w:b/>
        </w:rPr>
        <w:t>ва и бахчеводства», г. Камызяк.</w:t>
      </w:r>
    </w:p>
    <w:p w:rsidR="0007192F" w:rsidRPr="00DA0BB7" w:rsidRDefault="00B64421" w:rsidP="0021541E">
      <w:pPr>
        <w:shd w:val="clear" w:color="auto" w:fill="FFFFFF"/>
        <w:outlineLvl w:val="1"/>
        <w:rPr>
          <w:b/>
          <w:iCs/>
        </w:rPr>
      </w:pPr>
      <w:r w:rsidRPr="00DA0BB7">
        <w:rPr>
          <w:b/>
          <w:shd w:val="clear" w:color="auto" w:fill="FFFFFF"/>
          <w:vertAlign w:val="superscript"/>
        </w:rPr>
        <w:t>2</w:t>
      </w:r>
      <w:r w:rsidR="0007192F" w:rsidRPr="00DA0BB7">
        <w:rPr>
          <w:b/>
          <w:shd w:val="clear" w:color="auto" w:fill="FFFFFF"/>
        </w:rPr>
        <w:t>Филиал</w:t>
      </w:r>
      <w:r w:rsidR="0007192F" w:rsidRPr="00DA0BB7">
        <w:rPr>
          <w:b/>
          <w:color w:val="000000"/>
          <w:shd w:val="clear" w:color="auto" w:fill="FFFFFF"/>
        </w:rPr>
        <w:t xml:space="preserve"> ФГБУ «Российский сельскохозяйственный центр» по Астраханской области, </w:t>
      </w:r>
      <w:r w:rsidR="0007192F" w:rsidRPr="00DA0BB7">
        <w:rPr>
          <w:b/>
          <w:iCs/>
        </w:rPr>
        <w:t>г. Астрахань</w:t>
      </w:r>
    </w:p>
    <w:p w:rsidR="00B64421" w:rsidRPr="00DA0BB7" w:rsidRDefault="00B64421" w:rsidP="0021541E">
      <w:pPr>
        <w:jc w:val="center"/>
        <w:rPr>
          <w:b/>
          <w:i/>
        </w:rPr>
      </w:pPr>
    </w:p>
    <w:p w:rsidR="00B64421" w:rsidRPr="00DA0BB7" w:rsidRDefault="00B64421" w:rsidP="0021541E">
      <w:pPr>
        <w:jc w:val="center"/>
        <w:rPr>
          <w:b/>
          <w:i/>
          <w:lang w:val="en-US"/>
        </w:rPr>
      </w:pPr>
      <w:r w:rsidRPr="00DA0BB7">
        <w:rPr>
          <w:b/>
          <w:i/>
          <w:lang w:val="en-US"/>
        </w:rPr>
        <w:t xml:space="preserve">INFLUENCE OF FOLIAR APPLICATION </w:t>
      </w:r>
      <w:r w:rsidR="00EC026A" w:rsidRPr="00DA0BB7">
        <w:rPr>
          <w:b/>
          <w:i/>
          <w:lang w:val="en-US"/>
        </w:rPr>
        <w:t>OF</w:t>
      </w:r>
      <w:r w:rsidRPr="00DA0BB7">
        <w:rPr>
          <w:b/>
          <w:i/>
          <w:lang w:val="en-US"/>
        </w:rPr>
        <w:t xml:space="preserve"> MICROFERTILIZER</w:t>
      </w:r>
      <w:r w:rsidR="00BC6FA3" w:rsidRPr="00DA0BB7">
        <w:rPr>
          <w:b/>
          <w:i/>
          <w:lang w:val="en-US"/>
        </w:rPr>
        <w:t>S</w:t>
      </w:r>
      <w:r w:rsidRPr="00DA0BB7">
        <w:rPr>
          <w:b/>
          <w:i/>
          <w:lang w:val="en-US"/>
        </w:rPr>
        <w:t xml:space="preserve"> ON PRODUCTIVITY AND QUALITY OF CABBAGE LETTUCE </w:t>
      </w:r>
    </w:p>
    <w:p w:rsidR="00B64421" w:rsidRPr="00DA0BB7" w:rsidRDefault="00B64421" w:rsidP="0021541E">
      <w:pPr>
        <w:outlineLvl w:val="0"/>
        <w:rPr>
          <w:b/>
          <w:bCs/>
          <w:iCs/>
          <w:lang w:val="en-US" w:bidi="ar-EG"/>
        </w:rPr>
      </w:pPr>
    </w:p>
    <w:p w:rsidR="00B64421" w:rsidRPr="00DA0BB7" w:rsidRDefault="00B64421" w:rsidP="0021541E">
      <w:pPr>
        <w:ind w:firstLine="426"/>
        <w:outlineLvl w:val="0"/>
        <w:rPr>
          <w:b/>
          <w:i/>
          <w:lang w:val="en-US"/>
        </w:rPr>
      </w:pPr>
      <w:r w:rsidRPr="00DA0BB7">
        <w:rPr>
          <w:b/>
          <w:bCs/>
          <w:i/>
          <w:iCs/>
          <w:lang w:val="en-US" w:bidi="ar-EG"/>
        </w:rPr>
        <w:t>SH.B.</w:t>
      </w:r>
      <w:r w:rsidRPr="00DA0BB7">
        <w:rPr>
          <w:b/>
          <w:bCs/>
          <w:i/>
          <w:iCs/>
          <w:vertAlign w:val="superscript"/>
          <w:lang w:val="en-US" w:bidi="ar-EG"/>
        </w:rPr>
        <w:t xml:space="preserve"> </w:t>
      </w:r>
      <w:r w:rsidRPr="00DA0BB7">
        <w:rPr>
          <w:b/>
          <w:bCs/>
          <w:i/>
          <w:iCs/>
          <w:lang w:val="en-US" w:bidi="ar-EG"/>
        </w:rPr>
        <w:t>BAIRAMBEKOV</w:t>
      </w:r>
      <w:r w:rsidRPr="00DA0BB7">
        <w:rPr>
          <w:b/>
          <w:bCs/>
          <w:i/>
          <w:iCs/>
          <w:vertAlign w:val="superscript"/>
          <w:lang w:val="en-US" w:bidi="ar-EG"/>
        </w:rPr>
        <w:t>1</w:t>
      </w:r>
      <w:r w:rsidRPr="00DA0BB7">
        <w:rPr>
          <w:b/>
          <w:bCs/>
          <w:i/>
          <w:iCs/>
          <w:lang w:val="en-US"/>
        </w:rPr>
        <w:t>,</w:t>
      </w:r>
      <w:r w:rsidR="003642BD" w:rsidRPr="00DA0BB7">
        <w:rPr>
          <w:b/>
          <w:i/>
          <w:lang w:val="en-US"/>
        </w:rPr>
        <w:t xml:space="preserve"> D</w:t>
      </w:r>
      <w:r w:rsidRPr="00DA0BB7">
        <w:rPr>
          <w:b/>
          <w:i/>
          <w:lang w:val="en-US"/>
        </w:rPr>
        <w:t xml:space="preserve">octor of </w:t>
      </w:r>
      <w:r w:rsidR="003642BD" w:rsidRPr="00DA0BB7">
        <w:rPr>
          <w:b/>
          <w:i/>
          <w:lang w:val="en-US"/>
        </w:rPr>
        <w:t>Agricultural Sciences, P</w:t>
      </w:r>
      <w:r w:rsidRPr="00DA0BB7">
        <w:rPr>
          <w:b/>
          <w:i/>
          <w:lang w:val="en-US"/>
        </w:rPr>
        <w:t>rofessor</w:t>
      </w:r>
    </w:p>
    <w:p w:rsidR="0007192F" w:rsidRPr="00DA0BB7" w:rsidRDefault="0007192F" w:rsidP="0021541E">
      <w:pPr>
        <w:pStyle w:val="HTML2"/>
        <w:shd w:val="clear" w:color="auto" w:fill="FFFFFF"/>
        <w:ind w:firstLine="426"/>
        <w:rPr>
          <w:rFonts w:ascii="Times New Roman" w:hAnsi="Times New Roman"/>
          <w:b/>
          <w:i/>
          <w:color w:val="212121"/>
          <w:lang w:val="en-US"/>
        </w:rPr>
      </w:pPr>
      <w:r w:rsidRPr="00DA0BB7">
        <w:rPr>
          <w:rFonts w:ascii="Times New Roman" w:hAnsi="Times New Roman"/>
          <w:b/>
          <w:i/>
          <w:lang w:val="en-US"/>
        </w:rPr>
        <w:t>M.A. DOLGOB</w:t>
      </w:r>
      <w:r w:rsidR="00B64421" w:rsidRPr="00DA0BB7">
        <w:rPr>
          <w:rFonts w:ascii="Times New Roman" w:hAnsi="Times New Roman"/>
          <w:b/>
          <w:i/>
          <w:vertAlign w:val="superscript"/>
          <w:lang w:val="en-US"/>
        </w:rPr>
        <w:t>2</w:t>
      </w:r>
      <w:r w:rsidRPr="00DA0BB7">
        <w:rPr>
          <w:rFonts w:ascii="Times New Roman" w:hAnsi="Times New Roman"/>
          <w:b/>
          <w:i/>
          <w:lang w:val="en-US"/>
        </w:rPr>
        <w:t>,</w:t>
      </w:r>
      <w:r w:rsidRPr="00764D9F">
        <w:rPr>
          <w:rFonts w:ascii="Times New Roman" w:hAnsi="Times New Roman"/>
          <w:b/>
          <w:i/>
          <w:color w:val="212121"/>
          <w:lang w:val="en-US"/>
        </w:rPr>
        <w:t xml:space="preserve"> </w:t>
      </w:r>
      <w:r w:rsidR="003642BD" w:rsidRPr="00DA0BB7">
        <w:rPr>
          <w:rFonts w:ascii="Times New Roman" w:hAnsi="Times New Roman"/>
          <w:b/>
          <w:i/>
          <w:color w:val="212121"/>
          <w:lang w:val="en-US"/>
        </w:rPr>
        <w:t>C</w:t>
      </w:r>
      <w:r w:rsidR="003642BD" w:rsidRPr="00764D9F">
        <w:rPr>
          <w:rFonts w:ascii="Times New Roman" w:hAnsi="Times New Roman"/>
          <w:b/>
          <w:i/>
          <w:color w:val="212121"/>
          <w:lang w:val="en-US"/>
        </w:rPr>
        <w:t>hief A</w:t>
      </w:r>
      <w:r w:rsidRPr="00764D9F">
        <w:rPr>
          <w:rFonts w:ascii="Times New Roman" w:hAnsi="Times New Roman"/>
          <w:b/>
          <w:i/>
          <w:color w:val="212121"/>
          <w:lang w:val="en-US"/>
        </w:rPr>
        <w:t>gronomist</w:t>
      </w:r>
    </w:p>
    <w:p w:rsidR="00B64421" w:rsidRPr="00DA0BB7" w:rsidRDefault="00B64421" w:rsidP="0021541E">
      <w:pPr>
        <w:ind w:firstLine="426"/>
        <w:outlineLvl w:val="0"/>
        <w:rPr>
          <w:b/>
          <w:i/>
          <w:lang w:val="en-US"/>
        </w:rPr>
      </w:pPr>
      <w:r w:rsidRPr="00DA0BB7">
        <w:rPr>
          <w:b/>
          <w:i/>
          <w:vertAlign w:val="superscript"/>
          <w:lang w:val="en-US"/>
        </w:rPr>
        <w:t>1</w:t>
      </w:r>
      <w:r w:rsidRPr="00DA0BB7">
        <w:rPr>
          <w:b/>
          <w:i/>
          <w:lang w:val="en-US"/>
        </w:rPr>
        <w:t>All-Russian Research Institute of Irrigated Vegetable and Melon Grow</w:t>
      </w:r>
      <w:r w:rsidR="003642BD" w:rsidRPr="00DA0BB7">
        <w:rPr>
          <w:b/>
          <w:i/>
          <w:lang w:val="en-US"/>
        </w:rPr>
        <w:t>ing</w:t>
      </w:r>
      <w:r w:rsidRPr="00DA0BB7">
        <w:rPr>
          <w:b/>
          <w:i/>
          <w:lang w:val="en-US"/>
        </w:rPr>
        <w:t>, Astrakhan region, Kamyzyak</w:t>
      </w:r>
    </w:p>
    <w:p w:rsidR="0007192F" w:rsidRPr="00DA0BB7" w:rsidRDefault="00B64421" w:rsidP="0021541E">
      <w:pPr>
        <w:ind w:firstLine="426"/>
        <w:rPr>
          <w:b/>
          <w:i/>
          <w:shd w:val="clear" w:color="auto" w:fill="FFFFFF"/>
          <w:lang w:val="en-US"/>
        </w:rPr>
      </w:pPr>
      <w:r w:rsidRPr="00DA0BB7">
        <w:rPr>
          <w:b/>
          <w:i/>
          <w:shd w:val="clear" w:color="auto" w:fill="FFFFFF"/>
          <w:vertAlign w:val="superscript"/>
          <w:lang w:val="en-US"/>
        </w:rPr>
        <w:t>2</w:t>
      </w:r>
      <w:r w:rsidR="0007192F" w:rsidRPr="00DA0BB7">
        <w:rPr>
          <w:b/>
          <w:i/>
          <w:shd w:val="clear" w:color="auto" w:fill="FFFFFF"/>
          <w:lang w:val="en-US"/>
        </w:rPr>
        <w:t>Branch of Russian Agricultural Center</w:t>
      </w:r>
      <w:r w:rsidR="003642BD" w:rsidRPr="00DA0BB7">
        <w:rPr>
          <w:b/>
          <w:i/>
          <w:shd w:val="clear" w:color="auto" w:fill="FFFFFF"/>
          <w:lang w:val="en-US"/>
        </w:rPr>
        <w:t xml:space="preserve">, </w:t>
      </w:r>
      <w:r w:rsidR="0007192F" w:rsidRPr="00DA0BB7">
        <w:rPr>
          <w:b/>
          <w:i/>
          <w:shd w:val="clear" w:color="auto" w:fill="FFFFFF"/>
          <w:lang w:val="en-US"/>
        </w:rPr>
        <w:t>Astrakhan region, Astrakhan</w:t>
      </w:r>
    </w:p>
    <w:p w:rsidR="0007192F" w:rsidRPr="00DA0BB7" w:rsidRDefault="0007192F" w:rsidP="0021541E">
      <w:pPr>
        <w:rPr>
          <w:b/>
          <w:i/>
          <w:lang w:val="en-US"/>
        </w:rPr>
      </w:pPr>
    </w:p>
    <w:p w:rsidR="0007192F" w:rsidRPr="00DA0BB7" w:rsidRDefault="0007192F" w:rsidP="0021541E">
      <w:r w:rsidRPr="00DA0BB7">
        <w:rPr>
          <w:b/>
        </w:rPr>
        <w:t xml:space="preserve">Аннотация. </w:t>
      </w:r>
      <w:r w:rsidRPr="00DA0BB7">
        <w:t>Кочанный салат – скороспелая, диетическая овощная культура с богатым содержанием вит</w:t>
      </w:r>
      <w:r w:rsidRPr="00DA0BB7">
        <w:t>а</w:t>
      </w:r>
      <w:r w:rsidRPr="00DA0BB7">
        <w:t>минов и микроэлементов. В статье представлены результаты проведенных исследований по изучению влияния комплексных жидких микроудобрений на урожайность и качественные показатели салата. Внекорневые по</w:t>
      </w:r>
      <w:r w:rsidRPr="00DA0BB7">
        <w:t>д</w:t>
      </w:r>
      <w:r w:rsidRPr="00DA0BB7">
        <w:t>кормки микроудобрениями оказали положительное влияние на рост и развитие кочанного салата. В фазе това</w:t>
      </w:r>
      <w:r w:rsidRPr="00DA0BB7">
        <w:t>р</w:t>
      </w:r>
      <w:r w:rsidRPr="00DA0BB7">
        <w:t>ной спелости растения кочанного салата, обработанные изучаемыми микроудобрениями, превышали контрол</w:t>
      </w:r>
      <w:r w:rsidRPr="00DA0BB7">
        <w:t>ь</w:t>
      </w:r>
      <w:r w:rsidRPr="00DA0BB7">
        <w:t>ный вариант по высоте кочана на 1,6-5,8 см</w:t>
      </w:r>
      <w:r w:rsidR="00BA5B33" w:rsidRPr="00DA0BB7">
        <w:t>;</w:t>
      </w:r>
      <w:r w:rsidRPr="00DA0BB7">
        <w:t xml:space="preserve">  эталонный вариант </w:t>
      </w:r>
      <w:r w:rsidR="00BA5B33" w:rsidRPr="00DA0BB7">
        <w:t xml:space="preserve">- </w:t>
      </w:r>
      <w:r w:rsidRPr="00DA0BB7">
        <w:t>на 0,5-4,7 см. Диаметр кочана у обработа</w:t>
      </w:r>
      <w:r w:rsidRPr="00DA0BB7">
        <w:t>н</w:t>
      </w:r>
      <w:r w:rsidRPr="00DA0BB7">
        <w:t>ных растений был в пределах от 18,1 до 21,6 см.  Превышение эталонного варианта составило 0,5-4,0 см по сравнению с  контролем – 16,5 см. Трехкратная обработка микроудобрением ЭкоФус способствовала получ</w:t>
      </w:r>
      <w:r w:rsidRPr="00DA0BB7">
        <w:t>е</w:t>
      </w:r>
      <w:r w:rsidRPr="00DA0BB7">
        <w:t>нию лучших показателей кочана: высота – 23,6 см</w:t>
      </w:r>
      <w:r w:rsidR="00BA5B33" w:rsidRPr="00DA0BB7">
        <w:t>;</w:t>
      </w:r>
      <w:r w:rsidRPr="00DA0BB7">
        <w:t xml:space="preserve"> диаметр – 21,6 см</w:t>
      </w:r>
      <w:r w:rsidR="00BA5B33" w:rsidRPr="00DA0BB7">
        <w:t>;</w:t>
      </w:r>
      <w:r w:rsidRPr="00DA0BB7">
        <w:t xml:space="preserve"> масса – 506 г. Урожайность на контрол</w:t>
      </w:r>
      <w:r w:rsidRPr="00DA0BB7">
        <w:t>ь</w:t>
      </w:r>
      <w:r w:rsidRPr="00DA0BB7">
        <w:t>ном варианте (без обработки) составила 25,3 т/га, на эталонном варианте (обработка мочевиной) – 26,8 т/га.  Под влиянием внекорневых обработок микроудобрениями растений салата получена прибавка урожайности  на 9,1-20,2% выше контроля и на 2,9-13,4% выше эталонного варианта. Наибольшая прибавка урожайности пол</w:t>
      </w:r>
      <w:r w:rsidRPr="00DA0BB7">
        <w:t>у</w:t>
      </w:r>
      <w:r w:rsidRPr="00DA0BB7">
        <w:t>чена от  обработки микроудобрени</w:t>
      </w:r>
      <w:r w:rsidR="00BA5B33" w:rsidRPr="00DA0BB7">
        <w:t>ями</w:t>
      </w:r>
      <w:r w:rsidRPr="00DA0BB7">
        <w:t xml:space="preserve"> ЭкоФус – 5,1 т/га и Силиплант – 4,9 т/га. Прибавка от микроудобрения Нагро составила 3,9 т/га, а от микроудобрений Цитовит и Биоплант Флора </w:t>
      </w:r>
      <w:r w:rsidR="00BA5B33" w:rsidRPr="00DA0BB7">
        <w:t xml:space="preserve">- </w:t>
      </w:r>
      <w:r w:rsidRPr="00DA0BB7">
        <w:t>3,2-3,5 т/га. Изучаемые микроудо</w:t>
      </w:r>
      <w:r w:rsidRPr="00DA0BB7">
        <w:t>б</w:t>
      </w:r>
      <w:r w:rsidRPr="00DA0BB7">
        <w:t>рения способствовали повышению в кочанах салата сухого вещества на 0,5-0,64%</w:t>
      </w:r>
      <w:r w:rsidR="00BA5B33" w:rsidRPr="00DA0BB7">
        <w:t>;</w:t>
      </w:r>
      <w:r w:rsidRPr="00DA0BB7">
        <w:t xml:space="preserve"> суммы сахаров </w:t>
      </w:r>
      <w:r w:rsidR="00BA5B33" w:rsidRPr="00DA0BB7">
        <w:t xml:space="preserve">- </w:t>
      </w:r>
      <w:r w:rsidRPr="00DA0BB7">
        <w:t>на 2,17-3,00% и витамина</w:t>
      </w:r>
      <w:proofErr w:type="gramStart"/>
      <w:r w:rsidRPr="00DA0BB7">
        <w:t xml:space="preserve"> С</w:t>
      </w:r>
      <w:proofErr w:type="gramEnd"/>
      <w:r w:rsidRPr="00DA0BB7">
        <w:t xml:space="preserve"> </w:t>
      </w:r>
      <w:r w:rsidR="00BA5B33" w:rsidRPr="00DA0BB7">
        <w:t xml:space="preserve">- </w:t>
      </w:r>
      <w:r w:rsidRPr="00DA0BB7">
        <w:t>на 0,40-1,91 мг%</w:t>
      </w:r>
      <w:r w:rsidR="00BA5B33" w:rsidRPr="00DA0BB7">
        <w:t>;</w:t>
      </w:r>
      <w:r w:rsidRPr="00DA0BB7">
        <w:t xml:space="preserve"> в контрольном варианте соответственно 5,24%; 26,77%; 12,52 мг%. С</w:t>
      </w:r>
      <w:r w:rsidRPr="00DA0BB7">
        <w:t>о</w:t>
      </w:r>
      <w:r w:rsidRPr="00DA0BB7">
        <w:t xml:space="preserve">держание нитратов в кочанах по всем изучаемым вариантам было ниже предельно допустимой нормы </w:t>
      </w:r>
      <w:r w:rsidR="00BA5B33" w:rsidRPr="00DA0BB7">
        <w:t xml:space="preserve">- </w:t>
      </w:r>
      <w:r w:rsidRPr="00DA0BB7">
        <w:t xml:space="preserve">2500 мг/кг. </w:t>
      </w:r>
    </w:p>
    <w:p w:rsidR="00082B5F" w:rsidRPr="00DA0BB7" w:rsidRDefault="00082B5F" w:rsidP="00082B5F">
      <w:proofErr w:type="gramStart"/>
      <w:r w:rsidRPr="00DA0BB7">
        <w:rPr>
          <w:b/>
        </w:rPr>
        <w:t xml:space="preserve">Ключевые слова: </w:t>
      </w:r>
      <w:r w:rsidRPr="00DA0BB7">
        <w:t>кочанный салат,</w:t>
      </w:r>
      <w:r w:rsidRPr="00DA0BB7">
        <w:rPr>
          <w:b/>
        </w:rPr>
        <w:t xml:space="preserve"> </w:t>
      </w:r>
      <w:r w:rsidRPr="00DA0BB7">
        <w:t>микроудобрения, микроэлементы, масса кочана, урожайность, биох</w:t>
      </w:r>
      <w:r w:rsidRPr="00DA0BB7">
        <w:t>и</w:t>
      </w:r>
      <w:r w:rsidRPr="00DA0BB7">
        <w:t>мический состав.</w:t>
      </w:r>
      <w:proofErr w:type="gramEnd"/>
    </w:p>
    <w:p w:rsidR="0084778E" w:rsidRDefault="0084778E" w:rsidP="0021541E">
      <w:pPr>
        <w:rPr>
          <w:b/>
          <w:bCs/>
          <w:i/>
        </w:rPr>
      </w:pPr>
    </w:p>
    <w:p w:rsidR="0007192F" w:rsidRPr="00DA0BB7" w:rsidRDefault="005338EA" w:rsidP="0021541E">
      <w:pPr>
        <w:rPr>
          <w:i/>
          <w:lang w:val="en-US"/>
        </w:rPr>
      </w:pPr>
      <w:r w:rsidRPr="00DA0BB7">
        <w:rPr>
          <w:b/>
          <w:bCs/>
          <w:i/>
          <w:lang w:val="en-US"/>
        </w:rPr>
        <w:t>Abstract</w:t>
      </w:r>
      <w:r w:rsidR="0007192F" w:rsidRPr="00DA0BB7">
        <w:rPr>
          <w:b/>
          <w:i/>
          <w:lang w:val="en-US"/>
        </w:rPr>
        <w:t>.</w:t>
      </w:r>
      <w:r w:rsidR="0007192F" w:rsidRPr="00DA0BB7">
        <w:rPr>
          <w:i/>
          <w:lang w:val="en-US"/>
        </w:rPr>
        <w:t xml:space="preserve"> Cabbage Lettuce (Lactuca sativa var. capitata) is an early-ripening, dietary vegetable culture with a rich content of vitamins and microelements. The article presents the results of research on studying the effect of co</w:t>
      </w:r>
      <w:r w:rsidR="0007192F" w:rsidRPr="00DA0BB7">
        <w:rPr>
          <w:i/>
          <w:lang w:val="en-US"/>
        </w:rPr>
        <w:t>m</w:t>
      </w:r>
      <w:r w:rsidR="0007192F" w:rsidRPr="00DA0BB7">
        <w:rPr>
          <w:i/>
          <w:lang w:val="en-US"/>
        </w:rPr>
        <w:t>plex liquid microfertilizers on yielding capacity and qualitative indices of lettuce. Foliar top dressing with microfertili</w:t>
      </w:r>
      <w:r w:rsidR="0007192F" w:rsidRPr="00DA0BB7">
        <w:rPr>
          <w:i/>
          <w:lang w:val="en-US"/>
        </w:rPr>
        <w:t>z</w:t>
      </w:r>
      <w:r w:rsidR="0007192F" w:rsidRPr="00DA0BB7">
        <w:rPr>
          <w:i/>
          <w:lang w:val="en-US"/>
        </w:rPr>
        <w:t>ers had a positive influence on the growth and development of cabbage lettuce. In the phase of commodity ripeness, the plants of cabbage lettuce treated with the experimental microfertilizers exceeded the control variant on height of ca</w:t>
      </w:r>
      <w:r w:rsidR="0007192F" w:rsidRPr="00DA0BB7">
        <w:rPr>
          <w:i/>
          <w:lang w:val="en-US"/>
        </w:rPr>
        <w:t>b</w:t>
      </w:r>
      <w:r w:rsidR="0007192F" w:rsidRPr="00DA0BB7">
        <w:rPr>
          <w:i/>
          <w:lang w:val="en-US"/>
        </w:rPr>
        <w:t>bagehead by 1</w:t>
      </w:r>
      <w:proofErr w:type="gramStart"/>
      <w:r w:rsidR="0007192F" w:rsidRPr="00DA0BB7">
        <w:rPr>
          <w:i/>
          <w:lang w:val="en-US"/>
        </w:rPr>
        <w:t>,6</w:t>
      </w:r>
      <w:proofErr w:type="gramEnd"/>
      <w:r w:rsidR="0007192F" w:rsidRPr="00DA0BB7">
        <w:rPr>
          <w:i/>
          <w:lang w:val="en-US"/>
        </w:rPr>
        <w:t>-5,8 cm, the reference variant by 0,5-4,7 cm. The diameter of the cabbagehead of the treated plants was in between from 18</w:t>
      </w:r>
      <w:r w:rsidR="00BC6FA3" w:rsidRPr="00DA0BB7">
        <w:rPr>
          <w:i/>
          <w:lang w:val="en-US"/>
        </w:rPr>
        <w:t>, to</w:t>
      </w:r>
      <w:r w:rsidR="0007192F" w:rsidRPr="00DA0BB7">
        <w:rPr>
          <w:i/>
          <w:lang w:val="en-US"/>
        </w:rPr>
        <w:t xml:space="preserve"> 21</w:t>
      </w:r>
      <w:proofErr w:type="gramStart"/>
      <w:r w:rsidR="0007192F" w:rsidRPr="00DA0BB7">
        <w:rPr>
          <w:i/>
          <w:lang w:val="en-US"/>
        </w:rPr>
        <w:t>,6</w:t>
      </w:r>
      <w:proofErr w:type="gramEnd"/>
      <w:r w:rsidR="0007192F" w:rsidRPr="00DA0BB7">
        <w:rPr>
          <w:i/>
          <w:lang w:val="en-US"/>
        </w:rPr>
        <w:t xml:space="preserve"> cm. The exceedance compared to the reference variant was on 0,5-4,0 cm, compared to the control variant – on 16,5 cm. Three-time treatment with EcoFus microfertilizer facilitated the best indicators of ca</w:t>
      </w:r>
      <w:r w:rsidR="0007192F" w:rsidRPr="00DA0BB7">
        <w:rPr>
          <w:i/>
          <w:lang w:val="en-US"/>
        </w:rPr>
        <w:t>b</w:t>
      </w:r>
      <w:r w:rsidR="0007192F" w:rsidRPr="00DA0BB7">
        <w:rPr>
          <w:i/>
          <w:lang w:val="en-US"/>
        </w:rPr>
        <w:t>bagehead: height of 23,6 cm, diameter of 21,6 cm, weight of 506 g. The yield on the control variant (without treatment) was 25</w:t>
      </w:r>
      <w:proofErr w:type="gramStart"/>
      <w:r w:rsidR="0007192F" w:rsidRPr="00DA0BB7">
        <w:rPr>
          <w:i/>
          <w:lang w:val="en-US"/>
        </w:rPr>
        <w:t>,3</w:t>
      </w:r>
      <w:proofErr w:type="gramEnd"/>
      <w:r w:rsidR="0007192F" w:rsidRPr="00DA0BB7">
        <w:rPr>
          <w:i/>
          <w:lang w:val="en-US"/>
        </w:rPr>
        <w:t xml:space="preserve"> t/ha, on the reference variant (treatment with carbamide) – 26,8 t/ha. Under the influence of foliar application of microfertilizers of lettuce plants, the raise of yielding capacity  was 9,1-20,2% higher than the control variant and 2,9-13,4% higher compared to the reference variant. The highest yield increase was obtained by application of EcoFus microfertilizer and amounted to 5</w:t>
      </w:r>
      <w:proofErr w:type="gramStart"/>
      <w:r w:rsidR="0007192F" w:rsidRPr="00DA0BB7">
        <w:rPr>
          <w:i/>
          <w:lang w:val="en-US"/>
        </w:rPr>
        <w:t>,1</w:t>
      </w:r>
      <w:proofErr w:type="gramEnd"/>
      <w:r w:rsidR="0007192F" w:rsidRPr="00DA0BB7">
        <w:rPr>
          <w:i/>
          <w:lang w:val="en-US"/>
        </w:rPr>
        <w:t xml:space="preserve"> t/ha and by Siliplant microfertilizer – 4,9 t/ha. The riase of yield with the Nagro microfertilizer was 3</w:t>
      </w:r>
      <w:proofErr w:type="gramStart"/>
      <w:r w:rsidR="0007192F" w:rsidRPr="00DA0BB7">
        <w:rPr>
          <w:i/>
          <w:lang w:val="en-US"/>
        </w:rPr>
        <w:t>,9</w:t>
      </w:r>
      <w:proofErr w:type="gramEnd"/>
      <w:r w:rsidR="0007192F" w:rsidRPr="00DA0BB7">
        <w:rPr>
          <w:i/>
          <w:lang w:val="en-US"/>
        </w:rPr>
        <w:t xml:space="preserve"> t/ha, and with the  Citovit and Bioplant Flora microfertilizers – 3,2-3,5 t/ha. The studied micr</w:t>
      </w:r>
      <w:r w:rsidR="0007192F" w:rsidRPr="00DA0BB7">
        <w:rPr>
          <w:i/>
          <w:lang w:val="en-US"/>
        </w:rPr>
        <w:t>o</w:t>
      </w:r>
      <w:r w:rsidR="0007192F" w:rsidRPr="00DA0BB7">
        <w:rPr>
          <w:i/>
          <w:lang w:val="en-US"/>
        </w:rPr>
        <w:t>fertilizers encouraged the increase of dry weight of cabbagehead on 0,5-0,64%, sugar content on 2,17-3,00% and vit</w:t>
      </w:r>
      <w:r w:rsidR="0007192F" w:rsidRPr="00DA0BB7">
        <w:rPr>
          <w:i/>
          <w:lang w:val="en-US"/>
        </w:rPr>
        <w:t>a</w:t>
      </w:r>
      <w:r w:rsidR="0007192F" w:rsidRPr="00DA0BB7">
        <w:rPr>
          <w:i/>
          <w:lang w:val="en-US"/>
        </w:rPr>
        <w:t xml:space="preserve">min C on 0,40-1,91 mg%, in the control variant, respectively:  on 5,24%; 26,77%; 12,52 mg%. The content of nitrates in cabbagehead for all studied variants was below the maximum permissible norm of 2500 mg / kg. </w:t>
      </w:r>
    </w:p>
    <w:p w:rsidR="0007192F" w:rsidRPr="00DA0BB7" w:rsidRDefault="0007192F" w:rsidP="0021541E">
      <w:pPr>
        <w:rPr>
          <w:i/>
          <w:lang w:val="en-US"/>
        </w:rPr>
      </w:pPr>
      <w:r w:rsidRPr="00DA0BB7">
        <w:rPr>
          <w:b/>
          <w:i/>
          <w:lang w:val="en-US"/>
        </w:rPr>
        <w:t>Keywords:</w:t>
      </w:r>
      <w:r w:rsidRPr="00DA0BB7">
        <w:rPr>
          <w:i/>
          <w:lang w:val="en-US"/>
        </w:rPr>
        <w:t xml:space="preserve"> </w:t>
      </w:r>
      <w:r w:rsidRPr="00DA0BB7">
        <w:rPr>
          <w:i/>
        </w:rPr>
        <w:t>с</w:t>
      </w:r>
      <w:r w:rsidRPr="00DA0BB7">
        <w:rPr>
          <w:i/>
          <w:lang w:val="en-US"/>
        </w:rPr>
        <w:t>abbage lettuce (Lactuca sativa var. capitata),</w:t>
      </w:r>
      <w:r w:rsidRPr="00DA0BB7">
        <w:rPr>
          <w:b/>
          <w:i/>
          <w:lang w:val="en-US"/>
        </w:rPr>
        <w:t xml:space="preserve"> </w:t>
      </w:r>
      <w:r w:rsidRPr="00DA0BB7">
        <w:rPr>
          <w:i/>
          <w:lang w:val="en-US"/>
        </w:rPr>
        <w:t>microfertilizers, microelement, weight of cabbagehead, yielding capacity, biochemical composition.</w:t>
      </w:r>
    </w:p>
    <w:p w:rsidR="00CA20FC" w:rsidRPr="00764D9F" w:rsidRDefault="00CA20FC" w:rsidP="0021541E">
      <w:pPr>
        <w:rPr>
          <w:b/>
          <w:i/>
          <w:lang w:val="en-US"/>
        </w:rPr>
        <w:sectPr w:rsidR="00CA20FC" w:rsidRPr="00764D9F" w:rsidSect="006C37C9">
          <w:headerReference w:type="default" r:id="rId24"/>
          <w:type w:val="continuous"/>
          <w:pgSz w:w="11906" w:h="16838"/>
          <w:pgMar w:top="971" w:right="1134" w:bottom="1134" w:left="1134" w:header="851" w:footer="709" w:gutter="0"/>
          <w:cols w:space="708"/>
          <w:docGrid w:linePitch="360"/>
        </w:sectPr>
      </w:pPr>
    </w:p>
    <w:p w:rsidR="007B1E6B" w:rsidRDefault="007B1E6B" w:rsidP="000D3C46">
      <w:pPr>
        <w:ind w:firstLine="0"/>
        <w:rPr>
          <w:b/>
        </w:rPr>
      </w:pPr>
    </w:p>
    <w:p w:rsidR="002F423E" w:rsidRDefault="002F423E" w:rsidP="000D3C46">
      <w:pPr>
        <w:ind w:firstLine="0"/>
        <w:rPr>
          <w:b/>
        </w:rPr>
      </w:pPr>
    </w:p>
    <w:p w:rsidR="002F423E" w:rsidRPr="002F423E" w:rsidRDefault="002F423E" w:rsidP="000D3C46">
      <w:pPr>
        <w:ind w:firstLine="0"/>
        <w:rPr>
          <w:b/>
        </w:rPr>
      </w:pPr>
    </w:p>
    <w:p w:rsidR="00440C80" w:rsidRDefault="00440C80" w:rsidP="0021541E">
      <w:pPr>
        <w:ind w:firstLine="709"/>
        <w:rPr>
          <w:b/>
        </w:rPr>
      </w:pPr>
      <w:r w:rsidRPr="005229DF">
        <w:rPr>
          <w:b/>
        </w:rPr>
        <w:lastRenderedPageBreak/>
        <w:t>УДК 633.16:631.527</w:t>
      </w:r>
    </w:p>
    <w:p w:rsidR="005229DF" w:rsidRPr="005229DF" w:rsidRDefault="005229DF" w:rsidP="0021541E">
      <w:pPr>
        <w:ind w:firstLine="709"/>
        <w:rPr>
          <w:b/>
        </w:rPr>
      </w:pPr>
    </w:p>
    <w:p w:rsidR="00440C80" w:rsidRPr="005229DF" w:rsidRDefault="00440C80" w:rsidP="0021541E">
      <w:pPr>
        <w:jc w:val="center"/>
        <w:rPr>
          <w:b/>
        </w:rPr>
      </w:pPr>
      <w:r w:rsidRPr="005229DF">
        <w:rPr>
          <w:b/>
        </w:rPr>
        <w:t>АКТУАЛЬНЫЕ НАПРАВЛЕНИЯ СЕЛЕКЦИИ ЯЧМЕНЯ В ДАГЕСТАНЕ</w:t>
      </w:r>
    </w:p>
    <w:p w:rsidR="00440C80" w:rsidRPr="005229DF" w:rsidRDefault="00440C80" w:rsidP="0021541E">
      <w:pPr>
        <w:jc w:val="center"/>
        <w:rPr>
          <w:b/>
        </w:rPr>
      </w:pPr>
    </w:p>
    <w:p w:rsidR="00440C80" w:rsidRPr="005229DF" w:rsidRDefault="00440C80" w:rsidP="0021541E">
      <w:pPr>
        <w:rPr>
          <w:b/>
        </w:rPr>
      </w:pPr>
      <w:r w:rsidRPr="005229DF">
        <w:rPr>
          <w:b/>
        </w:rPr>
        <w:t>Б.А.</w:t>
      </w:r>
      <w:r w:rsidR="00B91B86" w:rsidRPr="005229DF">
        <w:rPr>
          <w:b/>
        </w:rPr>
        <w:t xml:space="preserve"> </w:t>
      </w:r>
      <w:r w:rsidRPr="005229DF">
        <w:rPr>
          <w:b/>
        </w:rPr>
        <w:t>БАТАШЕВА</w:t>
      </w:r>
      <w:proofErr w:type="gramStart"/>
      <w:r w:rsidRPr="005229DF">
        <w:rPr>
          <w:b/>
          <w:vertAlign w:val="superscript"/>
        </w:rPr>
        <w:t>1</w:t>
      </w:r>
      <w:proofErr w:type="gramEnd"/>
      <w:r w:rsidRPr="005229DF">
        <w:rPr>
          <w:b/>
        </w:rPr>
        <w:t>, д-р биол. наук</w:t>
      </w:r>
    </w:p>
    <w:p w:rsidR="00440C80" w:rsidRPr="005229DF" w:rsidRDefault="00440C80" w:rsidP="0021541E">
      <w:pPr>
        <w:rPr>
          <w:b/>
        </w:rPr>
      </w:pPr>
      <w:r w:rsidRPr="005229DF">
        <w:rPr>
          <w:b/>
        </w:rPr>
        <w:t xml:space="preserve"> Р.А.</w:t>
      </w:r>
      <w:r w:rsidR="00B91B86" w:rsidRPr="005229DF">
        <w:rPr>
          <w:b/>
        </w:rPr>
        <w:t xml:space="preserve"> </w:t>
      </w:r>
      <w:r w:rsidRPr="005229DF">
        <w:rPr>
          <w:b/>
        </w:rPr>
        <w:t>АБДУЛЛАЕВ</w:t>
      </w:r>
      <w:r w:rsidRPr="005229DF">
        <w:rPr>
          <w:b/>
          <w:vertAlign w:val="superscript"/>
        </w:rPr>
        <w:t>2</w:t>
      </w:r>
      <w:r w:rsidRPr="005229DF">
        <w:rPr>
          <w:b/>
        </w:rPr>
        <w:t>, мл</w:t>
      </w:r>
      <w:proofErr w:type="gramStart"/>
      <w:r w:rsidRPr="005229DF">
        <w:rPr>
          <w:b/>
        </w:rPr>
        <w:t>.</w:t>
      </w:r>
      <w:proofErr w:type="gramEnd"/>
      <w:r w:rsidRPr="005229DF">
        <w:rPr>
          <w:b/>
        </w:rPr>
        <w:t xml:space="preserve"> </w:t>
      </w:r>
      <w:proofErr w:type="gramStart"/>
      <w:r w:rsidRPr="005229DF">
        <w:rPr>
          <w:b/>
        </w:rPr>
        <w:t>н</w:t>
      </w:r>
      <w:proofErr w:type="gramEnd"/>
      <w:r w:rsidRPr="005229DF">
        <w:rPr>
          <w:b/>
        </w:rPr>
        <w:t>ауч. сотр.</w:t>
      </w:r>
    </w:p>
    <w:p w:rsidR="00440C80" w:rsidRPr="005229DF" w:rsidRDefault="00440C80" w:rsidP="0021541E">
      <w:pPr>
        <w:rPr>
          <w:b/>
        </w:rPr>
      </w:pPr>
      <w:r w:rsidRPr="005229DF">
        <w:rPr>
          <w:b/>
        </w:rPr>
        <w:t>Е.Е.</w:t>
      </w:r>
      <w:r w:rsidR="00B91B86" w:rsidRPr="005229DF">
        <w:rPr>
          <w:b/>
        </w:rPr>
        <w:t xml:space="preserve"> </w:t>
      </w:r>
      <w:r w:rsidRPr="005229DF">
        <w:rPr>
          <w:b/>
        </w:rPr>
        <w:t>РАДЧЕНКО</w:t>
      </w:r>
      <w:proofErr w:type="gramStart"/>
      <w:r w:rsidRPr="005229DF">
        <w:rPr>
          <w:b/>
          <w:vertAlign w:val="superscript"/>
        </w:rPr>
        <w:t>2</w:t>
      </w:r>
      <w:proofErr w:type="gramEnd"/>
      <w:r w:rsidRPr="005229DF">
        <w:rPr>
          <w:b/>
        </w:rPr>
        <w:t>, д-р биол. наук</w:t>
      </w:r>
    </w:p>
    <w:p w:rsidR="00440C80" w:rsidRPr="005229DF" w:rsidRDefault="00440C80" w:rsidP="0021541E">
      <w:pPr>
        <w:rPr>
          <w:b/>
        </w:rPr>
      </w:pPr>
      <w:r w:rsidRPr="005229DF">
        <w:rPr>
          <w:b/>
        </w:rPr>
        <w:t>О.Н.</w:t>
      </w:r>
      <w:r w:rsidR="00B91B86" w:rsidRPr="005229DF">
        <w:rPr>
          <w:b/>
        </w:rPr>
        <w:t xml:space="preserve"> </w:t>
      </w:r>
      <w:r w:rsidRPr="005229DF">
        <w:rPr>
          <w:b/>
        </w:rPr>
        <w:t>КОВАЛЕВА</w:t>
      </w:r>
      <w:proofErr w:type="gramStart"/>
      <w:r w:rsidRPr="005229DF">
        <w:rPr>
          <w:b/>
          <w:vertAlign w:val="superscript"/>
        </w:rPr>
        <w:t>2</w:t>
      </w:r>
      <w:proofErr w:type="gramEnd"/>
      <w:r w:rsidRPr="005229DF">
        <w:rPr>
          <w:b/>
        </w:rPr>
        <w:t>, канд. биол. наук</w:t>
      </w:r>
    </w:p>
    <w:p w:rsidR="00440C80" w:rsidRPr="005229DF" w:rsidRDefault="00440C80" w:rsidP="0021541E">
      <w:pPr>
        <w:rPr>
          <w:b/>
        </w:rPr>
      </w:pPr>
      <w:r w:rsidRPr="005229DF">
        <w:rPr>
          <w:b/>
        </w:rPr>
        <w:t>И.А.</w:t>
      </w:r>
      <w:r w:rsidR="00B91B86" w:rsidRPr="005229DF">
        <w:rPr>
          <w:b/>
        </w:rPr>
        <w:t xml:space="preserve"> </w:t>
      </w:r>
      <w:r w:rsidRPr="005229DF">
        <w:rPr>
          <w:b/>
        </w:rPr>
        <w:t>ЗВЕЙНЕК</w:t>
      </w:r>
      <w:proofErr w:type="gramStart"/>
      <w:r w:rsidRPr="005229DF">
        <w:rPr>
          <w:b/>
          <w:vertAlign w:val="superscript"/>
        </w:rPr>
        <w:t>2</w:t>
      </w:r>
      <w:proofErr w:type="gramEnd"/>
      <w:r w:rsidRPr="005229DF">
        <w:rPr>
          <w:b/>
        </w:rPr>
        <w:t>, канд. биол. наук</w:t>
      </w:r>
    </w:p>
    <w:p w:rsidR="00440C80" w:rsidRPr="005229DF" w:rsidRDefault="00440C80" w:rsidP="0021541E">
      <w:pPr>
        <w:rPr>
          <w:b/>
        </w:rPr>
      </w:pPr>
      <w:r w:rsidRPr="005229DF">
        <w:rPr>
          <w:b/>
        </w:rPr>
        <w:t>М.Г.</w:t>
      </w:r>
      <w:r w:rsidR="00B91B86" w:rsidRPr="005229DF">
        <w:rPr>
          <w:b/>
        </w:rPr>
        <w:t xml:space="preserve"> </w:t>
      </w:r>
      <w:r w:rsidRPr="005229DF">
        <w:rPr>
          <w:b/>
        </w:rPr>
        <w:t>МУСЛИМОВ</w:t>
      </w:r>
      <w:r w:rsidRPr="005229DF">
        <w:rPr>
          <w:b/>
          <w:vertAlign w:val="superscript"/>
        </w:rPr>
        <w:t>3</w:t>
      </w:r>
      <w:r w:rsidRPr="005229DF">
        <w:rPr>
          <w:b/>
        </w:rPr>
        <w:t>, д-р с.-х. наук</w:t>
      </w:r>
    </w:p>
    <w:p w:rsidR="00440C80" w:rsidRPr="005229DF" w:rsidRDefault="00440C80" w:rsidP="0021541E">
      <w:pPr>
        <w:rPr>
          <w:b/>
        </w:rPr>
      </w:pPr>
      <w:r w:rsidRPr="005229DF">
        <w:rPr>
          <w:b/>
        </w:rPr>
        <w:t>Г.И.</w:t>
      </w:r>
      <w:r w:rsidR="00B91B86" w:rsidRPr="005229DF">
        <w:rPr>
          <w:b/>
        </w:rPr>
        <w:t xml:space="preserve"> </w:t>
      </w:r>
      <w:r w:rsidRPr="005229DF">
        <w:rPr>
          <w:b/>
        </w:rPr>
        <w:t>АРНАУТОВА</w:t>
      </w:r>
      <w:r w:rsidRPr="005229DF">
        <w:rPr>
          <w:b/>
          <w:vertAlign w:val="superscript"/>
        </w:rPr>
        <w:t>3</w:t>
      </w:r>
      <w:r w:rsidR="00B91B86" w:rsidRPr="005229DF">
        <w:rPr>
          <w:b/>
        </w:rPr>
        <w:t xml:space="preserve">, </w:t>
      </w:r>
      <w:r w:rsidRPr="005229DF">
        <w:rPr>
          <w:b/>
          <w:vertAlign w:val="superscript"/>
        </w:rPr>
        <w:t xml:space="preserve"> </w:t>
      </w:r>
      <w:r w:rsidRPr="005229DF">
        <w:rPr>
          <w:b/>
        </w:rPr>
        <w:t>канд. биол. наук</w:t>
      </w:r>
    </w:p>
    <w:p w:rsidR="00440C80" w:rsidRPr="005229DF" w:rsidRDefault="00440C80" w:rsidP="0021541E">
      <w:pPr>
        <w:rPr>
          <w:b/>
        </w:rPr>
      </w:pPr>
      <w:r w:rsidRPr="005229DF">
        <w:rPr>
          <w:b/>
          <w:vertAlign w:val="superscript"/>
        </w:rPr>
        <w:t>1</w:t>
      </w:r>
      <w:r w:rsidRPr="005229DF">
        <w:rPr>
          <w:b/>
        </w:rPr>
        <w:t xml:space="preserve">Филиал </w:t>
      </w:r>
      <w:r w:rsidR="00B91B86" w:rsidRPr="005229DF">
        <w:rPr>
          <w:b/>
        </w:rPr>
        <w:t>«</w:t>
      </w:r>
      <w:proofErr w:type="gramStart"/>
      <w:r w:rsidRPr="005229DF">
        <w:rPr>
          <w:b/>
        </w:rPr>
        <w:t>Дагестанская</w:t>
      </w:r>
      <w:proofErr w:type="gramEnd"/>
      <w:r w:rsidRPr="005229DF">
        <w:rPr>
          <w:b/>
        </w:rPr>
        <w:t xml:space="preserve"> ОС ВИР</w:t>
      </w:r>
      <w:r w:rsidR="00B91B86" w:rsidRPr="005229DF">
        <w:rPr>
          <w:b/>
        </w:rPr>
        <w:t>»</w:t>
      </w:r>
      <w:r w:rsidRPr="005229DF">
        <w:rPr>
          <w:b/>
        </w:rPr>
        <w:t xml:space="preserve">, г. Дербент     </w:t>
      </w:r>
    </w:p>
    <w:p w:rsidR="00440C80" w:rsidRPr="005229DF" w:rsidRDefault="00440C80" w:rsidP="0021541E">
      <w:pPr>
        <w:rPr>
          <w:rFonts w:eastAsia="Calibri"/>
          <w:b/>
        </w:rPr>
      </w:pPr>
      <w:r w:rsidRPr="005229DF">
        <w:rPr>
          <w:rFonts w:eastAsia="Calibri"/>
          <w:b/>
          <w:vertAlign w:val="superscript"/>
        </w:rPr>
        <w:t>2</w:t>
      </w:r>
      <w:r w:rsidRPr="005229DF">
        <w:rPr>
          <w:rFonts w:eastAsia="Calibri"/>
          <w:b/>
        </w:rPr>
        <w:t>Федеральный исследовательский центр «Всероссийский институт генетических ресурсов растений им. Н.И. Вавилова», г. Санкт-Петербург</w:t>
      </w:r>
    </w:p>
    <w:p w:rsidR="00440C80" w:rsidRPr="005229DF" w:rsidRDefault="00440C80" w:rsidP="0021541E">
      <w:pPr>
        <w:rPr>
          <w:rFonts w:eastAsia="Calibri"/>
          <w:b/>
        </w:rPr>
      </w:pPr>
      <w:r w:rsidRPr="005229DF">
        <w:rPr>
          <w:rFonts w:eastAsia="Calibri"/>
          <w:b/>
          <w:vertAlign w:val="superscript"/>
        </w:rPr>
        <w:t>3</w:t>
      </w:r>
      <w:r w:rsidR="005C0579">
        <w:rPr>
          <w:rFonts w:eastAsia="Calibri"/>
          <w:b/>
        </w:rPr>
        <w:t xml:space="preserve">ФГБОУ </w:t>
      </w:r>
      <w:proofErr w:type="gramStart"/>
      <w:r w:rsidR="005C0579">
        <w:rPr>
          <w:rFonts w:eastAsia="Calibri"/>
          <w:b/>
        </w:rPr>
        <w:t>ВО</w:t>
      </w:r>
      <w:proofErr w:type="gramEnd"/>
      <w:r w:rsidR="005C0579">
        <w:rPr>
          <w:rFonts w:eastAsia="Calibri"/>
          <w:b/>
        </w:rPr>
        <w:t xml:space="preserve"> Дагестанский ГАУ</w:t>
      </w:r>
      <w:r w:rsidRPr="005229DF">
        <w:rPr>
          <w:rFonts w:eastAsia="Calibri"/>
          <w:b/>
        </w:rPr>
        <w:t>,  г. Махачкала</w:t>
      </w:r>
    </w:p>
    <w:p w:rsidR="00C7768D" w:rsidRDefault="00C7768D" w:rsidP="0021541E">
      <w:pPr>
        <w:jc w:val="center"/>
        <w:rPr>
          <w:rFonts w:eastAsia="Calibri"/>
          <w:b/>
          <w:i/>
        </w:rPr>
      </w:pPr>
    </w:p>
    <w:p w:rsidR="003642BD" w:rsidRPr="005229DF" w:rsidRDefault="00A63506" w:rsidP="0021541E">
      <w:pPr>
        <w:jc w:val="center"/>
        <w:rPr>
          <w:rFonts w:eastAsia="Calibri"/>
          <w:b/>
          <w:i/>
          <w:lang w:val="en-US"/>
        </w:rPr>
      </w:pPr>
      <w:r w:rsidRPr="005229DF">
        <w:rPr>
          <w:rFonts w:eastAsia="Calibri"/>
          <w:b/>
          <w:i/>
          <w:lang w:val="en-US"/>
        </w:rPr>
        <w:t>CURRENT TRENDS IN BARLEY BREEDING IN DAGESTAN</w:t>
      </w:r>
    </w:p>
    <w:p w:rsidR="003642BD" w:rsidRPr="005229DF" w:rsidRDefault="003642BD" w:rsidP="0021541E">
      <w:pPr>
        <w:rPr>
          <w:rFonts w:eastAsia="Calibri"/>
          <w:b/>
          <w:i/>
          <w:lang w:val="en-US"/>
        </w:rPr>
      </w:pPr>
    </w:p>
    <w:p w:rsidR="003642BD" w:rsidRPr="005229DF" w:rsidRDefault="00C61305" w:rsidP="0021541E">
      <w:pPr>
        <w:rPr>
          <w:rFonts w:eastAsia="Calibri"/>
          <w:b/>
          <w:i/>
          <w:lang w:val="en-US"/>
        </w:rPr>
      </w:pPr>
      <w:r w:rsidRPr="005229DF">
        <w:rPr>
          <w:rFonts w:eastAsia="Calibri"/>
          <w:b/>
          <w:i/>
          <w:lang w:val="en-US"/>
        </w:rPr>
        <w:t>B.A. BATASHEVA</w:t>
      </w:r>
      <w:r w:rsidRPr="005229DF">
        <w:rPr>
          <w:rFonts w:eastAsia="Calibri"/>
          <w:b/>
          <w:i/>
          <w:vertAlign w:val="superscript"/>
          <w:lang w:val="en-US"/>
        </w:rPr>
        <w:t>1</w:t>
      </w:r>
      <w:r w:rsidR="003642BD" w:rsidRPr="005229DF">
        <w:rPr>
          <w:rFonts w:eastAsia="Calibri"/>
          <w:b/>
          <w:i/>
          <w:lang w:val="en-US"/>
        </w:rPr>
        <w:t xml:space="preserve">, </w:t>
      </w:r>
      <w:r w:rsidRPr="005229DF">
        <w:rPr>
          <w:rFonts w:eastAsia="Calibri"/>
          <w:b/>
          <w:i/>
          <w:lang w:val="en-US"/>
        </w:rPr>
        <w:t>Doctor of Biological Sciences</w:t>
      </w:r>
    </w:p>
    <w:p w:rsidR="003642BD" w:rsidRPr="005229DF" w:rsidRDefault="003642BD" w:rsidP="0021541E">
      <w:pPr>
        <w:rPr>
          <w:rFonts w:eastAsia="Calibri"/>
          <w:b/>
          <w:i/>
          <w:lang w:val="en-US"/>
        </w:rPr>
      </w:pPr>
      <w:r w:rsidRPr="005229DF">
        <w:rPr>
          <w:rFonts w:eastAsia="Calibri"/>
          <w:b/>
          <w:i/>
          <w:lang w:val="en-US"/>
        </w:rPr>
        <w:t xml:space="preserve"> </w:t>
      </w:r>
      <w:r w:rsidR="00C61305" w:rsidRPr="005229DF">
        <w:rPr>
          <w:rFonts w:eastAsia="Calibri"/>
          <w:b/>
          <w:i/>
          <w:lang w:val="en-US"/>
        </w:rPr>
        <w:t>R.A. ABDULLAEV</w:t>
      </w:r>
      <w:r w:rsidR="00C61305" w:rsidRPr="005229DF">
        <w:rPr>
          <w:rFonts w:eastAsia="Calibri"/>
          <w:b/>
          <w:i/>
          <w:vertAlign w:val="superscript"/>
          <w:lang w:val="en-US"/>
        </w:rPr>
        <w:t>2</w:t>
      </w:r>
      <w:r w:rsidRPr="005229DF">
        <w:rPr>
          <w:rFonts w:eastAsia="Calibri"/>
          <w:b/>
          <w:i/>
          <w:lang w:val="en-US"/>
        </w:rPr>
        <w:t xml:space="preserve">, </w:t>
      </w:r>
      <w:r w:rsidR="00C61305" w:rsidRPr="005229DF">
        <w:rPr>
          <w:rFonts w:eastAsia="Calibri"/>
          <w:b/>
          <w:i/>
          <w:lang w:val="en-US"/>
        </w:rPr>
        <w:t>Junior Researcher</w:t>
      </w:r>
    </w:p>
    <w:p w:rsidR="003642BD" w:rsidRPr="005229DF" w:rsidRDefault="00C61305" w:rsidP="0021541E">
      <w:pPr>
        <w:rPr>
          <w:rFonts w:eastAsia="Calibri"/>
          <w:b/>
          <w:i/>
          <w:lang w:val="en-US"/>
        </w:rPr>
      </w:pPr>
      <w:r w:rsidRPr="005229DF">
        <w:rPr>
          <w:rFonts w:eastAsia="Calibri"/>
          <w:b/>
          <w:i/>
          <w:lang w:val="en-US"/>
        </w:rPr>
        <w:t>E.E. RADCHENKO</w:t>
      </w:r>
      <w:r w:rsidRPr="005229DF">
        <w:rPr>
          <w:rFonts w:eastAsia="Calibri"/>
          <w:b/>
          <w:i/>
          <w:vertAlign w:val="superscript"/>
          <w:lang w:val="en-US"/>
        </w:rPr>
        <w:t>2</w:t>
      </w:r>
      <w:r w:rsidR="003642BD" w:rsidRPr="005229DF">
        <w:rPr>
          <w:rFonts w:eastAsia="Calibri"/>
          <w:b/>
          <w:i/>
          <w:lang w:val="en-US"/>
        </w:rPr>
        <w:t xml:space="preserve">, </w:t>
      </w:r>
      <w:r w:rsidRPr="005229DF">
        <w:rPr>
          <w:rFonts w:eastAsia="Calibri"/>
          <w:b/>
          <w:i/>
          <w:lang w:val="en-US"/>
        </w:rPr>
        <w:t>Doctor of Biological Sciences</w:t>
      </w:r>
    </w:p>
    <w:p w:rsidR="003642BD" w:rsidRPr="005229DF" w:rsidRDefault="00C61305" w:rsidP="0021541E">
      <w:pPr>
        <w:rPr>
          <w:rFonts w:eastAsia="Calibri"/>
          <w:b/>
          <w:i/>
          <w:lang w:val="en-US"/>
        </w:rPr>
      </w:pPr>
      <w:r w:rsidRPr="005229DF">
        <w:rPr>
          <w:rFonts w:eastAsia="Calibri"/>
          <w:b/>
          <w:i/>
          <w:lang w:val="en-US"/>
        </w:rPr>
        <w:t>O.N. KOVALEVA</w:t>
      </w:r>
      <w:r w:rsidRPr="005229DF">
        <w:rPr>
          <w:rFonts w:eastAsia="Calibri"/>
          <w:b/>
          <w:i/>
          <w:vertAlign w:val="superscript"/>
          <w:lang w:val="en-US"/>
        </w:rPr>
        <w:t>2</w:t>
      </w:r>
      <w:r w:rsidR="003642BD" w:rsidRPr="005229DF">
        <w:rPr>
          <w:rFonts w:eastAsia="Calibri"/>
          <w:b/>
          <w:i/>
          <w:lang w:val="en-US"/>
        </w:rPr>
        <w:t xml:space="preserve">, </w:t>
      </w:r>
      <w:r w:rsidRPr="005229DF">
        <w:rPr>
          <w:rFonts w:eastAsia="Calibri"/>
          <w:b/>
          <w:i/>
          <w:lang w:val="en-US"/>
        </w:rPr>
        <w:t>Candidate of Biological Sciences</w:t>
      </w:r>
    </w:p>
    <w:p w:rsidR="00C61305" w:rsidRPr="005229DF" w:rsidRDefault="00C61305" w:rsidP="0021541E">
      <w:pPr>
        <w:rPr>
          <w:rFonts w:eastAsia="Calibri"/>
          <w:b/>
          <w:i/>
          <w:lang w:val="en-US"/>
        </w:rPr>
      </w:pPr>
      <w:r w:rsidRPr="005229DF">
        <w:rPr>
          <w:rFonts w:eastAsia="Calibri"/>
          <w:b/>
          <w:i/>
          <w:lang w:val="en-US"/>
        </w:rPr>
        <w:t>I.A. ZVEYNEK</w:t>
      </w:r>
      <w:r w:rsidRPr="005229DF">
        <w:rPr>
          <w:rFonts w:eastAsia="Calibri"/>
          <w:b/>
          <w:i/>
          <w:vertAlign w:val="superscript"/>
          <w:lang w:val="en-US"/>
        </w:rPr>
        <w:t>2</w:t>
      </w:r>
      <w:r w:rsidR="003642BD" w:rsidRPr="005229DF">
        <w:rPr>
          <w:rFonts w:eastAsia="Calibri"/>
          <w:b/>
          <w:i/>
          <w:lang w:val="en-US"/>
        </w:rPr>
        <w:t xml:space="preserve">, </w:t>
      </w:r>
      <w:r w:rsidRPr="005229DF">
        <w:rPr>
          <w:rFonts w:eastAsia="Calibri"/>
          <w:b/>
          <w:i/>
          <w:lang w:val="en-US"/>
        </w:rPr>
        <w:t xml:space="preserve">Candidate of Biological Sciences </w:t>
      </w:r>
    </w:p>
    <w:p w:rsidR="003642BD" w:rsidRPr="005229DF" w:rsidRDefault="00C61305" w:rsidP="0021541E">
      <w:pPr>
        <w:rPr>
          <w:rFonts w:eastAsia="Calibri"/>
          <w:b/>
          <w:i/>
          <w:lang w:val="en-US"/>
        </w:rPr>
      </w:pPr>
      <w:r w:rsidRPr="005229DF">
        <w:rPr>
          <w:rFonts w:eastAsia="Calibri"/>
          <w:b/>
          <w:i/>
          <w:lang w:val="en-US"/>
        </w:rPr>
        <w:t>M.G. NUSLIMOV</w:t>
      </w:r>
      <w:r w:rsidRPr="005229DF">
        <w:rPr>
          <w:rFonts w:eastAsia="Calibri"/>
          <w:b/>
          <w:i/>
          <w:vertAlign w:val="superscript"/>
          <w:lang w:val="en-US"/>
        </w:rPr>
        <w:t>3</w:t>
      </w:r>
      <w:r w:rsidR="003642BD" w:rsidRPr="005229DF">
        <w:rPr>
          <w:rFonts w:eastAsia="Calibri"/>
          <w:b/>
          <w:i/>
          <w:lang w:val="en-US"/>
        </w:rPr>
        <w:t xml:space="preserve">, </w:t>
      </w:r>
      <w:r w:rsidRPr="005229DF">
        <w:rPr>
          <w:rFonts w:eastAsia="Calibri"/>
          <w:b/>
          <w:i/>
          <w:lang w:val="en-US"/>
        </w:rPr>
        <w:t>Doctor of Biological Sciences</w:t>
      </w:r>
    </w:p>
    <w:p w:rsidR="003642BD" w:rsidRPr="005229DF" w:rsidRDefault="00C61305" w:rsidP="0021541E">
      <w:pPr>
        <w:rPr>
          <w:rFonts w:eastAsia="Calibri"/>
          <w:b/>
          <w:i/>
          <w:lang w:val="en-US"/>
        </w:rPr>
      </w:pPr>
      <w:r w:rsidRPr="005229DF">
        <w:rPr>
          <w:rFonts w:eastAsia="Calibri"/>
          <w:b/>
          <w:i/>
          <w:lang w:val="en-US"/>
        </w:rPr>
        <w:t>G.I. ARNAUTOVA</w:t>
      </w:r>
      <w:r w:rsidRPr="005229DF">
        <w:rPr>
          <w:rFonts w:eastAsia="Calibri"/>
          <w:b/>
          <w:i/>
          <w:vertAlign w:val="superscript"/>
          <w:lang w:val="en-US"/>
        </w:rPr>
        <w:t>3</w:t>
      </w:r>
      <w:r w:rsidR="00A63506" w:rsidRPr="005229DF">
        <w:rPr>
          <w:rFonts w:eastAsia="Calibri"/>
          <w:b/>
          <w:i/>
          <w:lang w:val="en-US"/>
        </w:rPr>
        <w:t xml:space="preserve">, </w:t>
      </w:r>
      <w:r w:rsidRPr="005229DF">
        <w:rPr>
          <w:rFonts w:eastAsia="Calibri"/>
          <w:b/>
          <w:i/>
          <w:lang w:val="en-US"/>
        </w:rPr>
        <w:t>Candidate of Biological Sciences</w:t>
      </w:r>
    </w:p>
    <w:p w:rsidR="00C61305" w:rsidRPr="005229DF" w:rsidRDefault="00C61305" w:rsidP="0021541E">
      <w:pPr>
        <w:rPr>
          <w:rFonts w:eastAsia="Calibri"/>
          <w:b/>
          <w:i/>
          <w:lang w:val="en-US"/>
        </w:rPr>
      </w:pPr>
      <w:r w:rsidRPr="005229DF">
        <w:rPr>
          <w:rFonts w:eastAsia="Calibri"/>
          <w:b/>
          <w:i/>
          <w:vertAlign w:val="superscript"/>
          <w:lang w:val="en-US"/>
        </w:rPr>
        <w:t>1</w:t>
      </w:r>
      <w:r w:rsidRPr="005229DF">
        <w:rPr>
          <w:rFonts w:eastAsia="Calibri"/>
          <w:b/>
          <w:i/>
          <w:lang w:val="en-US"/>
        </w:rPr>
        <w:t>Branch of Dagestan Research Institute of Plant Growing, Dagestan Experimental Station, Derbent</w:t>
      </w:r>
    </w:p>
    <w:p w:rsidR="00C61305" w:rsidRPr="005229DF" w:rsidRDefault="00C61305" w:rsidP="0021541E">
      <w:pPr>
        <w:rPr>
          <w:rFonts w:eastAsia="Calibri"/>
          <w:b/>
          <w:i/>
          <w:lang w:val="en-US"/>
        </w:rPr>
      </w:pPr>
      <w:r w:rsidRPr="005229DF">
        <w:rPr>
          <w:rFonts w:eastAsia="Calibri"/>
          <w:b/>
          <w:i/>
          <w:vertAlign w:val="superscript"/>
          <w:lang w:val="en-US"/>
        </w:rPr>
        <w:t>2</w:t>
      </w:r>
      <w:r w:rsidRPr="005229DF">
        <w:rPr>
          <w:rFonts w:eastAsia="Calibri"/>
          <w:b/>
          <w:i/>
          <w:lang w:val="en-US"/>
        </w:rPr>
        <w:t>N.I. Vavilov All-Russian Research Institute of Plant Genetic Resources, Saint Petersburg</w:t>
      </w:r>
    </w:p>
    <w:p w:rsidR="003642BD" w:rsidRPr="005229DF" w:rsidRDefault="00C61305" w:rsidP="0021541E">
      <w:pPr>
        <w:rPr>
          <w:rFonts w:eastAsia="Calibri"/>
          <w:b/>
          <w:i/>
          <w:lang w:val="en-US"/>
        </w:rPr>
      </w:pPr>
      <w:r w:rsidRPr="005229DF">
        <w:rPr>
          <w:rFonts w:eastAsia="Calibri"/>
          <w:b/>
          <w:i/>
          <w:vertAlign w:val="superscript"/>
          <w:lang w:val="en-US"/>
        </w:rPr>
        <w:t>3</w:t>
      </w:r>
      <w:r w:rsidRPr="005229DF">
        <w:rPr>
          <w:rFonts w:eastAsia="Calibri"/>
          <w:b/>
          <w:i/>
          <w:lang w:val="en-US"/>
        </w:rPr>
        <w:t>Dagestan State Agrarian University, Makhachkala</w:t>
      </w:r>
    </w:p>
    <w:p w:rsidR="005229DF" w:rsidRPr="0086214B" w:rsidRDefault="005229DF" w:rsidP="0021541E">
      <w:pPr>
        <w:ind w:firstLine="0"/>
        <w:rPr>
          <w:b/>
          <w:i/>
          <w:lang w:val="en-US"/>
        </w:rPr>
      </w:pPr>
    </w:p>
    <w:p w:rsidR="00440C80" w:rsidRPr="005229DF" w:rsidRDefault="00440C80" w:rsidP="0021541E">
      <w:pPr>
        <w:ind w:firstLine="709"/>
      </w:pPr>
      <w:r w:rsidRPr="005229DF">
        <w:rPr>
          <w:b/>
        </w:rPr>
        <w:t>Аннотация</w:t>
      </w:r>
      <w:r w:rsidRPr="005229DF">
        <w:rPr>
          <w:b/>
          <w:lang w:val="en-US"/>
        </w:rPr>
        <w:t>.</w:t>
      </w:r>
      <w:r w:rsidRPr="005229DF">
        <w:rPr>
          <w:lang w:val="en-US"/>
        </w:rPr>
        <w:t xml:space="preserve"> </w:t>
      </w:r>
      <w:r w:rsidRPr="005229DF">
        <w:t>Обобщены результаты многолетних (1993–2016 гг.) научных исследований коллекции я</w:t>
      </w:r>
      <w:r w:rsidRPr="005229DF">
        <w:t>ч</w:t>
      </w:r>
      <w:r w:rsidRPr="005229DF">
        <w:t>меня культурного из мирового генофонда ВИР. Проведено лабораторно-полевое изучение более двух тысяч образцов по комплексу признаков. Выделены источники ценных для селекции признаков, разработана модель сорта, созданы новые доноры и сорт озимого ячменя Дагестанский золотистый.</w:t>
      </w:r>
    </w:p>
    <w:p w:rsidR="008E6CD6" w:rsidRPr="000D3C46" w:rsidRDefault="00A0064C" w:rsidP="000D3C46">
      <w:pPr>
        <w:ind w:firstLine="709"/>
      </w:pPr>
      <w:r w:rsidRPr="005229DF">
        <w:rPr>
          <w:b/>
        </w:rPr>
        <w:t>Ключевые слова:</w:t>
      </w:r>
      <w:r w:rsidRPr="005229DF">
        <w:t xml:space="preserve"> ячмень, хозяйственно ценные признаки, селекция, Дагестан.</w:t>
      </w:r>
    </w:p>
    <w:p w:rsidR="00440C80" w:rsidRPr="005229DF" w:rsidRDefault="00C61305" w:rsidP="0021541E">
      <w:pPr>
        <w:ind w:firstLine="709"/>
        <w:rPr>
          <w:i/>
          <w:lang w:val="en-US"/>
        </w:rPr>
      </w:pPr>
      <w:r w:rsidRPr="005229DF">
        <w:rPr>
          <w:b/>
          <w:i/>
          <w:lang w:val="en-US"/>
        </w:rPr>
        <w:t xml:space="preserve">Abstract. </w:t>
      </w:r>
      <w:r w:rsidR="00440C80" w:rsidRPr="005229DF">
        <w:rPr>
          <w:i/>
          <w:lang w:val="en-US"/>
        </w:rPr>
        <w:t xml:space="preserve"> Results of long-term (1993-2016) of scientific research of barley collection from world gene pool of </w:t>
      </w:r>
      <w:r w:rsidR="00E00A1A" w:rsidRPr="005229DF">
        <w:rPr>
          <w:i/>
          <w:lang w:val="en-US"/>
        </w:rPr>
        <w:t>All-Russian Research Institute of Plant Industry</w:t>
      </w:r>
      <w:r w:rsidR="00440C80" w:rsidRPr="005229DF">
        <w:rPr>
          <w:i/>
          <w:lang w:val="en-US"/>
        </w:rPr>
        <w:t xml:space="preserve"> are summarized. Laboratory and field evaluation of more than two thousand accessions on a complex of characteristics is carried out. Sources of valuable characters for breeding are </w:t>
      </w:r>
      <w:r w:rsidRPr="005229DF">
        <w:rPr>
          <w:i/>
          <w:lang w:val="en-US"/>
        </w:rPr>
        <w:t>selec</w:t>
      </w:r>
      <w:r w:rsidR="00440C80" w:rsidRPr="005229DF">
        <w:rPr>
          <w:i/>
          <w:lang w:val="en-US"/>
        </w:rPr>
        <w:t>ted, the variety’s model is developed, new donors and variety of winter barley Dagestan</w:t>
      </w:r>
      <w:r w:rsidR="00E00A1A" w:rsidRPr="005229DF">
        <w:rPr>
          <w:i/>
          <w:lang w:val="en-US"/>
        </w:rPr>
        <w:t>sky</w:t>
      </w:r>
      <w:r w:rsidR="00440C80" w:rsidRPr="005229DF">
        <w:rPr>
          <w:i/>
          <w:lang w:val="en-US"/>
        </w:rPr>
        <w:t xml:space="preserve"> </w:t>
      </w:r>
      <w:r w:rsidR="00E00A1A" w:rsidRPr="005229DF">
        <w:rPr>
          <w:i/>
          <w:lang w:val="en-US"/>
        </w:rPr>
        <w:t>Zolotisty</w:t>
      </w:r>
      <w:r w:rsidR="00440C80" w:rsidRPr="005229DF">
        <w:rPr>
          <w:i/>
          <w:lang w:val="en-US"/>
        </w:rPr>
        <w:t xml:space="preserve"> are created.</w:t>
      </w:r>
    </w:p>
    <w:p w:rsidR="00440C80" w:rsidRPr="005229DF" w:rsidRDefault="00440C80" w:rsidP="0021541E">
      <w:pPr>
        <w:ind w:firstLine="709"/>
        <w:rPr>
          <w:i/>
          <w:highlight w:val="yellow"/>
          <w:lang w:val="en-US"/>
        </w:rPr>
      </w:pPr>
      <w:r w:rsidRPr="005229DF">
        <w:rPr>
          <w:b/>
          <w:i/>
          <w:lang w:val="en-US"/>
        </w:rPr>
        <w:t>Keywords:</w:t>
      </w:r>
      <w:r w:rsidRPr="005229DF">
        <w:rPr>
          <w:i/>
          <w:lang w:val="en-US"/>
        </w:rPr>
        <w:t xml:space="preserve"> barley, sources, donors, valuable characters, breeding, Dagestan.</w:t>
      </w:r>
    </w:p>
    <w:p w:rsidR="00440C80" w:rsidRPr="005229DF" w:rsidRDefault="00440C80" w:rsidP="0021541E">
      <w:pPr>
        <w:ind w:firstLine="709"/>
        <w:rPr>
          <w:b/>
          <w:lang w:val="en-US"/>
        </w:rPr>
      </w:pPr>
    </w:p>
    <w:p w:rsidR="00A0064C" w:rsidRPr="00A0064C" w:rsidRDefault="00A0064C" w:rsidP="0021541E">
      <w:pPr>
        <w:ind w:firstLine="709"/>
        <w:rPr>
          <w:b/>
          <w:lang w:val="en-US"/>
        </w:rPr>
        <w:sectPr w:rsidR="00A0064C" w:rsidRPr="00A0064C" w:rsidSect="006C37C9">
          <w:type w:val="continuous"/>
          <w:pgSz w:w="11906" w:h="16838"/>
          <w:pgMar w:top="1134" w:right="1134" w:bottom="1134" w:left="1134" w:header="993" w:footer="709" w:gutter="0"/>
          <w:cols w:space="708"/>
          <w:docGrid w:linePitch="360"/>
        </w:sectPr>
      </w:pPr>
    </w:p>
    <w:p w:rsidR="003F149B" w:rsidRPr="00897049" w:rsidRDefault="003F149B" w:rsidP="0021541E">
      <w:pPr>
        <w:ind w:firstLine="426"/>
        <w:rPr>
          <w:b/>
          <w:lang w:val="en-US"/>
        </w:rPr>
      </w:pPr>
    </w:p>
    <w:p w:rsidR="003F149B" w:rsidRPr="00897049" w:rsidRDefault="003F149B" w:rsidP="0021541E">
      <w:pPr>
        <w:ind w:firstLine="426"/>
        <w:rPr>
          <w:b/>
          <w:lang w:val="en-US"/>
        </w:rPr>
      </w:pPr>
    </w:p>
    <w:p w:rsidR="003F149B" w:rsidRPr="00897049" w:rsidRDefault="003F149B" w:rsidP="0021541E">
      <w:pPr>
        <w:ind w:firstLine="426"/>
        <w:rPr>
          <w:b/>
          <w:lang w:val="en-US"/>
        </w:rPr>
      </w:pPr>
    </w:p>
    <w:p w:rsidR="0086214B" w:rsidRPr="0086214B" w:rsidRDefault="0086214B" w:rsidP="0021541E">
      <w:pPr>
        <w:ind w:firstLine="426"/>
        <w:rPr>
          <w:b/>
        </w:rPr>
      </w:pPr>
      <w:r w:rsidRPr="0086214B">
        <w:rPr>
          <w:b/>
        </w:rPr>
        <w:t>УДК 631.82:628.169.7:628.381</w:t>
      </w:r>
    </w:p>
    <w:p w:rsidR="0086214B" w:rsidRPr="0086214B" w:rsidRDefault="0086214B" w:rsidP="0021541E">
      <w:pPr>
        <w:rPr>
          <w:b/>
        </w:rPr>
      </w:pPr>
    </w:p>
    <w:p w:rsidR="0086214B" w:rsidRPr="0086214B" w:rsidRDefault="0086214B" w:rsidP="0021541E">
      <w:pPr>
        <w:jc w:val="center"/>
        <w:rPr>
          <w:b/>
        </w:rPr>
      </w:pPr>
      <w:r w:rsidRPr="0086214B">
        <w:rPr>
          <w:b/>
        </w:rPr>
        <w:t>НЕТРАДИЦИОННЫЕ УДОБРЕНИЯ-МЕЛИОРАНТЫ В СОЧЕТАНИИ С ГЛУБОКОЙ ОБРАБОТКОЙ ПОЧВЫ ПРИ ВОЗДЕЛЫВАНИИ САФЛОРА КРАСИЛЬНОГО</w:t>
      </w:r>
    </w:p>
    <w:p w:rsidR="0086214B" w:rsidRPr="0086214B" w:rsidRDefault="0086214B" w:rsidP="0021541E">
      <w:pPr>
        <w:rPr>
          <w:b/>
        </w:rPr>
      </w:pPr>
    </w:p>
    <w:p w:rsidR="0086214B" w:rsidRPr="0086214B" w:rsidRDefault="0086214B" w:rsidP="0021541E">
      <w:pPr>
        <w:rPr>
          <w:b/>
          <w:spacing w:val="-2"/>
        </w:rPr>
      </w:pPr>
      <w:r w:rsidRPr="0086214B">
        <w:rPr>
          <w:b/>
          <w:spacing w:val="-2"/>
        </w:rPr>
        <w:t>В.В. БОРОДЫЧЕВ</w:t>
      </w:r>
      <w:proofErr w:type="gramStart"/>
      <w:r w:rsidRPr="0086214B">
        <w:rPr>
          <w:b/>
          <w:spacing w:val="-2"/>
          <w:vertAlign w:val="superscript"/>
        </w:rPr>
        <w:t>1</w:t>
      </w:r>
      <w:proofErr w:type="gramEnd"/>
      <w:r w:rsidRPr="0086214B">
        <w:rPr>
          <w:b/>
          <w:spacing w:val="-2"/>
        </w:rPr>
        <w:t>, академик РАН, д-р с.-х. наук, профессор</w:t>
      </w:r>
    </w:p>
    <w:p w:rsidR="0086214B" w:rsidRPr="0086214B" w:rsidRDefault="0086214B" w:rsidP="0021541E">
      <w:pPr>
        <w:rPr>
          <w:b/>
        </w:rPr>
      </w:pPr>
      <w:r w:rsidRPr="0086214B">
        <w:rPr>
          <w:b/>
        </w:rPr>
        <w:t>А.С. МЕЖЕВОВА, аспирант</w:t>
      </w:r>
    </w:p>
    <w:p w:rsidR="0086214B" w:rsidRPr="0086214B" w:rsidRDefault="0086214B" w:rsidP="0021541E">
      <w:pPr>
        <w:rPr>
          <w:b/>
        </w:rPr>
      </w:pPr>
      <w:r w:rsidRPr="0086214B">
        <w:rPr>
          <w:b/>
          <w:vertAlign w:val="superscript"/>
        </w:rPr>
        <w:t>1</w:t>
      </w:r>
      <w:r w:rsidRPr="0086214B">
        <w:rPr>
          <w:b/>
        </w:rPr>
        <w:t>ФГБНУ «Всероссийский НИИ гидротехники и мелиорации им. А.Н. Костякова»</w:t>
      </w:r>
    </w:p>
    <w:p w:rsidR="0086214B" w:rsidRPr="000A03BD" w:rsidRDefault="0086214B" w:rsidP="0021541E">
      <w:pPr>
        <w:ind w:firstLine="0"/>
        <w:rPr>
          <w:b/>
        </w:rPr>
      </w:pPr>
      <w:r w:rsidRPr="0086214B">
        <w:rPr>
          <w:b/>
          <w:i/>
        </w:rPr>
        <w:t xml:space="preserve">       </w:t>
      </w:r>
      <w:r w:rsidRPr="000A03BD">
        <w:rPr>
          <w:b/>
          <w:vertAlign w:val="superscript"/>
        </w:rPr>
        <w:t>2</w:t>
      </w:r>
      <w:r w:rsidRPr="0086214B">
        <w:rPr>
          <w:b/>
        </w:rPr>
        <w:t>Волгоградский</w:t>
      </w:r>
      <w:r w:rsidRPr="000A03BD">
        <w:rPr>
          <w:b/>
        </w:rPr>
        <w:t xml:space="preserve"> </w:t>
      </w:r>
      <w:r w:rsidRPr="0086214B">
        <w:rPr>
          <w:b/>
        </w:rPr>
        <w:t>государственный</w:t>
      </w:r>
      <w:r w:rsidRPr="000A03BD">
        <w:rPr>
          <w:b/>
        </w:rPr>
        <w:t xml:space="preserve"> </w:t>
      </w:r>
      <w:r w:rsidRPr="0086214B">
        <w:rPr>
          <w:b/>
        </w:rPr>
        <w:t>аграрный</w:t>
      </w:r>
      <w:r w:rsidRPr="000A03BD">
        <w:rPr>
          <w:b/>
        </w:rPr>
        <w:t xml:space="preserve"> </w:t>
      </w:r>
      <w:r w:rsidRPr="0086214B">
        <w:rPr>
          <w:b/>
        </w:rPr>
        <w:t>университет</w:t>
      </w:r>
    </w:p>
    <w:p w:rsidR="0086214B" w:rsidRPr="000A03BD" w:rsidRDefault="0086214B" w:rsidP="0021541E">
      <w:pPr>
        <w:rPr>
          <w:b/>
        </w:rPr>
      </w:pPr>
    </w:p>
    <w:p w:rsidR="0086214B" w:rsidRPr="0086214B" w:rsidRDefault="0086214B" w:rsidP="0021541E">
      <w:pPr>
        <w:jc w:val="center"/>
        <w:rPr>
          <w:b/>
          <w:i/>
          <w:lang w:val="en-US"/>
        </w:rPr>
      </w:pPr>
      <w:r w:rsidRPr="0086214B">
        <w:rPr>
          <w:b/>
          <w:i/>
          <w:lang w:val="en-US"/>
        </w:rPr>
        <w:t>NON-TRADITIONAL FERTILIZERS-AMENDMENTS COMBINED WITH DEEP TILLAGE IN SAFFLOWER CULTIVATION</w:t>
      </w:r>
    </w:p>
    <w:p w:rsidR="0086214B" w:rsidRPr="0086214B" w:rsidRDefault="0086214B" w:rsidP="0021541E">
      <w:pPr>
        <w:rPr>
          <w:b/>
          <w:i/>
          <w:lang w:val="en-US"/>
        </w:rPr>
      </w:pPr>
    </w:p>
    <w:p w:rsidR="0086214B" w:rsidRPr="0086214B" w:rsidRDefault="0086214B" w:rsidP="0021541E">
      <w:pPr>
        <w:rPr>
          <w:b/>
          <w:i/>
          <w:spacing w:val="-2"/>
          <w:lang w:val="en-US"/>
        </w:rPr>
      </w:pPr>
      <w:r w:rsidRPr="0086214B">
        <w:rPr>
          <w:b/>
          <w:i/>
          <w:spacing w:val="-2"/>
          <w:lang w:val="en-US"/>
        </w:rPr>
        <w:t>V.V. BORODYCHEV</w:t>
      </w:r>
      <w:r w:rsidRPr="0086214B">
        <w:rPr>
          <w:b/>
          <w:i/>
          <w:spacing w:val="-2"/>
          <w:vertAlign w:val="superscript"/>
          <w:lang w:val="en-US"/>
        </w:rPr>
        <w:t>1</w:t>
      </w:r>
      <w:r w:rsidRPr="0086214B">
        <w:rPr>
          <w:b/>
          <w:i/>
          <w:spacing w:val="-2"/>
          <w:lang w:val="en-US"/>
        </w:rPr>
        <w:t>, RAS Academician, Doctor of Agricultural Sciences, Professor</w:t>
      </w:r>
    </w:p>
    <w:p w:rsidR="0086214B" w:rsidRPr="0086214B" w:rsidRDefault="0086214B" w:rsidP="0021541E">
      <w:pPr>
        <w:rPr>
          <w:b/>
          <w:i/>
          <w:lang w:val="en-US"/>
        </w:rPr>
      </w:pPr>
      <w:r w:rsidRPr="0086214B">
        <w:rPr>
          <w:b/>
          <w:i/>
          <w:lang w:val="en-US"/>
        </w:rPr>
        <w:t>A.S. MEZHEVOVA</w:t>
      </w:r>
      <w:r w:rsidRPr="0086214B">
        <w:rPr>
          <w:b/>
          <w:i/>
          <w:vertAlign w:val="superscript"/>
          <w:lang w:val="en-US"/>
        </w:rPr>
        <w:t>2</w:t>
      </w:r>
      <w:r w:rsidRPr="0086214B">
        <w:rPr>
          <w:b/>
          <w:i/>
          <w:lang w:val="en-US"/>
        </w:rPr>
        <w:t>, post-graduate</w:t>
      </w:r>
    </w:p>
    <w:p w:rsidR="0086214B" w:rsidRPr="0086214B" w:rsidRDefault="0086214B" w:rsidP="0021541E">
      <w:pPr>
        <w:rPr>
          <w:b/>
          <w:i/>
          <w:lang w:val="en-US"/>
        </w:rPr>
      </w:pPr>
      <w:r w:rsidRPr="0086214B">
        <w:rPr>
          <w:b/>
          <w:i/>
          <w:vertAlign w:val="superscript"/>
          <w:lang w:val="en-US"/>
        </w:rPr>
        <w:t>1</w:t>
      </w:r>
      <w:r w:rsidRPr="0086214B">
        <w:rPr>
          <w:b/>
          <w:i/>
          <w:lang w:val="en-US"/>
        </w:rPr>
        <w:t>A.N. Kostyakov All-Russian Research Institute of Hydraulic Engineering and Melioration</w:t>
      </w:r>
    </w:p>
    <w:p w:rsidR="0086214B" w:rsidRPr="0086214B" w:rsidRDefault="0086214B" w:rsidP="0021541E">
      <w:pPr>
        <w:rPr>
          <w:b/>
          <w:i/>
          <w:lang w:val="en-US"/>
        </w:rPr>
      </w:pPr>
      <w:r w:rsidRPr="0086214B">
        <w:rPr>
          <w:b/>
          <w:i/>
          <w:vertAlign w:val="superscript"/>
          <w:lang w:val="en-US"/>
        </w:rPr>
        <w:t>2</w:t>
      </w:r>
      <w:r w:rsidRPr="0086214B">
        <w:rPr>
          <w:b/>
          <w:i/>
          <w:lang w:val="en-US"/>
        </w:rPr>
        <w:t>Volgograd State Agrarian University</w:t>
      </w:r>
    </w:p>
    <w:p w:rsidR="00D55237" w:rsidRPr="00897049" w:rsidRDefault="00D55237" w:rsidP="0021541E">
      <w:pPr>
        <w:ind w:firstLine="709"/>
        <w:rPr>
          <w:b/>
          <w:lang w:val="en-US"/>
        </w:rPr>
      </w:pPr>
    </w:p>
    <w:p w:rsidR="0086214B" w:rsidRPr="0086214B" w:rsidRDefault="0086214B" w:rsidP="0021541E">
      <w:pPr>
        <w:ind w:firstLine="709"/>
      </w:pPr>
      <w:r w:rsidRPr="0086214B">
        <w:rPr>
          <w:b/>
        </w:rPr>
        <w:t>Аннотация</w:t>
      </w:r>
      <w:r w:rsidRPr="0037079C">
        <w:rPr>
          <w:b/>
        </w:rPr>
        <w:t>.</w:t>
      </w:r>
      <w:r w:rsidRPr="0037079C">
        <w:t xml:space="preserve"> </w:t>
      </w:r>
      <w:r w:rsidRPr="0086214B">
        <w:t xml:space="preserve">На светло-каштановых почвах Нижнего Поволжья апробируется технология возделывания полевых культур с использованием иловых осадков сточных вод, полученных на очистных сооружениях г. </w:t>
      </w:r>
      <w:proofErr w:type="gramStart"/>
      <w:r w:rsidRPr="0086214B">
        <w:t>Волжский</w:t>
      </w:r>
      <w:proofErr w:type="gramEnd"/>
      <w:r w:rsidRPr="0086214B">
        <w:t xml:space="preserve"> Волгоградской области. Большинство очистных сооружений работает по принципу метанового ана</w:t>
      </w:r>
      <w:r w:rsidRPr="0086214B">
        <w:t>э</w:t>
      </w:r>
      <w:r w:rsidRPr="0086214B">
        <w:t>робного сбраживания, в результате чего в полученном осадке фиксируется до 60% непереработанной органики. Такой осадок не пригоден в качестве удобрения для возделывания сельскохозяйственных культур. Разработан и внедрен новый ферментно-кавитационный метод биологической очистки сточных бытовых вод, который сп</w:t>
      </w:r>
      <w:r w:rsidRPr="0086214B">
        <w:t>о</w:t>
      </w:r>
      <w:r w:rsidRPr="0086214B">
        <w:t>собствует после естественной сушки фиксированию в осадке 15-16% переработанной органики, легко досту</w:t>
      </w:r>
      <w:r w:rsidRPr="0086214B">
        <w:t>п</w:t>
      </w:r>
      <w:r w:rsidRPr="0086214B">
        <w:t xml:space="preserve">ной корням растений. Иловый осадок содержит общие формы </w:t>
      </w:r>
      <w:r w:rsidRPr="0086214B">
        <w:rPr>
          <w:lang w:val="en-US"/>
        </w:rPr>
        <w:t>N</w:t>
      </w:r>
      <w:r w:rsidRPr="0086214B">
        <w:t xml:space="preserve">, </w:t>
      </w:r>
      <w:r w:rsidRPr="0086214B">
        <w:rPr>
          <w:lang w:val="en-US"/>
        </w:rPr>
        <w:t>P</w:t>
      </w:r>
      <w:r w:rsidRPr="0086214B">
        <w:t xml:space="preserve">, </w:t>
      </w:r>
      <w:r w:rsidRPr="0086214B">
        <w:rPr>
          <w:lang w:val="en-US"/>
        </w:rPr>
        <w:t>K</w:t>
      </w:r>
      <w:r w:rsidRPr="0086214B">
        <w:t xml:space="preserve">; калия недостает. Поэтому целесообразно вносить осадок в сочетании с </w:t>
      </w:r>
      <w:proofErr w:type="gramStart"/>
      <w:r w:rsidRPr="0086214B">
        <w:t>природными</w:t>
      </w:r>
      <w:proofErr w:type="gramEnd"/>
      <w:r w:rsidRPr="0086214B">
        <w:t xml:space="preserve"> мелиорантами, например, в сочетании с глауконитом в соотношении 10:1. Количество тяжелых металлов, которые присутствуют в осадке, не превышало требований НТД. Опытное поле площадью 0,5 га было разбито на 6 участков. Осадок вносили на поверхность почвы в виде мульчирующ</w:t>
      </w:r>
      <w:r w:rsidRPr="0086214B">
        <w:t>е</w:t>
      </w:r>
      <w:r w:rsidRPr="0086214B">
        <w:t xml:space="preserve">го слоя в дозах 5 и 10 т/га. Изучалось также влияние основной (зяблевой) обработки почвы – </w:t>
      </w:r>
      <w:proofErr w:type="gramStart"/>
      <w:r w:rsidRPr="0086214B">
        <w:t>мелкая</w:t>
      </w:r>
      <w:proofErr w:type="gramEnd"/>
      <w:r w:rsidRPr="0086214B">
        <w:t xml:space="preserve"> посре</w:t>
      </w:r>
      <w:r w:rsidRPr="0086214B">
        <w:t>д</w:t>
      </w:r>
      <w:r w:rsidRPr="0086214B">
        <w:t>ством тяжелых дисковых борон (БДТ-3) и чизельно-отвальная (РАНЧО). Объектом исследований был сафлор красильный. На варианте с применением чизельно-отвальной обработки почвы и с внесением осадка в дозе 10 т/га урожай достигает 1,191 т/га. Использование иловых осадков целесообразно при возделывании полевых культур в богарных условиях Нижнего Поволжья.</w:t>
      </w:r>
    </w:p>
    <w:p w:rsidR="0086214B" w:rsidRPr="003626DB" w:rsidRDefault="0086214B" w:rsidP="0021541E">
      <w:pPr>
        <w:ind w:firstLine="709"/>
      </w:pPr>
      <w:proofErr w:type="gramStart"/>
      <w:r w:rsidRPr="003626DB">
        <w:rPr>
          <w:b/>
        </w:rPr>
        <w:t>Ключевые слова:</w:t>
      </w:r>
      <w:r w:rsidRPr="003626DB">
        <w:t xml:space="preserve"> иловый осадок, очистные сооружения, обработка почвы, сафлор, глауконит, ур</w:t>
      </w:r>
      <w:r w:rsidRPr="003626DB">
        <w:t>о</w:t>
      </w:r>
      <w:r w:rsidRPr="003626DB">
        <w:t>жайность.</w:t>
      </w:r>
      <w:proofErr w:type="gramEnd"/>
    </w:p>
    <w:p w:rsidR="0086214B" w:rsidRPr="0086214B" w:rsidRDefault="0086214B" w:rsidP="0021541E">
      <w:pPr>
        <w:ind w:firstLine="709"/>
      </w:pPr>
    </w:p>
    <w:p w:rsidR="0086214B" w:rsidRPr="0086214B" w:rsidRDefault="0086214B" w:rsidP="0021541E">
      <w:pPr>
        <w:ind w:firstLine="709"/>
        <w:rPr>
          <w:i/>
          <w:lang w:val="en-US"/>
        </w:rPr>
      </w:pPr>
      <w:r w:rsidRPr="0086214B">
        <w:rPr>
          <w:b/>
          <w:i/>
          <w:lang w:val="en-US"/>
        </w:rPr>
        <w:t>Abstract.</w:t>
      </w:r>
      <w:r w:rsidRPr="0086214B">
        <w:rPr>
          <w:i/>
          <w:lang w:val="en-US"/>
        </w:rPr>
        <w:t xml:space="preserve"> The technology of field crops cultivation using sewage sludge from Volzhsky water treatment plants is tested on light chestnut soils of the Low Volga region. The majority of water treatment plants operate based on the principle of methane anaerobic digestion. As a result, sludge contains up to 60% of unprocessed organics and cannot be used as a fertilizer for crop production.</w:t>
      </w:r>
    </w:p>
    <w:p w:rsidR="0086214B" w:rsidRPr="0086214B" w:rsidRDefault="0086214B" w:rsidP="0021541E">
      <w:pPr>
        <w:ind w:firstLine="709"/>
        <w:rPr>
          <w:i/>
          <w:lang w:val="en-US"/>
        </w:rPr>
      </w:pPr>
      <w:r w:rsidRPr="0086214B">
        <w:rPr>
          <w:i/>
          <w:lang w:val="en-US"/>
        </w:rPr>
        <w:t>The use of a developed enzyme-cavitation method for biological wastewater treatment results in 15-16% of processed organic matter in sludge, which is easily transported to plant roots. Sludge contains nitrogen, phosphorus and potassium. As the potassium concentration is low the sludge is recommended to be spread with amendments, e.g. glauconite with a ratio of 10:1.</w:t>
      </w:r>
    </w:p>
    <w:p w:rsidR="0086214B" w:rsidRPr="0086214B" w:rsidRDefault="0086214B" w:rsidP="0021541E">
      <w:pPr>
        <w:ind w:firstLine="709"/>
        <w:rPr>
          <w:i/>
          <w:lang w:val="en-US"/>
        </w:rPr>
      </w:pPr>
      <w:r w:rsidRPr="0086214B">
        <w:rPr>
          <w:i/>
          <w:lang w:val="en-US"/>
        </w:rPr>
        <w:t>Heavy metal content in sludge met the requirements. A 0.5 ha experimental field was divided into 6 areas. Sludge was applied as a mulch at doses of 5 and 10 tons per ha. The impact of primary soil tillage on safflower yield (disc harrows and chisel-moldboard plowing) was studied as well. The use of chisel-moldboard plowing with sludge treatment at a dose of 10 tons per ha produced 1.191 tons per ha of yield. The use of sludge is recommended for field crop cultivation under rainfed conditions of the Low Volga region.</w:t>
      </w:r>
    </w:p>
    <w:p w:rsidR="0086214B" w:rsidRPr="0086214B" w:rsidRDefault="0086214B" w:rsidP="0021541E">
      <w:pPr>
        <w:ind w:firstLine="709"/>
        <w:rPr>
          <w:i/>
          <w:lang w:val="en-US"/>
        </w:rPr>
      </w:pPr>
      <w:r w:rsidRPr="0086214B">
        <w:rPr>
          <w:b/>
          <w:i/>
          <w:lang w:val="en-US"/>
        </w:rPr>
        <w:t>Keywords:</w:t>
      </w:r>
      <w:r w:rsidRPr="0086214B">
        <w:rPr>
          <w:i/>
          <w:lang w:val="en-US"/>
        </w:rPr>
        <w:t xml:space="preserve"> sludge, water treatment plants, soil treatment, safflower, glauconite, yield.</w:t>
      </w:r>
    </w:p>
    <w:p w:rsidR="00D603D0" w:rsidRPr="001A5A0C" w:rsidRDefault="00D603D0" w:rsidP="0021541E">
      <w:pPr>
        <w:ind w:firstLine="0"/>
        <w:rPr>
          <w:lang w:val="en-US"/>
        </w:rPr>
        <w:sectPr w:rsidR="00D603D0" w:rsidRPr="001A5A0C" w:rsidSect="0036586A">
          <w:type w:val="continuous"/>
          <w:pgSz w:w="11906" w:h="16838"/>
          <w:pgMar w:top="1134" w:right="1134" w:bottom="1134" w:left="1134" w:header="851" w:footer="709" w:gutter="0"/>
          <w:cols w:space="286"/>
          <w:docGrid w:linePitch="360"/>
        </w:sectPr>
      </w:pPr>
    </w:p>
    <w:p w:rsidR="00D603D0" w:rsidRPr="001A5A0C" w:rsidRDefault="00D603D0" w:rsidP="0021541E">
      <w:pPr>
        <w:ind w:firstLine="0"/>
        <w:rPr>
          <w:lang w:val="en-US"/>
        </w:rPr>
      </w:pPr>
    </w:p>
    <w:p w:rsidR="00481325" w:rsidRPr="000B0D46" w:rsidRDefault="00481325" w:rsidP="0021541E">
      <w:pPr>
        <w:ind w:firstLine="0"/>
        <w:rPr>
          <w:lang w:val="en-US"/>
        </w:rPr>
      </w:pPr>
    </w:p>
    <w:p w:rsidR="00325CCE" w:rsidRPr="000B0D46" w:rsidRDefault="00325CCE" w:rsidP="0021541E">
      <w:pPr>
        <w:ind w:firstLine="0"/>
        <w:rPr>
          <w:lang w:val="en-US"/>
        </w:rPr>
        <w:sectPr w:rsidR="00325CCE" w:rsidRPr="000B0D46" w:rsidSect="0036586A">
          <w:type w:val="continuous"/>
          <w:pgSz w:w="11906" w:h="16838"/>
          <w:pgMar w:top="1134" w:right="1134" w:bottom="1134" w:left="1134" w:header="851" w:footer="709" w:gutter="0"/>
          <w:cols w:space="708"/>
          <w:docGrid w:linePitch="360"/>
        </w:sectPr>
      </w:pPr>
    </w:p>
    <w:p w:rsidR="00D603D0" w:rsidRPr="00D603D0" w:rsidRDefault="00D603D0" w:rsidP="0021541E">
      <w:pPr>
        <w:ind w:firstLine="0"/>
        <w:rPr>
          <w:b/>
        </w:rPr>
      </w:pPr>
      <w:r w:rsidRPr="00D603D0">
        <w:rPr>
          <w:b/>
        </w:rPr>
        <w:lastRenderedPageBreak/>
        <w:t>УДК 631.527.</w:t>
      </w:r>
    </w:p>
    <w:p w:rsidR="00D603D0" w:rsidRPr="00D603D0" w:rsidRDefault="00D603D0" w:rsidP="0021541E">
      <w:pPr>
        <w:ind w:firstLine="0"/>
        <w:rPr>
          <w:b/>
        </w:rPr>
      </w:pPr>
    </w:p>
    <w:p w:rsidR="00D603D0" w:rsidRPr="00D603D0" w:rsidRDefault="00D603D0" w:rsidP="0021541E">
      <w:pPr>
        <w:jc w:val="center"/>
        <w:rPr>
          <w:b/>
        </w:rPr>
      </w:pPr>
      <w:r w:rsidRPr="00D603D0">
        <w:rPr>
          <w:b/>
        </w:rPr>
        <w:t>АДАПТИВНАЯ АГРОТЕХНОЛОГИЯ ВОЗДЕЛЫВАНИЯ КРУПЯНЫХ КУЛЬТУР В УСЛОВИЯХ РЕСПУБЛИКИ ИНГУШЕТИЯ</w:t>
      </w:r>
    </w:p>
    <w:p w:rsidR="00D603D0" w:rsidRPr="00D603D0" w:rsidRDefault="00D603D0" w:rsidP="0021541E">
      <w:pPr>
        <w:jc w:val="center"/>
        <w:rPr>
          <w:b/>
        </w:rPr>
      </w:pPr>
    </w:p>
    <w:p w:rsidR="00D603D0" w:rsidRPr="00D603D0" w:rsidRDefault="00D603D0" w:rsidP="0021541E">
      <w:pPr>
        <w:pStyle w:val="Style1"/>
        <w:widowControl/>
        <w:tabs>
          <w:tab w:val="left" w:pos="720"/>
        </w:tabs>
        <w:rPr>
          <w:rStyle w:val="FontStyle15"/>
          <w:rFonts w:ascii="Times New Roman" w:hAnsi="Times New Roman" w:cs="Times New Roman"/>
          <w:b/>
          <w:i w:val="0"/>
          <w:sz w:val="20"/>
          <w:szCs w:val="20"/>
        </w:rPr>
      </w:pPr>
      <w:r w:rsidRPr="00D603D0">
        <w:rPr>
          <w:rStyle w:val="FontStyle15"/>
          <w:rFonts w:ascii="Times New Roman" w:hAnsi="Times New Roman" w:cs="Times New Roman"/>
          <w:b/>
          <w:i w:val="0"/>
          <w:sz w:val="20"/>
          <w:szCs w:val="20"/>
        </w:rPr>
        <w:t>К. Ш. БАДУРГОВА</w:t>
      </w:r>
      <w:proofErr w:type="gramStart"/>
      <w:r w:rsidRPr="00D603D0">
        <w:rPr>
          <w:rStyle w:val="FontStyle15"/>
          <w:rFonts w:ascii="Times New Roman" w:hAnsi="Times New Roman" w:cs="Times New Roman"/>
          <w:b/>
          <w:i w:val="0"/>
          <w:sz w:val="20"/>
          <w:szCs w:val="20"/>
          <w:vertAlign w:val="superscript"/>
        </w:rPr>
        <w:t>1</w:t>
      </w:r>
      <w:proofErr w:type="gramEnd"/>
      <w:r w:rsidRPr="00D603D0">
        <w:rPr>
          <w:rStyle w:val="FontStyle15"/>
          <w:rFonts w:ascii="Times New Roman" w:hAnsi="Times New Roman" w:cs="Times New Roman"/>
          <w:b/>
          <w:i w:val="0"/>
          <w:sz w:val="20"/>
          <w:szCs w:val="20"/>
        </w:rPr>
        <w:t>, канд. с.-х. наук</w:t>
      </w:r>
    </w:p>
    <w:p w:rsidR="00D603D0" w:rsidRPr="00D603D0" w:rsidRDefault="00D603D0" w:rsidP="0021541E">
      <w:pPr>
        <w:pStyle w:val="Style1"/>
        <w:widowControl/>
        <w:tabs>
          <w:tab w:val="left" w:pos="720"/>
        </w:tabs>
        <w:rPr>
          <w:rStyle w:val="FontStyle15"/>
          <w:rFonts w:ascii="Times New Roman" w:hAnsi="Times New Roman" w:cs="Times New Roman"/>
          <w:b/>
          <w:i w:val="0"/>
          <w:sz w:val="20"/>
          <w:szCs w:val="20"/>
        </w:rPr>
      </w:pPr>
      <w:r w:rsidRPr="00D603D0">
        <w:rPr>
          <w:rStyle w:val="FontStyle15"/>
          <w:rFonts w:ascii="Times New Roman" w:hAnsi="Times New Roman" w:cs="Times New Roman"/>
          <w:b/>
          <w:i w:val="0"/>
          <w:sz w:val="20"/>
          <w:szCs w:val="20"/>
        </w:rPr>
        <w:t>М. А. БАЗГИЕВ</w:t>
      </w:r>
      <w:proofErr w:type="gramStart"/>
      <w:r w:rsidRPr="00D603D0">
        <w:rPr>
          <w:rStyle w:val="FontStyle15"/>
          <w:rFonts w:ascii="Times New Roman" w:hAnsi="Times New Roman" w:cs="Times New Roman"/>
          <w:b/>
          <w:i w:val="0"/>
          <w:sz w:val="20"/>
          <w:szCs w:val="20"/>
          <w:vertAlign w:val="superscript"/>
        </w:rPr>
        <w:t>2</w:t>
      </w:r>
      <w:proofErr w:type="gramEnd"/>
      <w:r w:rsidRPr="00D603D0">
        <w:rPr>
          <w:rStyle w:val="FontStyle15"/>
          <w:rFonts w:ascii="Times New Roman" w:hAnsi="Times New Roman" w:cs="Times New Roman"/>
          <w:b/>
          <w:i w:val="0"/>
          <w:sz w:val="20"/>
          <w:szCs w:val="20"/>
        </w:rPr>
        <w:t xml:space="preserve">,  канд. с.-х. наук </w:t>
      </w:r>
    </w:p>
    <w:p w:rsidR="00D603D0" w:rsidRPr="00D603D0" w:rsidRDefault="00D603D0" w:rsidP="0021541E">
      <w:pPr>
        <w:pStyle w:val="Style1"/>
        <w:widowControl/>
        <w:tabs>
          <w:tab w:val="left" w:pos="720"/>
        </w:tabs>
        <w:rPr>
          <w:rStyle w:val="FontStyle15"/>
          <w:rFonts w:ascii="Times New Roman" w:hAnsi="Times New Roman" w:cs="Times New Roman"/>
          <w:b/>
          <w:i w:val="0"/>
          <w:sz w:val="20"/>
          <w:szCs w:val="20"/>
        </w:rPr>
      </w:pPr>
      <w:r w:rsidRPr="00D603D0">
        <w:rPr>
          <w:rFonts w:ascii="Times New Roman" w:hAnsi="Times New Roman" w:cs="Times New Roman"/>
          <w:b/>
          <w:bCs/>
        </w:rPr>
        <w:t>М. У. ГАМБОТОВА</w:t>
      </w:r>
      <w:r w:rsidRPr="00D603D0">
        <w:rPr>
          <w:rFonts w:ascii="Times New Roman" w:hAnsi="Times New Roman" w:cs="Times New Roman"/>
          <w:b/>
          <w:bCs/>
          <w:vertAlign w:val="superscript"/>
        </w:rPr>
        <w:t>3</w:t>
      </w:r>
      <w:r w:rsidRPr="00D603D0">
        <w:rPr>
          <w:rFonts w:ascii="Times New Roman" w:hAnsi="Times New Roman" w:cs="Times New Roman"/>
          <w:b/>
          <w:bCs/>
        </w:rPr>
        <w:t>, канд. с</w:t>
      </w:r>
      <w:proofErr w:type="gramStart"/>
      <w:r w:rsidRPr="00D603D0">
        <w:rPr>
          <w:rFonts w:ascii="Times New Roman" w:hAnsi="Times New Roman" w:cs="Times New Roman"/>
          <w:b/>
          <w:bCs/>
        </w:rPr>
        <w:t>,-</w:t>
      </w:r>
      <w:proofErr w:type="gramEnd"/>
      <w:r w:rsidRPr="00D603D0">
        <w:rPr>
          <w:rFonts w:ascii="Times New Roman" w:hAnsi="Times New Roman" w:cs="Times New Roman"/>
          <w:b/>
          <w:bCs/>
        </w:rPr>
        <w:t>х. наук</w:t>
      </w:r>
      <w:r w:rsidRPr="00D603D0">
        <w:rPr>
          <w:rStyle w:val="FontStyle15"/>
          <w:rFonts w:ascii="Times New Roman" w:hAnsi="Times New Roman" w:cs="Times New Roman"/>
          <w:b/>
          <w:i w:val="0"/>
          <w:sz w:val="20"/>
          <w:szCs w:val="20"/>
        </w:rPr>
        <w:t xml:space="preserve"> </w:t>
      </w:r>
    </w:p>
    <w:p w:rsidR="00D603D0" w:rsidRPr="00D603D0" w:rsidRDefault="00D603D0" w:rsidP="0021541E">
      <w:pPr>
        <w:pStyle w:val="Style1"/>
        <w:widowControl/>
        <w:tabs>
          <w:tab w:val="left" w:pos="720"/>
        </w:tabs>
        <w:rPr>
          <w:rStyle w:val="FontStyle15"/>
          <w:rFonts w:ascii="Times New Roman" w:hAnsi="Times New Roman" w:cs="Times New Roman"/>
          <w:b/>
          <w:i w:val="0"/>
          <w:sz w:val="20"/>
          <w:szCs w:val="20"/>
        </w:rPr>
      </w:pPr>
      <w:r w:rsidRPr="00D603D0">
        <w:rPr>
          <w:rStyle w:val="FontStyle15"/>
          <w:rFonts w:ascii="Times New Roman" w:hAnsi="Times New Roman" w:cs="Times New Roman"/>
          <w:b/>
          <w:i w:val="0"/>
          <w:sz w:val="20"/>
          <w:szCs w:val="20"/>
        </w:rPr>
        <w:t>Л. Ю. КОСТОЕВА</w:t>
      </w:r>
      <w:proofErr w:type="gramStart"/>
      <w:r w:rsidRPr="00D603D0">
        <w:rPr>
          <w:rStyle w:val="FontStyle15"/>
          <w:rFonts w:ascii="Times New Roman" w:hAnsi="Times New Roman" w:cs="Times New Roman"/>
          <w:b/>
          <w:i w:val="0"/>
          <w:sz w:val="20"/>
          <w:szCs w:val="20"/>
          <w:vertAlign w:val="superscript"/>
        </w:rPr>
        <w:t>4</w:t>
      </w:r>
      <w:proofErr w:type="gramEnd"/>
      <w:r w:rsidRPr="00D603D0">
        <w:rPr>
          <w:rStyle w:val="FontStyle15"/>
          <w:rFonts w:ascii="Times New Roman" w:hAnsi="Times New Roman" w:cs="Times New Roman"/>
          <w:b/>
          <w:i w:val="0"/>
          <w:sz w:val="20"/>
          <w:szCs w:val="20"/>
        </w:rPr>
        <w:t xml:space="preserve">,  канд. с.-х. наук </w:t>
      </w:r>
    </w:p>
    <w:p w:rsidR="00D603D0" w:rsidRPr="00D603D0" w:rsidRDefault="00D603D0" w:rsidP="0021541E">
      <w:pPr>
        <w:pStyle w:val="Style1"/>
        <w:widowControl/>
        <w:tabs>
          <w:tab w:val="left" w:pos="720"/>
        </w:tabs>
        <w:rPr>
          <w:rStyle w:val="FontStyle15"/>
          <w:rFonts w:ascii="Times New Roman" w:hAnsi="Times New Roman" w:cs="Times New Roman"/>
          <w:b/>
          <w:i w:val="0"/>
          <w:sz w:val="20"/>
          <w:szCs w:val="20"/>
        </w:rPr>
      </w:pPr>
      <w:r w:rsidRPr="00D603D0">
        <w:rPr>
          <w:rStyle w:val="FontStyle15"/>
          <w:rFonts w:ascii="Times New Roman" w:hAnsi="Times New Roman" w:cs="Times New Roman"/>
          <w:b/>
          <w:i w:val="0"/>
          <w:sz w:val="20"/>
          <w:szCs w:val="20"/>
        </w:rPr>
        <w:t>А.Т. ГАГИЕВА</w:t>
      </w:r>
      <w:r w:rsidRPr="00D603D0">
        <w:rPr>
          <w:rStyle w:val="FontStyle15"/>
          <w:rFonts w:ascii="Times New Roman" w:hAnsi="Times New Roman" w:cs="Times New Roman"/>
          <w:b/>
          <w:i w:val="0"/>
          <w:sz w:val="20"/>
          <w:szCs w:val="20"/>
          <w:vertAlign w:val="superscript"/>
        </w:rPr>
        <w:t>5</w:t>
      </w:r>
      <w:r w:rsidRPr="00D603D0">
        <w:rPr>
          <w:rStyle w:val="FontStyle15"/>
          <w:rFonts w:ascii="Times New Roman" w:hAnsi="Times New Roman" w:cs="Times New Roman"/>
          <w:b/>
          <w:i w:val="0"/>
          <w:sz w:val="20"/>
          <w:szCs w:val="20"/>
        </w:rPr>
        <w:t xml:space="preserve">, </w:t>
      </w:r>
      <w:r w:rsidRPr="00D603D0">
        <w:rPr>
          <w:rFonts w:ascii="Times New Roman" w:hAnsi="Times New Roman" w:cs="Times New Roman"/>
          <w:b/>
          <w:bCs/>
        </w:rPr>
        <w:t>ст. науч. сотр.</w:t>
      </w:r>
    </w:p>
    <w:p w:rsidR="00D603D0" w:rsidRPr="00D603D0" w:rsidRDefault="00D603D0" w:rsidP="0021541E">
      <w:pPr>
        <w:pStyle w:val="Style1"/>
        <w:widowControl/>
        <w:tabs>
          <w:tab w:val="left" w:pos="720"/>
        </w:tabs>
        <w:rPr>
          <w:rStyle w:val="FontStyle15"/>
          <w:rFonts w:ascii="Times New Roman" w:hAnsi="Times New Roman" w:cs="Times New Roman"/>
          <w:b/>
          <w:i w:val="0"/>
          <w:sz w:val="20"/>
          <w:szCs w:val="20"/>
        </w:rPr>
      </w:pPr>
      <w:r w:rsidRPr="00D603D0">
        <w:rPr>
          <w:rStyle w:val="FontStyle15"/>
          <w:rFonts w:ascii="Times New Roman" w:hAnsi="Times New Roman" w:cs="Times New Roman"/>
          <w:b/>
          <w:i w:val="0"/>
          <w:sz w:val="20"/>
          <w:szCs w:val="20"/>
        </w:rPr>
        <w:t>ФГБНУ «ИнгНИИСХ», г. п. Сунжа</w:t>
      </w:r>
    </w:p>
    <w:p w:rsidR="00D603D0" w:rsidRPr="00D603D0" w:rsidRDefault="00923DA3" w:rsidP="0021541E">
      <w:pPr>
        <w:pStyle w:val="Style1"/>
        <w:widowControl/>
        <w:tabs>
          <w:tab w:val="left" w:pos="720"/>
        </w:tabs>
        <w:rPr>
          <w:rStyle w:val="FontStyle15"/>
          <w:rFonts w:ascii="Times New Roman" w:hAnsi="Times New Roman" w:cs="Times New Roman"/>
          <w:b/>
          <w:i w:val="0"/>
          <w:sz w:val="20"/>
          <w:szCs w:val="20"/>
        </w:rPr>
      </w:pPr>
      <w:r>
        <w:rPr>
          <w:rStyle w:val="FontStyle15"/>
          <w:rFonts w:ascii="Times New Roman" w:hAnsi="Times New Roman" w:cs="Times New Roman"/>
          <w:b/>
          <w:i w:val="0"/>
          <w:sz w:val="20"/>
          <w:szCs w:val="20"/>
        </w:rPr>
        <w:t>ФГБОУ ВО</w:t>
      </w:r>
      <w:r w:rsidR="00D603D0" w:rsidRPr="00D603D0">
        <w:rPr>
          <w:rStyle w:val="FontStyle15"/>
          <w:rFonts w:ascii="Times New Roman" w:hAnsi="Times New Roman" w:cs="Times New Roman"/>
          <w:b/>
          <w:i w:val="0"/>
          <w:sz w:val="20"/>
          <w:szCs w:val="20"/>
        </w:rPr>
        <w:t xml:space="preserve"> «ИнгГУ», г. Магас, Республика Ингушетия</w:t>
      </w:r>
    </w:p>
    <w:p w:rsidR="00D603D0" w:rsidRPr="00D603D0" w:rsidRDefault="00D603D0" w:rsidP="0021541E">
      <w:pPr>
        <w:jc w:val="center"/>
        <w:rPr>
          <w:b/>
          <w:i/>
          <w:lang w:val="en-US"/>
        </w:rPr>
      </w:pPr>
      <w:r w:rsidRPr="00D603D0">
        <w:rPr>
          <w:b/>
          <w:i/>
          <w:lang w:val="en-US"/>
        </w:rPr>
        <w:t xml:space="preserve">ADAPTIVE AGROTECHNOLOGY IN CEREAL CROPS PRODUCTION IN INGUSHETIA </w:t>
      </w:r>
    </w:p>
    <w:p w:rsidR="00D603D0" w:rsidRPr="00D603D0" w:rsidRDefault="00D603D0" w:rsidP="0021541E">
      <w:pPr>
        <w:jc w:val="center"/>
        <w:rPr>
          <w:b/>
          <w:i/>
          <w:lang w:val="en-US"/>
        </w:rPr>
      </w:pPr>
    </w:p>
    <w:p w:rsidR="00D603D0" w:rsidRPr="00D603D0" w:rsidRDefault="00D603D0" w:rsidP="0021541E">
      <w:pPr>
        <w:pStyle w:val="Style1"/>
        <w:widowControl/>
        <w:tabs>
          <w:tab w:val="left" w:pos="720"/>
        </w:tabs>
        <w:rPr>
          <w:rStyle w:val="FontStyle15"/>
          <w:rFonts w:ascii="Times New Roman" w:hAnsi="Times New Roman" w:cs="Times New Roman"/>
          <w:b/>
          <w:color w:val="000000" w:themeColor="text1"/>
          <w:sz w:val="20"/>
          <w:szCs w:val="20"/>
          <w:lang w:val="en-US"/>
        </w:rPr>
      </w:pPr>
      <w:r w:rsidRPr="00D603D0">
        <w:rPr>
          <w:rStyle w:val="FontStyle15"/>
          <w:rFonts w:ascii="Times New Roman" w:hAnsi="Times New Roman" w:cs="Times New Roman"/>
          <w:b/>
          <w:sz w:val="20"/>
          <w:szCs w:val="20"/>
          <w:lang w:val="en-US"/>
        </w:rPr>
        <w:t>K.Sh. BAGURGOVA</w:t>
      </w:r>
      <w:r w:rsidRPr="00D603D0">
        <w:rPr>
          <w:rStyle w:val="FontStyle15"/>
          <w:rFonts w:ascii="Times New Roman" w:hAnsi="Times New Roman" w:cs="Times New Roman"/>
          <w:b/>
          <w:sz w:val="20"/>
          <w:szCs w:val="20"/>
          <w:vertAlign w:val="superscript"/>
          <w:lang w:val="en-US"/>
        </w:rPr>
        <w:t>1</w:t>
      </w:r>
      <w:r w:rsidRPr="00D603D0">
        <w:rPr>
          <w:rStyle w:val="FontStyle15"/>
          <w:rFonts w:ascii="Times New Roman" w:hAnsi="Times New Roman" w:cs="Times New Roman"/>
          <w:b/>
          <w:sz w:val="20"/>
          <w:szCs w:val="20"/>
          <w:lang w:val="en-US"/>
        </w:rPr>
        <w:t xml:space="preserve">, </w:t>
      </w:r>
      <w:r w:rsidRPr="00D603D0">
        <w:rPr>
          <w:rFonts w:ascii="Times New Roman" w:hAnsi="Times New Roman" w:cs="Times New Roman"/>
          <w:b/>
          <w:i/>
          <w:color w:val="000000" w:themeColor="text1"/>
          <w:spacing w:val="-2"/>
          <w:lang w:val="en-US"/>
        </w:rPr>
        <w:t>Candidate of Agricultural Sciences</w:t>
      </w:r>
    </w:p>
    <w:p w:rsidR="00D603D0" w:rsidRPr="00D603D0" w:rsidRDefault="00D603D0" w:rsidP="0021541E">
      <w:pPr>
        <w:pStyle w:val="Style1"/>
        <w:widowControl/>
        <w:tabs>
          <w:tab w:val="left" w:pos="720"/>
        </w:tabs>
        <w:rPr>
          <w:rStyle w:val="FontStyle15"/>
          <w:rFonts w:ascii="Times New Roman" w:hAnsi="Times New Roman" w:cs="Times New Roman"/>
          <w:b/>
          <w:sz w:val="20"/>
          <w:szCs w:val="20"/>
          <w:lang w:val="en-US"/>
        </w:rPr>
      </w:pPr>
      <w:r w:rsidRPr="00D603D0">
        <w:rPr>
          <w:rStyle w:val="FontStyle15"/>
          <w:rFonts w:ascii="Times New Roman" w:hAnsi="Times New Roman" w:cs="Times New Roman"/>
          <w:b/>
          <w:sz w:val="20"/>
          <w:szCs w:val="20"/>
          <w:lang w:val="en-US"/>
        </w:rPr>
        <w:t>M.A. BAZGHIEV</w:t>
      </w:r>
      <w:r w:rsidRPr="00D603D0">
        <w:rPr>
          <w:rStyle w:val="FontStyle15"/>
          <w:rFonts w:ascii="Times New Roman" w:hAnsi="Times New Roman" w:cs="Times New Roman"/>
          <w:b/>
          <w:sz w:val="20"/>
          <w:szCs w:val="20"/>
          <w:vertAlign w:val="superscript"/>
          <w:lang w:val="en-US"/>
        </w:rPr>
        <w:t>2</w:t>
      </w:r>
      <w:r w:rsidRPr="00D603D0">
        <w:rPr>
          <w:rStyle w:val="FontStyle15"/>
          <w:rFonts w:ascii="Times New Roman" w:hAnsi="Times New Roman" w:cs="Times New Roman"/>
          <w:b/>
          <w:sz w:val="20"/>
          <w:szCs w:val="20"/>
          <w:lang w:val="en-US"/>
        </w:rPr>
        <w:t>, Candidate</w:t>
      </w:r>
      <w:r w:rsidRPr="00D603D0">
        <w:rPr>
          <w:rFonts w:ascii="Times New Roman" w:hAnsi="Times New Roman" w:cs="Times New Roman"/>
          <w:b/>
          <w:i/>
          <w:color w:val="000000" w:themeColor="text1"/>
          <w:spacing w:val="-2"/>
          <w:lang w:val="en-US"/>
        </w:rPr>
        <w:t xml:space="preserve"> of Agricultural Sciences</w:t>
      </w:r>
    </w:p>
    <w:p w:rsidR="00D603D0" w:rsidRPr="00D603D0" w:rsidRDefault="00D603D0" w:rsidP="0021541E">
      <w:pPr>
        <w:pStyle w:val="Style1"/>
        <w:widowControl/>
        <w:tabs>
          <w:tab w:val="left" w:pos="720"/>
        </w:tabs>
        <w:rPr>
          <w:rStyle w:val="FontStyle15"/>
          <w:rFonts w:ascii="Times New Roman" w:hAnsi="Times New Roman" w:cs="Times New Roman"/>
          <w:b/>
          <w:sz w:val="20"/>
          <w:szCs w:val="20"/>
          <w:lang w:val="en-US"/>
        </w:rPr>
      </w:pPr>
      <w:r w:rsidRPr="00D603D0">
        <w:rPr>
          <w:rFonts w:ascii="Times New Roman" w:hAnsi="Times New Roman" w:cs="Times New Roman"/>
          <w:b/>
          <w:bCs/>
          <w:i/>
          <w:lang w:val="en-US"/>
        </w:rPr>
        <w:t>M.U. GAMBOTOVA</w:t>
      </w:r>
      <w:r w:rsidRPr="00D603D0">
        <w:rPr>
          <w:rFonts w:ascii="Times New Roman" w:hAnsi="Times New Roman" w:cs="Times New Roman"/>
          <w:b/>
          <w:bCs/>
          <w:i/>
          <w:vertAlign w:val="superscript"/>
          <w:lang w:val="en-US"/>
        </w:rPr>
        <w:t>3</w:t>
      </w:r>
      <w:r w:rsidRPr="00D603D0">
        <w:rPr>
          <w:rFonts w:ascii="Times New Roman" w:hAnsi="Times New Roman" w:cs="Times New Roman"/>
          <w:b/>
          <w:bCs/>
          <w:i/>
          <w:lang w:val="en-US"/>
        </w:rPr>
        <w:t>,</w:t>
      </w:r>
      <w:r w:rsidRPr="00D603D0">
        <w:rPr>
          <w:b/>
          <w:i/>
          <w:color w:val="000000" w:themeColor="text1"/>
          <w:spacing w:val="-2"/>
          <w:lang w:val="en-US"/>
        </w:rPr>
        <w:t xml:space="preserve"> </w:t>
      </w:r>
      <w:r w:rsidRPr="00D603D0">
        <w:rPr>
          <w:rFonts w:ascii="Times New Roman" w:hAnsi="Times New Roman" w:cs="Times New Roman"/>
          <w:b/>
          <w:i/>
          <w:color w:val="000000" w:themeColor="text1"/>
          <w:spacing w:val="-2"/>
          <w:lang w:val="en-US"/>
        </w:rPr>
        <w:t>Candidate of Agricultural Sciences</w:t>
      </w:r>
    </w:p>
    <w:p w:rsidR="00D603D0" w:rsidRPr="00D603D0" w:rsidRDefault="00D603D0" w:rsidP="0021541E">
      <w:pPr>
        <w:pStyle w:val="Style1"/>
        <w:widowControl/>
        <w:tabs>
          <w:tab w:val="left" w:pos="720"/>
        </w:tabs>
        <w:rPr>
          <w:rStyle w:val="FontStyle15"/>
          <w:rFonts w:ascii="Times New Roman" w:hAnsi="Times New Roman" w:cs="Times New Roman"/>
          <w:b/>
          <w:sz w:val="20"/>
          <w:szCs w:val="20"/>
          <w:lang w:val="en-US"/>
        </w:rPr>
      </w:pPr>
      <w:r w:rsidRPr="00D603D0">
        <w:rPr>
          <w:rStyle w:val="FontStyle15"/>
          <w:rFonts w:ascii="Times New Roman" w:hAnsi="Times New Roman" w:cs="Times New Roman"/>
          <w:b/>
          <w:sz w:val="20"/>
          <w:szCs w:val="20"/>
          <w:lang w:val="en-US"/>
        </w:rPr>
        <w:t>L.Yu. KOSTOEVA</w:t>
      </w:r>
      <w:r w:rsidRPr="00D603D0">
        <w:rPr>
          <w:rStyle w:val="FontStyle15"/>
          <w:rFonts w:ascii="Times New Roman" w:hAnsi="Times New Roman" w:cs="Times New Roman"/>
          <w:b/>
          <w:sz w:val="20"/>
          <w:szCs w:val="20"/>
          <w:vertAlign w:val="superscript"/>
          <w:lang w:val="en-US"/>
        </w:rPr>
        <w:t>4</w:t>
      </w:r>
      <w:r w:rsidRPr="00D603D0">
        <w:rPr>
          <w:rStyle w:val="FontStyle15"/>
          <w:rFonts w:ascii="Times New Roman" w:hAnsi="Times New Roman" w:cs="Times New Roman"/>
          <w:b/>
          <w:sz w:val="20"/>
          <w:szCs w:val="20"/>
          <w:lang w:val="en-US"/>
        </w:rPr>
        <w:t>, Candidate</w:t>
      </w:r>
      <w:r w:rsidRPr="00D603D0">
        <w:rPr>
          <w:rFonts w:ascii="Times New Roman" w:hAnsi="Times New Roman" w:cs="Times New Roman"/>
          <w:b/>
          <w:i/>
          <w:color w:val="000000" w:themeColor="text1"/>
          <w:spacing w:val="-2"/>
          <w:lang w:val="en-US"/>
        </w:rPr>
        <w:t xml:space="preserve"> of Agricultural Sciences</w:t>
      </w:r>
    </w:p>
    <w:p w:rsidR="00D603D0" w:rsidRPr="00D603D0" w:rsidRDefault="00D603D0" w:rsidP="0021541E">
      <w:pPr>
        <w:pStyle w:val="Style1"/>
        <w:widowControl/>
        <w:tabs>
          <w:tab w:val="left" w:pos="720"/>
        </w:tabs>
        <w:rPr>
          <w:rStyle w:val="FontStyle15"/>
          <w:rFonts w:ascii="Times New Roman" w:hAnsi="Times New Roman" w:cs="Times New Roman"/>
          <w:b/>
          <w:sz w:val="20"/>
          <w:szCs w:val="20"/>
          <w:lang w:val="en-US"/>
        </w:rPr>
      </w:pPr>
      <w:r w:rsidRPr="00D603D0">
        <w:rPr>
          <w:rStyle w:val="FontStyle15"/>
          <w:rFonts w:ascii="Times New Roman" w:hAnsi="Times New Roman" w:cs="Times New Roman"/>
          <w:b/>
          <w:sz w:val="20"/>
          <w:szCs w:val="20"/>
          <w:lang w:val="en-US"/>
        </w:rPr>
        <w:t>A.T. GAGHIEVA</w:t>
      </w:r>
      <w:r w:rsidRPr="00D603D0">
        <w:rPr>
          <w:rStyle w:val="FontStyle15"/>
          <w:rFonts w:ascii="Times New Roman" w:hAnsi="Times New Roman" w:cs="Times New Roman"/>
          <w:b/>
          <w:sz w:val="20"/>
          <w:szCs w:val="20"/>
          <w:vertAlign w:val="superscript"/>
          <w:lang w:val="en-US"/>
        </w:rPr>
        <w:t>5</w:t>
      </w:r>
      <w:r w:rsidRPr="00D603D0">
        <w:rPr>
          <w:rStyle w:val="FontStyle15"/>
          <w:rFonts w:ascii="Times New Roman" w:hAnsi="Times New Roman" w:cs="Times New Roman"/>
          <w:b/>
          <w:sz w:val="20"/>
          <w:szCs w:val="20"/>
          <w:lang w:val="en-US"/>
        </w:rPr>
        <w:t xml:space="preserve">, </w:t>
      </w:r>
      <w:r w:rsidRPr="00D603D0">
        <w:rPr>
          <w:rFonts w:ascii="Times New Roman" w:hAnsi="Times New Roman" w:cs="Times New Roman"/>
          <w:b/>
          <w:bCs/>
          <w:i/>
          <w:lang w:val="en-US"/>
        </w:rPr>
        <w:t>Senior Reseacher</w:t>
      </w:r>
    </w:p>
    <w:p w:rsidR="00D603D0" w:rsidRPr="00D603D0" w:rsidRDefault="00D603D0" w:rsidP="0021541E">
      <w:pPr>
        <w:pStyle w:val="Style1"/>
        <w:widowControl/>
        <w:tabs>
          <w:tab w:val="left" w:pos="720"/>
        </w:tabs>
        <w:rPr>
          <w:rStyle w:val="FontStyle15"/>
          <w:rFonts w:ascii="Times New Roman" w:hAnsi="Times New Roman" w:cs="Times New Roman"/>
          <w:b/>
          <w:sz w:val="20"/>
          <w:szCs w:val="20"/>
          <w:lang w:val="en-US"/>
        </w:rPr>
      </w:pPr>
      <w:r w:rsidRPr="00D603D0">
        <w:rPr>
          <w:rStyle w:val="FontStyle15"/>
          <w:rFonts w:ascii="Times New Roman" w:hAnsi="Times New Roman" w:cs="Times New Roman"/>
          <w:b/>
          <w:sz w:val="20"/>
          <w:szCs w:val="20"/>
          <w:lang w:val="en-US"/>
        </w:rPr>
        <w:t>Ingush Research Institute of Agriculture, Sunzha</w:t>
      </w:r>
    </w:p>
    <w:p w:rsidR="00D603D0" w:rsidRPr="00D603D0" w:rsidRDefault="00D603D0" w:rsidP="0021541E">
      <w:pPr>
        <w:pStyle w:val="Style1"/>
        <w:widowControl/>
        <w:tabs>
          <w:tab w:val="left" w:pos="720"/>
        </w:tabs>
        <w:rPr>
          <w:rStyle w:val="FontStyle15"/>
          <w:rFonts w:ascii="Times New Roman" w:hAnsi="Times New Roman" w:cs="Times New Roman"/>
          <w:b/>
          <w:sz w:val="20"/>
          <w:szCs w:val="20"/>
          <w:lang w:val="en-US"/>
        </w:rPr>
      </w:pPr>
      <w:r w:rsidRPr="00D603D0">
        <w:rPr>
          <w:rStyle w:val="FontStyle15"/>
          <w:rFonts w:ascii="Times New Roman" w:hAnsi="Times New Roman" w:cs="Times New Roman"/>
          <w:b/>
          <w:sz w:val="20"/>
          <w:szCs w:val="20"/>
          <w:lang w:val="en-US"/>
        </w:rPr>
        <w:t>Ingush State University, Magas</w:t>
      </w:r>
    </w:p>
    <w:p w:rsidR="00D603D0" w:rsidRPr="001A5A0C" w:rsidRDefault="00D603D0" w:rsidP="0021541E">
      <w:pPr>
        <w:rPr>
          <w:b/>
          <w:lang w:val="en-US"/>
        </w:rPr>
        <w:sectPr w:rsidR="00D603D0" w:rsidRPr="001A5A0C" w:rsidSect="0036586A">
          <w:type w:val="continuous"/>
          <w:pgSz w:w="11906" w:h="16838"/>
          <w:pgMar w:top="1134" w:right="1134" w:bottom="1134" w:left="1134" w:header="1135" w:footer="709" w:gutter="0"/>
          <w:cols w:space="708"/>
          <w:docGrid w:linePitch="360"/>
        </w:sectPr>
      </w:pPr>
    </w:p>
    <w:p w:rsidR="00EC4393" w:rsidRPr="00201661" w:rsidRDefault="00EC4393" w:rsidP="0021541E">
      <w:pPr>
        <w:rPr>
          <w:b/>
          <w:lang w:val="en-US"/>
        </w:rPr>
      </w:pPr>
    </w:p>
    <w:p w:rsidR="00D603D0" w:rsidRDefault="00D603D0" w:rsidP="0021541E">
      <w:r w:rsidRPr="00D603D0">
        <w:rPr>
          <w:b/>
        </w:rPr>
        <w:t>Аннотация</w:t>
      </w:r>
      <w:r w:rsidRPr="00897049">
        <w:rPr>
          <w:b/>
          <w:lang w:val="en-US"/>
        </w:rPr>
        <w:t>.</w:t>
      </w:r>
      <w:r w:rsidRPr="00897049">
        <w:rPr>
          <w:lang w:val="en-US"/>
        </w:rPr>
        <w:t xml:space="preserve"> </w:t>
      </w:r>
      <w:r w:rsidRPr="00D603D0">
        <w:t>Рассмотрены результаты изучения влияния органоминеральных удобрений на урожайность сортов проса на разных сроках посева. Установлено, что лучшим по урожайности зерна при некорневой по</w:t>
      </w:r>
      <w:r w:rsidRPr="00D603D0">
        <w:t>д</w:t>
      </w:r>
      <w:r w:rsidRPr="00D603D0">
        <w:t xml:space="preserve">кормке органоминеральным удобрением «Нива» в дозе 2 л/га однократно в фазу кущения был сорт Кавказские </w:t>
      </w:r>
      <w:r w:rsidRPr="00D603D0">
        <w:lastRenderedPageBreak/>
        <w:t>зори. Наилучшими крупяными качествами отличался сорт «Эльбрус 10». В среднем по срокам  посева наибольшую урожайность – 41,0 ц/га получили при посеве 25 апреля с некорневой подкормкой органомин</w:t>
      </w:r>
      <w:r w:rsidRPr="00D603D0">
        <w:t>е</w:t>
      </w:r>
      <w:r w:rsidRPr="00D603D0">
        <w:t>ральным удобрением.</w:t>
      </w:r>
    </w:p>
    <w:p w:rsidR="00E82BB6" w:rsidRPr="00D603D0" w:rsidRDefault="00E82BB6" w:rsidP="00E82BB6">
      <w:pPr>
        <w:shd w:val="clear" w:color="auto" w:fill="FFFFFF"/>
        <w:rPr>
          <w:b/>
        </w:rPr>
      </w:pPr>
      <w:proofErr w:type="gramStart"/>
      <w:r w:rsidRPr="00D603D0">
        <w:rPr>
          <w:b/>
        </w:rPr>
        <w:t>Ключевые слова</w:t>
      </w:r>
      <w:r w:rsidRPr="00D603D0">
        <w:t>:</w:t>
      </w:r>
      <w:r w:rsidRPr="00D603D0">
        <w:rPr>
          <w:b/>
        </w:rPr>
        <w:t xml:space="preserve"> </w:t>
      </w:r>
      <w:r w:rsidRPr="00D603D0">
        <w:t>сорт, сроки посева, органоминеральные удобрения, некорневая подкормка, продукти</w:t>
      </w:r>
      <w:r w:rsidRPr="00D603D0">
        <w:t>в</w:t>
      </w:r>
      <w:r w:rsidRPr="00D603D0">
        <w:t>ность, качество, экономическая эффективность.</w:t>
      </w:r>
      <w:r w:rsidRPr="00D603D0">
        <w:rPr>
          <w:b/>
        </w:rPr>
        <w:t xml:space="preserve"> </w:t>
      </w:r>
      <w:proofErr w:type="gramEnd"/>
    </w:p>
    <w:p w:rsidR="00E82BB6" w:rsidRPr="00D603D0" w:rsidRDefault="00E82BB6" w:rsidP="0021541E"/>
    <w:p w:rsidR="00481325" w:rsidRPr="00F628E2" w:rsidRDefault="00D603D0" w:rsidP="0021541E">
      <w:pPr>
        <w:rPr>
          <w:i/>
          <w:lang w:val="en-US"/>
        </w:rPr>
      </w:pPr>
      <w:r w:rsidRPr="00D603D0">
        <w:rPr>
          <w:b/>
          <w:bCs/>
          <w:i/>
          <w:lang w:val="en-US"/>
        </w:rPr>
        <w:t>Abstract</w:t>
      </w:r>
      <w:r w:rsidRPr="00D603D0">
        <w:rPr>
          <w:i/>
          <w:lang w:val="en-US"/>
        </w:rPr>
        <w:t>. The paper focuses on the impact of organic mineral fertilizers on pearl millet varieties yield at various seeding time. High yields were produced by Kavkazskie Zori variety using single application of Niva organic mineral foliar fertilizer at a dose of 2 l/ha at tillering stage. Elbrus 10 variety was of best cereal qualities. Sowing dated April 25 with the application of organic mineral foliar fertilizer resulted in the highes</w:t>
      </w:r>
      <w:r w:rsidR="00F628E2">
        <w:rPr>
          <w:i/>
          <w:lang w:val="en-US"/>
        </w:rPr>
        <w:t>t yield – 41.0 centners per ha.</w:t>
      </w:r>
    </w:p>
    <w:p w:rsidR="00D603D0" w:rsidRPr="00D603D0" w:rsidRDefault="00D603D0" w:rsidP="0021541E">
      <w:pPr>
        <w:shd w:val="clear" w:color="auto" w:fill="FFFFFF"/>
        <w:rPr>
          <w:b/>
          <w:i/>
          <w:lang w:val="en-US"/>
        </w:rPr>
      </w:pPr>
      <w:r w:rsidRPr="00D603D0">
        <w:rPr>
          <w:b/>
          <w:i/>
          <w:lang w:val="en-US"/>
        </w:rPr>
        <w:t>Keywords:</w:t>
      </w:r>
      <w:r w:rsidRPr="00D603D0">
        <w:rPr>
          <w:i/>
          <w:lang w:val="en-US"/>
        </w:rPr>
        <w:t xml:space="preserve"> variety, sowing terms, organomineral fertilizers, foliar top dressing, productivity, quality, economic e</w:t>
      </w:r>
      <w:r w:rsidRPr="00D603D0">
        <w:rPr>
          <w:i/>
          <w:lang w:val="en-US"/>
        </w:rPr>
        <w:t>f</w:t>
      </w:r>
      <w:r w:rsidRPr="00D603D0">
        <w:rPr>
          <w:i/>
          <w:lang w:val="en-US"/>
        </w:rPr>
        <w:t>ficiency.</w:t>
      </w:r>
    </w:p>
    <w:p w:rsidR="00481325" w:rsidRDefault="00481325" w:rsidP="0021541E">
      <w:pPr>
        <w:rPr>
          <w:lang w:val="en-US"/>
        </w:rPr>
        <w:sectPr w:rsidR="00481325" w:rsidSect="006C37C9">
          <w:type w:val="continuous"/>
          <w:pgSz w:w="11906" w:h="16838"/>
          <w:pgMar w:top="1134" w:right="1134" w:bottom="1134" w:left="1134" w:header="709" w:footer="709" w:gutter="0"/>
          <w:cols w:space="286"/>
          <w:docGrid w:linePitch="360"/>
        </w:sectPr>
      </w:pPr>
    </w:p>
    <w:p w:rsidR="002F423E" w:rsidRDefault="002F423E" w:rsidP="0021541E">
      <w:pPr>
        <w:pStyle w:val="aa"/>
        <w:spacing w:after="0"/>
        <w:ind w:left="0"/>
        <w:rPr>
          <w:b/>
          <w:sz w:val="20"/>
          <w:szCs w:val="20"/>
        </w:rPr>
      </w:pPr>
    </w:p>
    <w:p w:rsidR="002F423E" w:rsidRDefault="002F423E" w:rsidP="0021541E">
      <w:pPr>
        <w:pStyle w:val="aa"/>
        <w:spacing w:after="0"/>
        <w:ind w:left="0"/>
        <w:rPr>
          <w:b/>
          <w:sz w:val="20"/>
          <w:szCs w:val="20"/>
        </w:rPr>
      </w:pPr>
    </w:p>
    <w:p w:rsidR="00C14B8A" w:rsidRDefault="00C14B8A" w:rsidP="0021541E">
      <w:pPr>
        <w:pStyle w:val="aa"/>
        <w:spacing w:after="0"/>
        <w:ind w:left="0"/>
        <w:rPr>
          <w:b/>
          <w:sz w:val="20"/>
          <w:szCs w:val="20"/>
        </w:rPr>
      </w:pPr>
      <w:r w:rsidRPr="00C14B8A">
        <w:rPr>
          <w:b/>
          <w:sz w:val="20"/>
          <w:szCs w:val="20"/>
        </w:rPr>
        <w:t xml:space="preserve">УДК 634.8 </w:t>
      </w:r>
    </w:p>
    <w:p w:rsidR="00C14B8A" w:rsidRPr="00C14B8A" w:rsidRDefault="00C14B8A" w:rsidP="0021541E">
      <w:pPr>
        <w:pStyle w:val="aa"/>
        <w:spacing w:after="0"/>
        <w:ind w:left="0"/>
        <w:rPr>
          <w:b/>
          <w:sz w:val="20"/>
          <w:szCs w:val="20"/>
        </w:rPr>
      </w:pPr>
    </w:p>
    <w:p w:rsidR="00C14B8A" w:rsidRPr="00C14B8A" w:rsidRDefault="00C14B8A" w:rsidP="0021541E">
      <w:pPr>
        <w:pStyle w:val="aa"/>
        <w:spacing w:after="0"/>
        <w:ind w:left="0"/>
        <w:jc w:val="center"/>
        <w:rPr>
          <w:b/>
          <w:sz w:val="20"/>
          <w:szCs w:val="20"/>
        </w:rPr>
      </w:pPr>
      <w:r w:rsidRPr="00C14B8A">
        <w:rPr>
          <w:b/>
          <w:sz w:val="20"/>
          <w:szCs w:val="20"/>
        </w:rPr>
        <w:t>СРАВНИТЕЛЬНЫЙ АНАЛИЗ УКОРЕНЯЕМОСТИ И ВЫХОДА САЖЕ</w:t>
      </w:r>
      <w:r w:rsidR="00F628E2">
        <w:rPr>
          <w:b/>
          <w:sz w:val="20"/>
          <w:szCs w:val="20"/>
        </w:rPr>
        <w:t xml:space="preserve">НЦЕВ НЕКОТОРЫХ СОРТОВ ВИНОГРАДА ОДРЕВЕСНЕВШИМИ </w:t>
      </w:r>
      <w:r w:rsidRPr="00C14B8A">
        <w:rPr>
          <w:b/>
          <w:sz w:val="20"/>
          <w:szCs w:val="20"/>
        </w:rPr>
        <w:t>И ЗЕЛЕНЫМИ ЧЕРЕНКАМИ</w:t>
      </w:r>
    </w:p>
    <w:p w:rsidR="00C14B8A" w:rsidRPr="00C14B8A" w:rsidRDefault="00C14B8A" w:rsidP="0021541E">
      <w:pPr>
        <w:pStyle w:val="aa"/>
        <w:spacing w:after="0"/>
        <w:ind w:left="0"/>
        <w:jc w:val="center"/>
        <w:rPr>
          <w:b/>
          <w:sz w:val="20"/>
          <w:szCs w:val="20"/>
        </w:rPr>
      </w:pPr>
    </w:p>
    <w:p w:rsidR="00C14B8A" w:rsidRDefault="00C14B8A" w:rsidP="0021541E">
      <w:pPr>
        <w:pStyle w:val="aa"/>
        <w:spacing w:after="0"/>
        <w:ind w:left="0"/>
        <w:rPr>
          <w:b/>
          <w:sz w:val="20"/>
          <w:szCs w:val="20"/>
        </w:rPr>
      </w:pPr>
      <w:r w:rsidRPr="00C14B8A">
        <w:rPr>
          <w:b/>
          <w:sz w:val="20"/>
          <w:szCs w:val="20"/>
        </w:rPr>
        <w:t>З. М. БАЛАМИРЗОЕВА</w:t>
      </w:r>
      <w:proofErr w:type="gramStart"/>
      <w:r w:rsidR="00B27105">
        <w:rPr>
          <w:b/>
          <w:sz w:val="20"/>
          <w:szCs w:val="20"/>
          <w:vertAlign w:val="superscript"/>
        </w:rPr>
        <w:t>1</w:t>
      </w:r>
      <w:proofErr w:type="gramEnd"/>
      <w:r w:rsidRPr="00C14B8A">
        <w:rPr>
          <w:b/>
          <w:sz w:val="20"/>
          <w:szCs w:val="20"/>
        </w:rPr>
        <w:t xml:space="preserve">, канд. биол. наук, доцент </w:t>
      </w:r>
    </w:p>
    <w:p w:rsidR="00B27105" w:rsidRDefault="00B27105" w:rsidP="0021541E">
      <w:pPr>
        <w:pStyle w:val="aa"/>
        <w:spacing w:after="0"/>
        <w:ind w:left="0"/>
        <w:rPr>
          <w:b/>
          <w:sz w:val="20"/>
          <w:szCs w:val="20"/>
        </w:rPr>
      </w:pPr>
      <w:r>
        <w:rPr>
          <w:b/>
          <w:sz w:val="20"/>
          <w:szCs w:val="20"/>
        </w:rPr>
        <w:t>А.К.РАДЖАБОВ</w:t>
      </w:r>
      <w:proofErr w:type="gramStart"/>
      <w:r w:rsidR="007D6C69">
        <w:rPr>
          <w:b/>
          <w:sz w:val="20"/>
          <w:szCs w:val="20"/>
          <w:vertAlign w:val="superscript"/>
        </w:rPr>
        <w:t>2</w:t>
      </w:r>
      <w:proofErr w:type="gramEnd"/>
      <w:r>
        <w:rPr>
          <w:b/>
          <w:sz w:val="20"/>
          <w:szCs w:val="20"/>
        </w:rPr>
        <w:t>, д-р с.-х. наук, профессор</w:t>
      </w:r>
    </w:p>
    <w:p w:rsidR="00991DA3" w:rsidRDefault="00991DA3" w:rsidP="00991DA3">
      <w:pPr>
        <w:pStyle w:val="aa"/>
        <w:spacing w:after="0"/>
        <w:ind w:left="0"/>
        <w:rPr>
          <w:b/>
          <w:sz w:val="20"/>
          <w:szCs w:val="20"/>
        </w:rPr>
      </w:pPr>
      <w:r>
        <w:rPr>
          <w:b/>
          <w:sz w:val="20"/>
          <w:szCs w:val="20"/>
        </w:rPr>
        <w:t>А.Н. АЛИЕВА</w:t>
      </w:r>
      <w:r w:rsidRPr="001E1CCA">
        <w:rPr>
          <w:b/>
          <w:sz w:val="20"/>
          <w:szCs w:val="20"/>
          <w:vertAlign w:val="superscript"/>
        </w:rPr>
        <w:t>3</w:t>
      </w:r>
      <w:r>
        <w:rPr>
          <w:b/>
          <w:sz w:val="20"/>
          <w:szCs w:val="20"/>
        </w:rPr>
        <w:t>,</w:t>
      </w:r>
      <w:r w:rsidRPr="00991DA3">
        <w:rPr>
          <w:b/>
          <w:sz w:val="20"/>
          <w:szCs w:val="20"/>
        </w:rPr>
        <w:t xml:space="preserve"> </w:t>
      </w:r>
      <w:r>
        <w:rPr>
          <w:b/>
          <w:sz w:val="20"/>
          <w:szCs w:val="20"/>
        </w:rPr>
        <w:t>д-р с.-х. наук, профессор</w:t>
      </w:r>
    </w:p>
    <w:p w:rsidR="00C14B8A" w:rsidRDefault="00B27105" w:rsidP="0021541E">
      <w:pPr>
        <w:pStyle w:val="aa"/>
        <w:spacing w:after="0"/>
        <w:ind w:left="0"/>
        <w:rPr>
          <w:b/>
          <w:sz w:val="20"/>
          <w:szCs w:val="20"/>
        </w:rPr>
      </w:pPr>
      <w:r>
        <w:rPr>
          <w:b/>
          <w:sz w:val="20"/>
          <w:szCs w:val="20"/>
          <w:vertAlign w:val="superscript"/>
        </w:rPr>
        <w:t>1</w:t>
      </w:r>
      <w:r w:rsidR="00C14B8A" w:rsidRPr="00C14B8A">
        <w:rPr>
          <w:b/>
          <w:sz w:val="20"/>
          <w:szCs w:val="20"/>
        </w:rPr>
        <w:t xml:space="preserve">ФГБОУ </w:t>
      </w:r>
      <w:proofErr w:type="gramStart"/>
      <w:r w:rsidR="00C14B8A" w:rsidRPr="00C14B8A">
        <w:rPr>
          <w:b/>
          <w:sz w:val="20"/>
          <w:szCs w:val="20"/>
        </w:rPr>
        <w:t>ВО</w:t>
      </w:r>
      <w:proofErr w:type="gramEnd"/>
      <w:r w:rsidR="00C14B8A" w:rsidRPr="00C14B8A">
        <w:rPr>
          <w:b/>
          <w:sz w:val="20"/>
          <w:szCs w:val="20"/>
        </w:rPr>
        <w:t xml:space="preserve"> Дагестанский государственный университет, Махачкала</w:t>
      </w:r>
    </w:p>
    <w:p w:rsidR="00B27105" w:rsidRPr="00C14B8A" w:rsidRDefault="00991DA3" w:rsidP="0021541E">
      <w:pPr>
        <w:pStyle w:val="aa"/>
        <w:spacing w:after="0"/>
        <w:ind w:left="0"/>
        <w:rPr>
          <w:b/>
          <w:sz w:val="20"/>
          <w:szCs w:val="20"/>
        </w:rPr>
      </w:pPr>
      <w:r>
        <w:rPr>
          <w:b/>
          <w:sz w:val="20"/>
          <w:szCs w:val="20"/>
          <w:vertAlign w:val="superscript"/>
        </w:rPr>
        <w:t>2</w:t>
      </w:r>
      <w:r w:rsidR="00B27105">
        <w:rPr>
          <w:b/>
          <w:sz w:val="20"/>
          <w:szCs w:val="20"/>
        </w:rPr>
        <w:t>РГАУ – МСХА имени К.А. Тимирязева, г. Москва</w:t>
      </w:r>
    </w:p>
    <w:p w:rsidR="00991DA3" w:rsidRPr="009616A1" w:rsidRDefault="00991DA3" w:rsidP="00991DA3">
      <w:pPr>
        <w:rPr>
          <w:b/>
        </w:rPr>
      </w:pPr>
      <w:r>
        <w:rPr>
          <w:b/>
          <w:vertAlign w:val="superscript"/>
        </w:rPr>
        <w:t>3</w:t>
      </w:r>
      <w:r w:rsidR="005C0579">
        <w:rPr>
          <w:b/>
        </w:rPr>
        <w:t xml:space="preserve">ФГБОУ </w:t>
      </w:r>
      <w:proofErr w:type="gramStart"/>
      <w:r w:rsidR="005C0579">
        <w:rPr>
          <w:b/>
        </w:rPr>
        <w:t>ВО</w:t>
      </w:r>
      <w:proofErr w:type="gramEnd"/>
      <w:r w:rsidR="005C0579">
        <w:rPr>
          <w:b/>
        </w:rPr>
        <w:t xml:space="preserve"> Дагестанский ГАУ</w:t>
      </w:r>
      <w:r w:rsidRPr="009616A1">
        <w:rPr>
          <w:b/>
        </w:rPr>
        <w:t>, г. Махачкала</w:t>
      </w:r>
    </w:p>
    <w:p w:rsidR="00C14B8A" w:rsidRPr="00C14B8A" w:rsidRDefault="00C14B8A" w:rsidP="0021541E">
      <w:pPr>
        <w:pStyle w:val="aa"/>
        <w:spacing w:after="0"/>
        <w:ind w:left="0"/>
        <w:rPr>
          <w:b/>
          <w:i/>
          <w:sz w:val="20"/>
          <w:szCs w:val="20"/>
        </w:rPr>
      </w:pPr>
    </w:p>
    <w:p w:rsidR="00C14B8A" w:rsidRPr="00C14B8A" w:rsidRDefault="00C14B8A" w:rsidP="0021541E">
      <w:pPr>
        <w:pStyle w:val="aa"/>
        <w:spacing w:after="0"/>
        <w:ind w:left="0"/>
        <w:jc w:val="center"/>
        <w:rPr>
          <w:b/>
          <w:i/>
          <w:sz w:val="20"/>
          <w:szCs w:val="20"/>
          <w:lang w:val="en-US"/>
        </w:rPr>
      </w:pPr>
      <w:r w:rsidRPr="00C14B8A">
        <w:rPr>
          <w:b/>
          <w:i/>
          <w:sz w:val="20"/>
          <w:szCs w:val="20"/>
          <w:lang w:val="en-US"/>
        </w:rPr>
        <w:t xml:space="preserve">COMPARATIVE ANALYSIS OF THE DERIVATIVITY AND EXTREME-SANCARIES OF SOME VARIETIES OF VINEYARD WITH </w:t>
      </w:r>
      <w:proofErr w:type="gramStart"/>
      <w:r w:rsidRPr="00C14B8A">
        <w:rPr>
          <w:b/>
          <w:i/>
          <w:sz w:val="20"/>
          <w:szCs w:val="20"/>
          <w:lang w:val="en-US"/>
        </w:rPr>
        <w:t>OLDER  AND</w:t>
      </w:r>
      <w:proofErr w:type="gramEnd"/>
      <w:r w:rsidRPr="00C14B8A">
        <w:rPr>
          <w:b/>
          <w:i/>
          <w:sz w:val="20"/>
          <w:szCs w:val="20"/>
          <w:lang w:val="en-US"/>
        </w:rPr>
        <w:t xml:space="preserve"> GREEN CHEES</w:t>
      </w:r>
    </w:p>
    <w:p w:rsidR="00C14B8A" w:rsidRPr="00E923C1" w:rsidRDefault="00C14B8A" w:rsidP="0021541E">
      <w:pPr>
        <w:pStyle w:val="aa"/>
        <w:spacing w:after="0"/>
        <w:ind w:left="0"/>
        <w:rPr>
          <w:b/>
          <w:i/>
          <w:sz w:val="20"/>
          <w:szCs w:val="20"/>
          <w:lang w:val="en-US"/>
        </w:rPr>
      </w:pPr>
      <w:r w:rsidRPr="00C14B8A">
        <w:rPr>
          <w:b/>
          <w:i/>
          <w:sz w:val="20"/>
          <w:szCs w:val="20"/>
          <w:lang w:val="en-US"/>
        </w:rPr>
        <w:t>Z.M. BALAMIRZOYEVA</w:t>
      </w:r>
      <w:r w:rsidR="00B27105" w:rsidRPr="00E923C1">
        <w:rPr>
          <w:b/>
          <w:i/>
          <w:sz w:val="20"/>
          <w:szCs w:val="20"/>
          <w:vertAlign w:val="superscript"/>
          <w:lang w:val="en-US"/>
        </w:rPr>
        <w:t>1</w:t>
      </w:r>
      <w:r w:rsidRPr="00C14B8A">
        <w:rPr>
          <w:b/>
          <w:i/>
          <w:sz w:val="20"/>
          <w:szCs w:val="20"/>
          <w:lang w:val="en-US"/>
        </w:rPr>
        <w:t>, Cand. PhD, Associate Professor</w:t>
      </w:r>
    </w:p>
    <w:p w:rsidR="00B27105" w:rsidRPr="001E1CCA" w:rsidRDefault="00B27105" w:rsidP="0021541E">
      <w:pPr>
        <w:rPr>
          <w:b/>
          <w:i/>
          <w:spacing w:val="-2"/>
          <w:lang w:val="en-US"/>
        </w:rPr>
      </w:pPr>
      <w:r w:rsidRPr="00701AFE">
        <w:rPr>
          <w:b/>
          <w:i/>
          <w:color w:val="333333"/>
          <w:shd w:val="clear" w:color="auto" w:fill="FFFFFF"/>
          <w:lang w:val="en-US"/>
        </w:rPr>
        <w:t>A.K.RADJABOV</w:t>
      </w:r>
      <w:r w:rsidR="00701AFE" w:rsidRPr="00701AFE">
        <w:rPr>
          <w:b/>
          <w:i/>
          <w:color w:val="333333"/>
          <w:shd w:val="clear" w:color="auto" w:fill="FFFFFF"/>
          <w:vertAlign w:val="superscript"/>
          <w:lang w:val="en-US"/>
        </w:rPr>
        <w:t>2</w:t>
      </w:r>
      <w:r w:rsidRPr="00701AFE">
        <w:rPr>
          <w:b/>
          <w:i/>
          <w:color w:val="333333"/>
          <w:shd w:val="clear" w:color="auto" w:fill="FFFFFF"/>
          <w:lang w:val="en-US"/>
        </w:rPr>
        <w:t xml:space="preserve">, </w:t>
      </w:r>
      <w:r w:rsidRPr="00701AFE">
        <w:rPr>
          <w:b/>
          <w:i/>
          <w:spacing w:val="-2"/>
          <w:lang w:val="en-US"/>
        </w:rPr>
        <w:t>Doctor of Agricultural Sciences, Professor</w:t>
      </w:r>
    </w:p>
    <w:p w:rsidR="007D6C69" w:rsidRPr="007D6C69" w:rsidRDefault="007D6C69" w:rsidP="007D6C69">
      <w:pPr>
        <w:rPr>
          <w:b/>
          <w:i/>
          <w:spacing w:val="-2"/>
          <w:lang w:val="en-US"/>
        </w:rPr>
      </w:pPr>
      <w:r>
        <w:rPr>
          <w:b/>
          <w:i/>
          <w:spacing w:val="-2"/>
          <w:lang w:val="en-US"/>
        </w:rPr>
        <w:t>A.N.ALIEVA</w:t>
      </w:r>
      <w:r w:rsidRPr="007D6C69">
        <w:rPr>
          <w:b/>
          <w:i/>
          <w:spacing w:val="-2"/>
          <w:vertAlign w:val="superscript"/>
          <w:lang w:val="en-US"/>
        </w:rPr>
        <w:t>3</w:t>
      </w:r>
      <w:r w:rsidRPr="007D6C69">
        <w:rPr>
          <w:b/>
          <w:i/>
          <w:spacing w:val="-2"/>
          <w:lang w:val="en-US"/>
        </w:rPr>
        <w:t xml:space="preserve">, </w:t>
      </w:r>
      <w:r w:rsidRPr="00701AFE">
        <w:rPr>
          <w:b/>
          <w:i/>
          <w:spacing w:val="-2"/>
          <w:lang w:val="en-US"/>
        </w:rPr>
        <w:t>Doctor of Agricultural Sciences, Professor</w:t>
      </w:r>
    </w:p>
    <w:p w:rsidR="00C14B8A" w:rsidRPr="00701AFE" w:rsidRDefault="00B27105" w:rsidP="0021541E">
      <w:pPr>
        <w:pStyle w:val="aa"/>
        <w:spacing w:after="0"/>
        <w:ind w:left="0"/>
        <w:rPr>
          <w:b/>
          <w:i/>
          <w:sz w:val="20"/>
          <w:szCs w:val="20"/>
          <w:lang w:val="en-US"/>
        </w:rPr>
      </w:pPr>
      <w:r w:rsidRPr="00701AFE">
        <w:rPr>
          <w:b/>
          <w:i/>
          <w:sz w:val="20"/>
          <w:szCs w:val="20"/>
          <w:vertAlign w:val="superscript"/>
          <w:lang w:val="en-US"/>
        </w:rPr>
        <w:t>1</w:t>
      </w:r>
      <w:r w:rsidR="00C14B8A" w:rsidRPr="00701AFE">
        <w:rPr>
          <w:b/>
          <w:i/>
          <w:sz w:val="20"/>
          <w:szCs w:val="20"/>
          <w:lang w:val="en-US"/>
        </w:rPr>
        <w:t>Dagestan State University, Makhachkala</w:t>
      </w:r>
    </w:p>
    <w:p w:rsidR="00C14B8A" w:rsidRPr="001D5C8F" w:rsidRDefault="00701AFE" w:rsidP="0021541E">
      <w:pPr>
        <w:pStyle w:val="aa"/>
        <w:spacing w:after="0"/>
        <w:ind w:left="0"/>
        <w:rPr>
          <w:b/>
          <w:sz w:val="19"/>
          <w:szCs w:val="19"/>
          <w:lang w:val="en-US"/>
        </w:rPr>
        <w:sectPr w:rsidR="00C14B8A" w:rsidRPr="001D5C8F" w:rsidSect="006C37C9">
          <w:type w:val="continuous"/>
          <w:pgSz w:w="11906" w:h="16838"/>
          <w:pgMar w:top="1134" w:right="1134" w:bottom="1134" w:left="1134" w:header="709" w:footer="709" w:gutter="0"/>
          <w:cols w:space="708"/>
          <w:docGrid w:linePitch="360"/>
        </w:sectPr>
      </w:pPr>
      <w:r w:rsidRPr="001D5C8F">
        <w:rPr>
          <w:b/>
          <w:i/>
          <w:color w:val="333333"/>
          <w:sz w:val="19"/>
          <w:szCs w:val="19"/>
          <w:shd w:val="clear" w:color="auto" w:fill="FFFFFF"/>
          <w:vertAlign w:val="superscript"/>
          <w:lang w:val="en-US"/>
        </w:rPr>
        <w:t>2</w:t>
      </w:r>
      <w:r w:rsidR="00B27105" w:rsidRPr="001D5C8F">
        <w:rPr>
          <w:b/>
          <w:i/>
          <w:color w:val="333333"/>
          <w:sz w:val="19"/>
          <w:szCs w:val="19"/>
          <w:shd w:val="clear" w:color="auto" w:fill="FFFFFF"/>
          <w:lang w:val="en-US"/>
        </w:rPr>
        <w:t xml:space="preserve">Russian </w:t>
      </w:r>
      <w:r w:rsidRPr="001D5C8F">
        <w:rPr>
          <w:b/>
          <w:i/>
          <w:color w:val="333333"/>
          <w:sz w:val="19"/>
          <w:szCs w:val="19"/>
          <w:shd w:val="clear" w:color="auto" w:fill="FFFFFF"/>
          <w:lang w:val="en-US"/>
        </w:rPr>
        <w:t>S</w:t>
      </w:r>
      <w:r w:rsidR="00B27105" w:rsidRPr="001D5C8F">
        <w:rPr>
          <w:b/>
          <w:i/>
          <w:color w:val="333333"/>
          <w:sz w:val="19"/>
          <w:szCs w:val="19"/>
          <w:shd w:val="clear" w:color="auto" w:fill="FFFFFF"/>
          <w:lang w:val="en-US"/>
        </w:rPr>
        <w:t xml:space="preserve">tate </w:t>
      </w:r>
      <w:r w:rsidRPr="001D5C8F">
        <w:rPr>
          <w:b/>
          <w:i/>
          <w:color w:val="333333"/>
          <w:sz w:val="19"/>
          <w:szCs w:val="19"/>
          <w:shd w:val="clear" w:color="auto" w:fill="FFFFFF"/>
          <w:lang w:val="en-US"/>
        </w:rPr>
        <w:t>A</w:t>
      </w:r>
      <w:r w:rsidR="00B27105" w:rsidRPr="001D5C8F">
        <w:rPr>
          <w:b/>
          <w:i/>
          <w:color w:val="333333"/>
          <w:sz w:val="19"/>
          <w:szCs w:val="19"/>
          <w:shd w:val="clear" w:color="auto" w:fill="FFFFFF"/>
          <w:lang w:val="en-US"/>
        </w:rPr>
        <w:t>grarian University –</w:t>
      </w:r>
      <w:r w:rsidRPr="001D5C8F">
        <w:rPr>
          <w:b/>
          <w:i/>
          <w:color w:val="333333"/>
          <w:sz w:val="19"/>
          <w:szCs w:val="19"/>
          <w:shd w:val="clear" w:color="auto" w:fill="FFFFFF"/>
          <w:lang w:val="en-US"/>
        </w:rPr>
        <w:t xml:space="preserve"> Moscow Agracultural Academy </w:t>
      </w:r>
      <w:r w:rsidR="00B27105" w:rsidRPr="001D5C8F">
        <w:rPr>
          <w:b/>
          <w:i/>
          <w:color w:val="333333"/>
          <w:sz w:val="19"/>
          <w:szCs w:val="19"/>
          <w:shd w:val="clear" w:color="auto" w:fill="FFFFFF"/>
          <w:lang w:val="en-US"/>
        </w:rPr>
        <w:t>named after K. A. Timirya</w:t>
      </w:r>
      <w:r w:rsidRPr="001D5C8F">
        <w:rPr>
          <w:b/>
          <w:i/>
          <w:color w:val="333333"/>
          <w:sz w:val="19"/>
          <w:szCs w:val="19"/>
          <w:shd w:val="clear" w:color="auto" w:fill="FFFFFF"/>
          <w:lang w:val="en-US"/>
        </w:rPr>
        <w:t>zev</w:t>
      </w:r>
    </w:p>
    <w:p w:rsidR="00991DA3" w:rsidRPr="001D5C8F" w:rsidRDefault="00991DA3" w:rsidP="00991DA3">
      <w:pPr>
        <w:rPr>
          <w:b/>
          <w:i/>
          <w:sz w:val="19"/>
          <w:szCs w:val="19"/>
          <w:lang w:val="en-US"/>
        </w:rPr>
      </w:pPr>
      <w:r w:rsidRPr="001D5C8F">
        <w:rPr>
          <w:b/>
          <w:i/>
          <w:sz w:val="19"/>
          <w:szCs w:val="19"/>
          <w:vertAlign w:val="superscript"/>
          <w:lang w:val="en-US"/>
        </w:rPr>
        <w:lastRenderedPageBreak/>
        <w:t>3</w:t>
      </w:r>
      <w:r w:rsidRPr="001D5C8F">
        <w:rPr>
          <w:b/>
          <w:i/>
          <w:sz w:val="19"/>
          <w:szCs w:val="19"/>
          <w:lang w:val="en-US"/>
        </w:rPr>
        <w:t>Dagestan State Agrarian University, Makhachkala</w:t>
      </w:r>
    </w:p>
    <w:p w:rsidR="00C14B8A" w:rsidRDefault="00C14B8A" w:rsidP="0021541E">
      <w:pPr>
        <w:pStyle w:val="aa"/>
        <w:spacing w:after="0"/>
        <w:ind w:left="0"/>
        <w:rPr>
          <w:sz w:val="20"/>
          <w:szCs w:val="20"/>
        </w:rPr>
      </w:pPr>
      <w:r w:rsidRPr="00C14B8A">
        <w:rPr>
          <w:b/>
          <w:sz w:val="20"/>
          <w:szCs w:val="20"/>
        </w:rPr>
        <w:t>Аннотация</w:t>
      </w:r>
      <w:r w:rsidRPr="008459D3">
        <w:rPr>
          <w:b/>
          <w:sz w:val="20"/>
          <w:szCs w:val="20"/>
          <w:lang w:val="en-US"/>
        </w:rPr>
        <w:t>.</w:t>
      </w:r>
      <w:r w:rsidRPr="008459D3">
        <w:rPr>
          <w:sz w:val="20"/>
          <w:szCs w:val="20"/>
          <w:lang w:val="en-US"/>
        </w:rPr>
        <w:t xml:space="preserve"> </w:t>
      </w:r>
      <w:r w:rsidRPr="00C14B8A">
        <w:rPr>
          <w:sz w:val="20"/>
          <w:szCs w:val="20"/>
        </w:rPr>
        <w:t>Приведен сравнительный анализ укоренения саженцев некоторых сортов винограда при ра</w:t>
      </w:r>
      <w:r w:rsidRPr="00C14B8A">
        <w:rPr>
          <w:sz w:val="20"/>
          <w:szCs w:val="20"/>
        </w:rPr>
        <w:t>з</w:t>
      </w:r>
      <w:r w:rsidRPr="00C14B8A">
        <w:rPr>
          <w:sz w:val="20"/>
          <w:szCs w:val="20"/>
        </w:rPr>
        <w:t>личных условиях. Установлено, что наиболее эффективным способом выращивания виноградных саженцев   является использование зеленых черенков с применением ИМК и искусственного тумана.</w:t>
      </w:r>
    </w:p>
    <w:p w:rsidR="00EA1C32" w:rsidRPr="00C14B8A" w:rsidRDefault="00EA1C32" w:rsidP="00EA1C32">
      <w:pPr>
        <w:pStyle w:val="aa"/>
        <w:spacing w:after="0"/>
        <w:ind w:left="0"/>
        <w:rPr>
          <w:sz w:val="20"/>
          <w:szCs w:val="20"/>
        </w:rPr>
      </w:pPr>
      <w:r w:rsidRPr="00C14B8A">
        <w:rPr>
          <w:b/>
          <w:sz w:val="20"/>
          <w:szCs w:val="20"/>
        </w:rPr>
        <w:t>Ключевые слова</w:t>
      </w:r>
      <w:r w:rsidRPr="00C14B8A">
        <w:rPr>
          <w:sz w:val="20"/>
          <w:szCs w:val="20"/>
        </w:rPr>
        <w:t>. Виноград, укоренение, черенки, зеленые, размножение.</w:t>
      </w:r>
    </w:p>
    <w:p w:rsidR="00C14B8A" w:rsidRPr="00E94D47" w:rsidRDefault="00C14B8A" w:rsidP="0021541E">
      <w:pPr>
        <w:pStyle w:val="aa"/>
        <w:spacing w:after="0"/>
        <w:ind w:left="0"/>
        <w:rPr>
          <w:i/>
          <w:sz w:val="20"/>
          <w:szCs w:val="20"/>
          <w:lang w:val="en-US"/>
        </w:rPr>
      </w:pPr>
      <w:proofErr w:type="gramStart"/>
      <w:r w:rsidRPr="00C14B8A">
        <w:rPr>
          <w:b/>
          <w:i/>
          <w:sz w:val="20"/>
          <w:szCs w:val="20"/>
          <w:lang w:val="en-US"/>
        </w:rPr>
        <w:t>Annotation.</w:t>
      </w:r>
      <w:proofErr w:type="gramEnd"/>
      <w:r w:rsidRPr="00C14B8A">
        <w:rPr>
          <w:i/>
          <w:sz w:val="20"/>
          <w:szCs w:val="20"/>
          <w:lang w:val="en-US"/>
        </w:rPr>
        <w:t xml:space="preserve"> </w:t>
      </w:r>
      <w:proofErr w:type="gramStart"/>
      <w:r w:rsidRPr="00C14B8A">
        <w:rPr>
          <w:i/>
          <w:sz w:val="20"/>
          <w:szCs w:val="20"/>
          <w:lang w:val="en-US"/>
        </w:rPr>
        <w:t>An analysis of the rooting seedlings of certain varieties of grapes under different conditions.</w:t>
      </w:r>
      <w:proofErr w:type="gramEnd"/>
      <w:r w:rsidRPr="00C14B8A">
        <w:rPr>
          <w:i/>
          <w:sz w:val="20"/>
          <w:szCs w:val="20"/>
          <w:lang w:val="en-US"/>
        </w:rPr>
        <w:t xml:space="preserve"> Found that the most effective way of growing grape plants with up to 99% is using green cuttings with ISB and arti</w:t>
      </w:r>
      <w:r w:rsidR="00E94D47">
        <w:rPr>
          <w:i/>
          <w:sz w:val="20"/>
          <w:szCs w:val="20"/>
          <w:lang w:val="en-US"/>
        </w:rPr>
        <w:t xml:space="preserve">ficial fog. </w:t>
      </w:r>
    </w:p>
    <w:p w:rsidR="00C14B8A" w:rsidRPr="00E94D47" w:rsidRDefault="00C14B8A" w:rsidP="0021541E">
      <w:pPr>
        <w:pStyle w:val="aa"/>
        <w:spacing w:after="0"/>
        <w:ind w:left="0"/>
        <w:rPr>
          <w:i/>
          <w:sz w:val="20"/>
          <w:szCs w:val="20"/>
          <w:lang w:val="en-US"/>
        </w:rPr>
      </w:pPr>
      <w:proofErr w:type="gramStart"/>
      <w:r w:rsidRPr="00C14B8A">
        <w:rPr>
          <w:b/>
          <w:i/>
          <w:sz w:val="20"/>
          <w:szCs w:val="20"/>
          <w:lang w:val="en-US"/>
        </w:rPr>
        <w:t>Key words.</w:t>
      </w:r>
      <w:proofErr w:type="gramEnd"/>
      <w:r w:rsidRPr="00C14B8A">
        <w:rPr>
          <w:i/>
          <w:sz w:val="20"/>
          <w:szCs w:val="20"/>
          <w:lang w:val="en-US"/>
        </w:rPr>
        <w:t xml:space="preserve"> </w:t>
      </w:r>
      <w:proofErr w:type="gramStart"/>
      <w:r w:rsidRPr="00C14B8A">
        <w:rPr>
          <w:i/>
          <w:sz w:val="20"/>
          <w:szCs w:val="20"/>
          <w:lang w:val="en-US"/>
        </w:rPr>
        <w:t>Cuttings, rooting, grapes, green, repro</w:t>
      </w:r>
      <w:r w:rsidR="00E94D47">
        <w:rPr>
          <w:i/>
          <w:sz w:val="20"/>
          <w:szCs w:val="20"/>
          <w:lang w:val="en-US"/>
        </w:rPr>
        <w:t>duction.</w:t>
      </w:r>
      <w:proofErr w:type="gramEnd"/>
    </w:p>
    <w:p w:rsidR="009E32AA" w:rsidRDefault="009E32AA" w:rsidP="0021541E">
      <w:pPr>
        <w:pStyle w:val="aa"/>
        <w:spacing w:after="0"/>
        <w:ind w:left="0"/>
        <w:jc w:val="center"/>
        <w:rPr>
          <w:b/>
          <w:sz w:val="20"/>
          <w:szCs w:val="20"/>
          <w:lang w:val="en-US"/>
        </w:rPr>
        <w:sectPr w:rsidR="009E32AA" w:rsidSect="003F149B">
          <w:type w:val="continuous"/>
          <w:pgSz w:w="11906" w:h="16838"/>
          <w:pgMar w:top="1134" w:right="1134" w:bottom="1134" w:left="1134" w:header="709" w:footer="709" w:gutter="0"/>
          <w:cols w:space="286"/>
          <w:docGrid w:linePitch="360"/>
        </w:sectPr>
      </w:pPr>
    </w:p>
    <w:p w:rsidR="00F628E2" w:rsidRPr="008B43AA" w:rsidRDefault="00F628E2" w:rsidP="0021541E">
      <w:pPr>
        <w:pStyle w:val="aa"/>
        <w:spacing w:after="0"/>
        <w:ind w:left="0"/>
        <w:jc w:val="center"/>
        <w:rPr>
          <w:b/>
          <w:sz w:val="20"/>
          <w:szCs w:val="20"/>
          <w:lang w:val="en-US"/>
        </w:rPr>
      </w:pPr>
    </w:p>
    <w:p w:rsidR="00F628E2" w:rsidRPr="008B43AA" w:rsidRDefault="00F628E2" w:rsidP="0021541E">
      <w:pPr>
        <w:pStyle w:val="aa"/>
        <w:spacing w:after="0"/>
        <w:ind w:left="0"/>
        <w:jc w:val="center"/>
        <w:rPr>
          <w:b/>
          <w:sz w:val="20"/>
          <w:szCs w:val="20"/>
          <w:lang w:val="en-US"/>
        </w:rPr>
        <w:sectPr w:rsidR="00F628E2" w:rsidRPr="008B43AA" w:rsidSect="003F149B">
          <w:type w:val="continuous"/>
          <w:pgSz w:w="11906" w:h="16838"/>
          <w:pgMar w:top="1134" w:right="1134" w:bottom="1134" w:left="1134" w:header="709" w:footer="709" w:gutter="0"/>
          <w:cols w:num="2" w:space="286"/>
          <w:docGrid w:linePitch="360"/>
        </w:sectPr>
      </w:pPr>
    </w:p>
    <w:p w:rsidR="00C44755" w:rsidRPr="00201661" w:rsidRDefault="00C44755" w:rsidP="0021541E">
      <w:pPr>
        <w:rPr>
          <w:lang w:val="en-US"/>
        </w:rPr>
      </w:pPr>
    </w:p>
    <w:p w:rsidR="00D933EF" w:rsidRDefault="00D933EF" w:rsidP="0021541E">
      <w:pPr>
        <w:rPr>
          <w:b/>
        </w:rPr>
      </w:pPr>
      <w:r w:rsidRPr="00D933EF">
        <w:rPr>
          <w:b/>
        </w:rPr>
        <w:t>УДК</w:t>
      </w:r>
      <w:r w:rsidRPr="00D933EF">
        <w:t xml:space="preserve"> </w:t>
      </w:r>
      <w:r w:rsidRPr="00D933EF">
        <w:rPr>
          <w:b/>
        </w:rPr>
        <w:t>635.356</w:t>
      </w:r>
    </w:p>
    <w:p w:rsidR="00D933EF" w:rsidRPr="00D933EF" w:rsidRDefault="00D933EF" w:rsidP="0021541E">
      <w:pPr>
        <w:rPr>
          <w:b/>
        </w:rPr>
      </w:pPr>
    </w:p>
    <w:p w:rsidR="00D933EF" w:rsidRDefault="00D933EF" w:rsidP="0021541E">
      <w:pPr>
        <w:jc w:val="center"/>
        <w:rPr>
          <w:b/>
        </w:rPr>
      </w:pPr>
      <w:r w:rsidRPr="00D933EF">
        <w:rPr>
          <w:b/>
        </w:rPr>
        <w:t>АГРОТЕХНИКА  ВЫРАЩИВАНИЯ  КАПУСТЫ  БРОККОЛИ В УСЛОВИЯХ ДАГЕСТАНА</w:t>
      </w:r>
    </w:p>
    <w:p w:rsidR="00D933EF" w:rsidRPr="00D933EF" w:rsidRDefault="00D933EF" w:rsidP="0021541E">
      <w:pPr>
        <w:jc w:val="center"/>
        <w:rPr>
          <w:b/>
        </w:rPr>
      </w:pPr>
    </w:p>
    <w:p w:rsidR="00D933EF" w:rsidRPr="008E7BEF" w:rsidRDefault="00D933EF" w:rsidP="0021541E">
      <w:pPr>
        <w:pStyle w:val="affb"/>
        <w:spacing w:after="0"/>
        <w:jc w:val="both"/>
        <w:outlineLvl w:val="0"/>
        <w:rPr>
          <w:rFonts w:ascii="Times New Roman" w:hAnsi="Times New Roman"/>
          <w:b/>
          <w:sz w:val="20"/>
          <w:szCs w:val="20"/>
        </w:rPr>
      </w:pPr>
      <w:r w:rsidRPr="008E7BEF">
        <w:rPr>
          <w:rFonts w:ascii="Times New Roman" w:hAnsi="Times New Roman"/>
          <w:b/>
          <w:sz w:val="20"/>
          <w:szCs w:val="20"/>
        </w:rPr>
        <w:t xml:space="preserve">        Е.Г.  ГАДЖИМУСТАПАЕВА, канд. с.-х.  наук, ст.   науч.  сотр.</w:t>
      </w:r>
    </w:p>
    <w:p w:rsidR="00D933EF" w:rsidRPr="008E7BEF" w:rsidRDefault="00D933EF" w:rsidP="0021541E">
      <w:pPr>
        <w:pStyle w:val="affb"/>
        <w:spacing w:after="0"/>
        <w:jc w:val="both"/>
        <w:outlineLvl w:val="0"/>
        <w:rPr>
          <w:rFonts w:ascii="Times New Roman" w:hAnsi="Times New Roman"/>
          <w:b/>
          <w:spacing w:val="-14"/>
          <w:sz w:val="20"/>
          <w:szCs w:val="20"/>
          <w:lang w:val="en-US" w:eastAsia="ru-RU"/>
        </w:rPr>
      </w:pPr>
      <w:r w:rsidRPr="008E7BEF">
        <w:rPr>
          <w:rFonts w:ascii="Times New Roman" w:hAnsi="Times New Roman"/>
          <w:b/>
          <w:sz w:val="20"/>
          <w:szCs w:val="20"/>
        </w:rPr>
        <w:t xml:space="preserve">       </w:t>
      </w:r>
      <w:r w:rsidRPr="008E7BEF">
        <w:rPr>
          <w:rStyle w:val="0pt"/>
          <w:rFonts w:eastAsiaTheme="minorEastAsia"/>
          <w:b/>
        </w:rPr>
        <w:t>Дагестанская ОС ФГБНУ «Федеральный исследовательский центр Всероссийский институт генет</w:t>
      </w:r>
      <w:r w:rsidRPr="008E7BEF">
        <w:rPr>
          <w:rStyle w:val="0pt"/>
          <w:rFonts w:eastAsiaTheme="minorEastAsia"/>
          <w:b/>
        </w:rPr>
        <w:t>и</w:t>
      </w:r>
      <w:r w:rsidRPr="008E7BEF">
        <w:rPr>
          <w:rStyle w:val="0pt"/>
          <w:rFonts w:eastAsiaTheme="minorEastAsia"/>
          <w:b/>
        </w:rPr>
        <w:t xml:space="preserve">ческих ресурсов растений имени  Н.И. Вавилова», </w:t>
      </w:r>
      <w:r w:rsidRPr="008E7BEF">
        <w:rPr>
          <w:rFonts w:ascii="Times New Roman" w:hAnsi="Times New Roman"/>
          <w:b/>
          <w:spacing w:val="-14"/>
          <w:sz w:val="20"/>
          <w:szCs w:val="20"/>
          <w:lang w:eastAsia="ru-RU"/>
        </w:rPr>
        <w:t>г.  Дербент</w:t>
      </w:r>
    </w:p>
    <w:p w:rsidR="00D933EF" w:rsidRPr="001A5A0C" w:rsidRDefault="00D933EF" w:rsidP="0021541E">
      <w:pPr>
        <w:pStyle w:val="affb"/>
        <w:spacing w:after="0"/>
        <w:jc w:val="both"/>
        <w:outlineLvl w:val="0"/>
        <w:rPr>
          <w:rFonts w:ascii="Times New Roman" w:eastAsiaTheme="minorEastAsia" w:hAnsi="Times New Roman"/>
          <w:b/>
          <w:i/>
          <w:color w:val="000000"/>
          <w:sz w:val="20"/>
          <w:szCs w:val="20"/>
          <w:lang w:val="en-US"/>
        </w:rPr>
      </w:pPr>
    </w:p>
    <w:p w:rsidR="00D933EF" w:rsidRPr="001A5A0C" w:rsidRDefault="00D933EF" w:rsidP="0021541E">
      <w:pPr>
        <w:pStyle w:val="affb"/>
        <w:spacing w:after="0"/>
        <w:outlineLvl w:val="0"/>
        <w:rPr>
          <w:rFonts w:ascii="Times New Roman" w:hAnsi="Times New Roman"/>
          <w:b/>
          <w:i/>
          <w:sz w:val="20"/>
          <w:szCs w:val="20"/>
          <w:lang w:val="en-US"/>
        </w:rPr>
      </w:pPr>
      <w:r w:rsidRPr="00D933EF">
        <w:rPr>
          <w:rFonts w:ascii="Times New Roman" w:hAnsi="Times New Roman"/>
          <w:b/>
          <w:i/>
          <w:sz w:val="20"/>
          <w:szCs w:val="20"/>
          <w:lang w:val="en-US"/>
        </w:rPr>
        <w:t>AGROTECHNIQUES FOR BROCCOLI SPROUT GROWING IN DAGESTAN</w:t>
      </w:r>
    </w:p>
    <w:p w:rsidR="00D933EF" w:rsidRPr="001A5A0C" w:rsidRDefault="00D933EF" w:rsidP="0021541E">
      <w:pPr>
        <w:pStyle w:val="affb"/>
        <w:spacing w:after="0"/>
        <w:outlineLvl w:val="0"/>
        <w:rPr>
          <w:rFonts w:ascii="Times New Roman" w:hAnsi="Times New Roman"/>
          <w:b/>
          <w:i/>
          <w:sz w:val="20"/>
          <w:szCs w:val="20"/>
          <w:lang w:val="en-US"/>
        </w:rPr>
      </w:pPr>
    </w:p>
    <w:p w:rsidR="00D933EF" w:rsidRPr="00D933EF" w:rsidRDefault="00D933EF" w:rsidP="0021541E">
      <w:pPr>
        <w:pStyle w:val="affb"/>
        <w:spacing w:after="0"/>
        <w:ind w:firstLine="284"/>
        <w:jc w:val="left"/>
        <w:outlineLvl w:val="0"/>
        <w:rPr>
          <w:rFonts w:ascii="Times New Roman" w:hAnsi="Times New Roman"/>
          <w:b/>
          <w:i/>
          <w:sz w:val="20"/>
          <w:szCs w:val="20"/>
          <w:lang w:val="en-US"/>
        </w:rPr>
      </w:pPr>
      <w:r w:rsidRPr="00D933EF">
        <w:rPr>
          <w:rFonts w:ascii="Times New Roman" w:hAnsi="Times New Roman"/>
          <w:b/>
          <w:i/>
          <w:sz w:val="20"/>
          <w:szCs w:val="20"/>
          <w:lang w:val="en-US"/>
        </w:rPr>
        <w:t>E.G. GADZHIMUSTAPAEVA, Candidate of Agricultural Sciences, Senior Researcher</w:t>
      </w:r>
    </w:p>
    <w:p w:rsidR="00D933EF" w:rsidRPr="001A5A0C" w:rsidRDefault="00D933EF" w:rsidP="0021541E">
      <w:pPr>
        <w:pStyle w:val="affb"/>
        <w:spacing w:after="0"/>
        <w:ind w:firstLine="284"/>
        <w:jc w:val="left"/>
        <w:outlineLvl w:val="0"/>
        <w:rPr>
          <w:rFonts w:ascii="Times New Roman" w:hAnsi="Times New Roman"/>
          <w:b/>
          <w:i/>
          <w:sz w:val="20"/>
          <w:szCs w:val="20"/>
          <w:lang w:val="en-US"/>
        </w:rPr>
      </w:pPr>
      <w:r w:rsidRPr="00D933EF">
        <w:rPr>
          <w:rFonts w:ascii="Times New Roman" w:hAnsi="Times New Roman"/>
          <w:b/>
          <w:i/>
          <w:sz w:val="20"/>
          <w:szCs w:val="20"/>
          <w:lang w:val="en-US"/>
        </w:rPr>
        <w:t>N.I. Vavilov All-Russian Research Institute of Plant Genetic Resources, Derbent</w:t>
      </w:r>
    </w:p>
    <w:p w:rsidR="00D933EF" w:rsidRPr="001A5A0C" w:rsidRDefault="00D933EF" w:rsidP="0021541E">
      <w:pPr>
        <w:pStyle w:val="affb"/>
        <w:spacing w:after="0"/>
        <w:jc w:val="left"/>
        <w:outlineLvl w:val="0"/>
        <w:rPr>
          <w:rFonts w:ascii="Times New Roman" w:hAnsi="Times New Roman"/>
          <w:b/>
          <w:i/>
          <w:sz w:val="20"/>
          <w:szCs w:val="20"/>
          <w:lang w:val="en-US"/>
        </w:rPr>
      </w:pPr>
    </w:p>
    <w:p w:rsidR="00D933EF" w:rsidRPr="001A5A0C" w:rsidRDefault="00D933EF" w:rsidP="0021541E">
      <w:pPr>
        <w:pStyle w:val="affb"/>
        <w:spacing w:after="0"/>
        <w:ind w:firstLine="709"/>
        <w:jc w:val="both"/>
        <w:outlineLvl w:val="0"/>
        <w:rPr>
          <w:b/>
          <w:sz w:val="20"/>
          <w:szCs w:val="20"/>
          <w:lang w:val="en-US"/>
        </w:rPr>
        <w:sectPr w:rsidR="00D933EF" w:rsidRPr="001A5A0C" w:rsidSect="004C6D34">
          <w:type w:val="continuous"/>
          <w:pgSz w:w="11906" w:h="16838"/>
          <w:pgMar w:top="1134" w:right="1134" w:bottom="1134" w:left="1134" w:header="709" w:footer="709" w:gutter="0"/>
          <w:cols w:space="708"/>
          <w:docGrid w:linePitch="360"/>
        </w:sectPr>
      </w:pPr>
    </w:p>
    <w:p w:rsidR="00325CCE" w:rsidRPr="000B0D46" w:rsidRDefault="00325CCE" w:rsidP="0021541E">
      <w:pPr>
        <w:pStyle w:val="affb"/>
        <w:spacing w:after="0"/>
        <w:ind w:firstLine="709"/>
        <w:jc w:val="both"/>
        <w:outlineLvl w:val="0"/>
        <w:rPr>
          <w:rFonts w:ascii="Times New Roman" w:hAnsi="Times New Roman"/>
          <w:b/>
          <w:sz w:val="20"/>
          <w:szCs w:val="20"/>
          <w:lang w:val="en-US"/>
        </w:rPr>
      </w:pPr>
    </w:p>
    <w:p w:rsidR="00D933EF" w:rsidRDefault="00D933EF" w:rsidP="0021541E">
      <w:pPr>
        <w:pStyle w:val="affb"/>
        <w:spacing w:after="0"/>
        <w:ind w:firstLine="709"/>
        <w:jc w:val="both"/>
        <w:outlineLvl w:val="0"/>
        <w:rPr>
          <w:rFonts w:ascii="Times New Roman" w:hAnsi="Times New Roman"/>
          <w:sz w:val="20"/>
          <w:szCs w:val="20"/>
        </w:rPr>
      </w:pPr>
      <w:r w:rsidRPr="003626DB">
        <w:rPr>
          <w:rFonts w:ascii="Times New Roman" w:hAnsi="Times New Roman"/>
          <w:b/>
          <w:sz w:val="20"/>
          <w:szCs w:val="20"/>
        </w:rPr>
        <w:t>Аннотация.</w:t>
      </w:r>
      <w:r w:rsidRPr="003626DB">
        <w:rPr>
          <w:rFonts w:ascii="Times New Roman" w:hAnsi="Times New Roman"/>
          <w:sz w:val="20"/>
          <w:szCs w:val="20"/>
        </w:rPr>
        <w:t xml:space="preserve"> В работе представлены результаты исследования возможности выращивания сортов и г</w:t>
      </w:r>
      <w:r w:rsidRPr="003626DB">
        <w:rPr>
          <w:rFonts w:ascii="Times New Roman" w:hAnsi="Times New Roman"/>
          <w:sz w:val="20"/>
          <w:szCs w:val="20"/>
        </w:rPr>
        <w:t>и</w:t>
      </w:r>
      <w:r w:rsidRPr="003626DB">
        <w:rPr>
          <w:rFonts w:ascii="Times New Roman" w:hAnsi="Times New Roman"/>
          <w:sz w:val="20"/>
          <w:szCs w:val="20"/>
        </w:rPr>
        <w:t>бридов капусты брокколи в низменной, предгорной и горной провинции Дагестана. Изучен новый сортимент сортов и гибридов капусты брокколи для выращивания в летне-осеннем, осенне-зимнем, зимне-весеннем и в</w:t>
      </w:r>
      <w:r w:rsidRPr="003626DB">
        <w:rPr>
          <w:rFonts w:ascii="Times New Roman" w:hAnsi="Times New Roman"/>
          <w:sz w:val="20"/>
          <w:szCs w:val="20"/>
        </w:rPr>
        <w:t>е</w:t>
      </w:r>
      <w:r w:rsidRPr="003626DB">
        <w:rPr>
          <w:rFonts w:ascii="Times New Roman" w:hAnsi="Times New Roman"/>
          <w:sz w:val="20"/>
          <w:szCs w:val="20"/>
        </w:rPr>
        <w:t>сенне-летнем сроках выращивания, используя разную (высотную) вертикальную зональность и сроки посева и высадки одного и того же набора сортов капусты брокколи.</w:t>
      </w:r>
    </w:p>
    <w:p w:rsidR="0005062D" w:rsidRPr="003626DB" w:rsidRDefault="0005062D" w:rsidP="0005062D">
      <w:pPr>
        <w:pStyle w:val="affb"/>
        <w:spacing w:after="0"/>
        <w:ind w:firstLine="709"/>
        <w:jc w:val="both"/>
        <w:outlineLvl w:val="0"/>
        <w:rPr>
          <w:rFonts w:ascii="Times New Roman" w:hAnsi="Times New Roman"/>
          <w:b/>
          <w:sz w:val="20"/>
          <w:szCs w:val="20"/>
        </w:rPr>
      </w:pPr>
      <w:r w:rsidRPr="003626DB">
        <w:rPr>
          <w:rFonts w:ascii="Times New Roman" w:hAnsi="Times New Roman"/>
          <w:b/>
          <w:sz w:val="20"/>
          <w:szCs w:val="20"/>
        </w:rPr>
        <w:lastRenderedPageBreak/>
        <w:t>Ключевые слова:</w:t>
      </w:r>
      <w:r w:rsidRPr="003626DB">
        <w:rPr>
          <w:rFonts w:ascii="Times New Roman" w:hAnsi="Times New Roman"/>
          <w:sz w:val="20"/>
          <w:szCs w:val="20"/>
        </w:rPr>
        <w:t xml:space="preserve"> брокколи, горный, предгорный, низменный, вертикальная зональность, агротехника, головка, вегетационный период, агробиологическая оценка.</w:t>
      </w:r>
    </w:p>
    <w:p w:rsidR="0005062D" w:rsidRPr="003626DB" w:rsidRDefault="0005062D" w:rsidP="0021541E">
      <w:pPr>
        <w:pStyle w:val="affb"/>
        <w:spacing w:after="0"/>
        <w:ind w:firstLine="709"/>
        <w:jc w:val="both"/>
        <w:outlineLvl w:val="0"/>
        <w:rPr>
          <w:rFonts w:ascii="Times New Roman" w:hAnsi="Times New Roman"/>
          <w:b/>
          <w:sz w:val="20"/>
          <w:szCs w:val="20"/>
        </w:rPr>
      </w:pPr>
    </w:p>
    <w:p w:rsidR="00D933EF" w:rsidRPr="003626DB" w:rsidRDefault="00D933EF" w:rsidP="0021541E">
      <w:pPr>
        <w:pStyle w:val="affb"/>
        <w:spacing w:after="0"/>
        <w:ind w:firstLine="709"/>
        <w:jc w:val="both"/>
        <w:outlineLvl w:val="0"/>
        <w:rPr>
          <w:rFonts w:ascii="Times New Roman" w:hAnsi="Times New Roman"/>
          <w:i/>
          <w:sz w:val="20"/>
          <w:szCs w:val="20"/>
          <w:lang w:val="en-US"/>
        </w:rPr>
      </w:pPr>
      <w:r w:rsidRPr="003626DB">
        <w:rPr>
          <w:rFonts w:ascii="Times New Roman" w:hAnsi="Times New Roman"/>
          <w:b/>
          <w:i/>
          <w:sz w:val="20"/>
          <w:szCs w:val="20"/>
          <w:lang w:val="en-US"/>
        </w:rPr>
        <w:t>Abstract.</w:t>
      </w:r>
      <w:r w:rsidRPr="003626DB">
        <w:rPr>
          <w:rFonts w:ascii="Times New Roman" w:hAnsi="Times New Roman"/>
          <w:i/>
          <w:sz w:val="20"/>
          <w:szCs w:val="20"/>
          <w:lang w:val="en-US"/>
        </w:rPr>
        <w:t xml:space="preserve"> The paper presents the results of a study on the possibility of cultivation of varieties and hybrids of cabbage of broccoli in the lowlands, foothills and mountains of the province of Dagestan. A new assortment of varieties and hybrids of cabbage of broccoli for cultivation in summer-autumn, autumn-winter, winter-spring and spring-summer time of cultivation were studied using different (high) vertical zonation and timing of sowing and planting of the same set of varieties of cabbage and broccoli.</w:t>
      </w:r>
    </w:p>
    <w:p w:rsidR="00D933EF" w:rsidRPr="003626DB" w:rsidRDefault="00D933EF" w:rsidP="0021541E">
      <w:pPr>
        <w:pStyle w:val="affb"/>
        <w:spacing w:after="0"/>
        <w:ind w:firstLine="709"/>
        <w:jc w:val="both"/>
        <w:outlineLvl w:val="0"/>
        <w:rPr>
          <w:rFonts w:ascii="Times New Roman" w:hAnsi="Times New Roman"/>
          <w:b/>
          <w:i/>
          <w:sz w:val="20"/>
          <w:szCs w:val="20"/>
          <w:lang w:val="en-US"/>
        </w:rPr>
      </w:pPr>
      <w:r w:rsidRPr="003626DB">
        <w:rPr>
          <w:rFonts w:ascii="Times New Roman" w:hAnsi="Times New Roman"/>
          <w:b/>
          <w:i/>
          <w:sz w:val="20"/>
          <w:szCs w:val="20"/>
          <w:lang w:val="en-US"/>
        </w:rPr>
        <w:t>Key words:</w:t>
      </w:r>
      <w:r w:rsidRPr="003626DB">
        <w:rPr>
          <w:rFonts w:ascii="Times New Roman" w:hAnsi="Times New Roman"/>
          <w:i/>
          <w:sz w:val="20"/>
          <w:szCs w:val="20"/>
          <w:lang w:val="en-US"/>
        </w:rPr>
        <w:t xml:space="preserve"> broccoli, mountain, foothill, lowland, vertical zonality, agriculture, head, cropping season, agro-biological assessment.</w:t>
      </w:r>
    </w:p>
    <w:p w:rsidR="009A0D31" w:rsidRDefault="009A0D31" w:rsidP="0021541E">
      <w:pPr>
        <w:ind w:firstLine="709"/>
        <w:rPr>
          <w:lang w:val="en-US"/>
        </w:rPr>
        <w:sectPr w:rsidR="009A0D31" w:rsidSect="006C37C9">
          <w:type w:val="continuous"/>
          <w:pgSz w:w="11906" w:h="16838"/>
          <w:pgMar w:top="1134" w:right="1134" w:bottom="1134" w:left="1134" w:header="851" w:footer="709" w:gutter="0"/>
          <w:cols w:space="286"/>
          <w:docGrid w:linePitch="360"/>
        </w:sectPr>
      </w:pPr>
    </w:p>
    <w:p w:rsidR="00A115A8" w:rsidRPr="00897049" w:rsidRDefault="00A115A8" w:rsidP="0021541E">
      <w:pPr>
        <w:pStyle w:val="afffff3"/>
        <w:ind w:firstLine="567"/>
        <w:rPr>
          <w:b/>
          <w:bCs/>
          <w:sz w:val="20"/>
          <w:szCs w:val="20"/>
        </w:rPr>
      </w:pPr>
    </w:p>
    <w:p w:rsidR="00A115A8" w:rsidRPr="00897049" w:rsidRDefault="00A115A8" w:rsidP="0021541E">
      <w:pPr>
        <w:pStyle w:val="afffff3"/>
        <w:ind w:firstLine="567"/>
        <w:rPr>
          <w:b/>
          <w:bCs/>
          <w:sz w:val="20"/>
          <w:szCs w:val="20"/>
        </w:rPr>
      </w:pPr>
    </w:p>
    <w:p w:rsidR="00A115A8" w:rsidRPr="00897049" w:rsidRDefault="00A115A8" w:rsidP="0021541E">
      <w:pPr>
        <w:pStyle w:val="afffff3"/>
        <w:ind w:firstLine="567"/>
        <w:rPr>
          <w:b/>
          <w:bCs/>
          <w:sz w:val="20"/>
          <w:szCs w:val="20"/>
        </w:rPr>
      </w:pPr>
    </w:p>
    <w:p w:rsidR="00003F00" w:rsidRPr="00667FCB" w:rsidRDefault="00003F00" w:rsidP="0021541E">
      <w:pPr>
        <w:pStyle w:val="afffff3"/>
        <w:ind w:firstLine="567"/>
        <w:rPr>
          <w:b/>
          <w:bCs/>
          <w:sz w:val="20"/>
          <w:szCs w:val="20"/>
          <w:lang w:val="ru-RU"/>
        </w:rPr>
      </w:pPr>
      <w:r w:rsidRPr="00667FCB">
        <w:rPr>
          <w:b/>
          <w:bCs/>
          <w:sz w:val="20"/>
          <w:szCs w:val="20"/>
          <w:lang w:val="ru-RU"/>
        </w:rPr>
        <w:t>УДК 633.213</w:t>
      </w:r>
    </w:p>
    <w:p w:rsidR="00E94D47" w:rsidRDefault="00E94D47" w:rsidP="0021541E">
      <w:pPr>
        <w:pStyle w:val="afffff3"/>
        <w:jc w:val="center"/>
        <w:rPr>
          <w:b/>
          <w:bCs/>
          <w:sz w:val="20"/>
          <w:szCs w:val="20"/>
          <w:lang w:val="ru-RU"/>
        </w:rPr>
      </w:pPr>
    </w:p>
    <w:p w:rsidR="00003F00" w:rsidRPr="00667FCB" w:rsidRDefault="00003F00" w:rsidP="0021541E">
      <w:pPr>
        <w:pStyle w:val="afffff3"/>
        <w:jc w:val="center"/>
        <w:rPr>
          <w:b/>
          <w:bCs/>
          <w:sz w:val="20"/>
          <w:szCs w:val="20"/>
          <w:lang w:val="ru-RU"/>
        </w:rPr>
      </w:pPr>
      <w:r w:rsidRPr="00667FCB">
        <w:rPr>
          <w:b/>
          <w:bCs/>
          <w:sz w:val="20"/>
          <w:szCs w:val="20"/>
          <w:lang w:val="ru-RU"/>
        </w:rPr>
        <w:t>ПРИЕМЫ АГРОТЕХНИКИ ВОЗДЕЛЫВАНИЯ СОРТООБРАЗЦОВ</w:t>
      </w:r>
    </w:p>
    <w:p w:rsidR="00003F00" w:rsidRPr="00667FCB" w:rsidRDefault="00003F00" w:rsidP="0021541E">
      <w:pPr>
        <w:pStyle w:val="afffff3"/>
        <w:jc w:val="center"/>
        <w:rPr>
          <w:b/>
          <w:bCs/>
          <w:sz w:val="20"/>
          <w:szCs w:val="20"/>
          <w:lang w:val="ru-RU"/>
        </w:rPr>
      </w:pPr>
      <w:r w:rsidRPr="00667FCB">
        <w:rPr>
          <w:b/>
          <w:bCs/>
          <w:sz w:val="20"/>
          <w:szCs w:val="20"/>
          <w:lang w:val="ru-RU"/>
        </w:rPr>
        <w:t xml:space="preserve"> ЭСПАРЦЕТА ПЕСЧАНОГО В АРИДНЫХ УСЛОВИЯХ</w:t>
      </w:r>
    </w:p>
    <w:p w:rsidR="00003F00" w:rsidRPr="00667FCB" w:rsidRDefault="00003F00" w:rsidP="0021541E">
      <w:pPr>
        <w:pStyle w:val="afffff3"/>
        <w:jc w:val="center"/>
        <w:rPr>
          <w:b/>
          <w:bCs/>
          <w:sz w:val="20"/>
          <w:szCs w:val="20"/>
          <w:lang w:val="ru-RU"/>
        </w:rPr>
      </w:pPr>
      <w:r w:rsidRPr="00667FCB">
        <w:rPr>
          <w:b/>
          <w:bCs/>
          <w:sz w:val="20"/>
          <w:szCs w:val="20"/>
          <w:lang w:val="ru-RU"/>
        </w:rPr>
        <w:t>КИЗЛЯРСКИХ ПАСТБИЩ</w:t>
      </w:r>
    </w:p>
    <w:p w:rsidR="00003F00" w:rsidRPr="00667FCB" w:rsidRDefault="00003F00" w:rsidP="0021541E">
      <w:pPr>
        <w:pStyle w:val="afffff3"/>
        <w:jc w:val="center"/>
        <w:rPr>
          <w:b/>
          <w:bCs/>
          <w:sz w:val="20"/>
          <w:szCs w:val="20"/>
          <w:lang w:val="ru-RU"/>
        </w:rPr>
      </w:pPr>
    </w:p>
    <w:p w:rsidR="00003F00" w:rsidRPr="00667FCB" w:rsidRDefault="00003F00" w:rsidP="0021541E">
      <w:pPr>
        <w:pStyle w:val="afffff3"/>
        <w:ind w:firstLine="567"/>
        <w:rPr>
          <w:b/>
          <w:bCs/>
          <w:sz w:val="20"/>
          <w:szCs w:val="20"/>
          <w:lang w:val="ru-RU"/>
        </w:rPr>
      </w:pPr>
      <w:r w:rsidRPr="00667FCB">
        <w:rPr>
          <w:b/>
          <w:bCs/>
          <w:sz w:val="20"/>
          <w:szCs w:val="20"/>
          <w:lang w:val="ru-RU"/>
        </w:rPr>
        <w:t>И.Р. ГАМИДОВ, канд. с.-х.  наук, ст</w:t>
      </w:r>
      <w:r w:rsidR="009D0C89" w:rsidRPr="00667FCB">
        <w:rPr>
          <w:b/>
          <w:bCs/>
          <w:sz w:val="20"/>
          <w:szCs w:val="20"/>
          <w:lang w:val="ru-RU"/>
        </w:rPr>
        <w:t>. н</w:t>
      </w:r>
      <w:r w:rsidRPr="00667FCB">
        <w:rPr>
          <w:b/>
          <w:bCs/>
          <w:sz w:val="20"/>
          <w:szCs w:val="20"/>
          <w:lang w:val="ru-RU"/>
        </w:rPr>
        <w:t>ауч</w:t>
      </w:r>
      <w:r w:rsidR="009D0C89" w:rsidRPr="00667FCB">
        <w:rPr>
          <w:b/>
          <w:bCs/>
          <w:sz w:val="20"/>
          <w:szCs w:val="20"/>
          <w:lang w:val="ru-RU"/>
        </w:rPr>
        <w:t xml:space="preserve">. </w:t>
      </w:r>
      <w:r w:rsidRPr="00667FCB">
        <w:rPr>
          <w:b/>
          <w:bCs/>
          <w:sz w:val="20"/>
          <w:szCs w:val="20"/>
          <w:lang w:val="ru-RU"/>
        </w:rPr>
        <w:t>сотр</w:t>
      </w:r>
      <w:r w:rsidR="009D0C89" w:rsidRPr="00667FCB">
        <w:rPr>
          <w:b/>
          <w:bCs/>
          <w:sz w:val="20"/>
          <w:szCs w:val="20"/>
          <w:lang w:val="ru-RU"/>
        </w:rPr>
        <w:t>.</w:t>
      </w:r>
    </w:p>
    <w:p w:rsidR="009D0C89" w:rsidRPr="00667FCB" w:rsidRDefault="00003F00" w:rsidP="0021541E">
      <w:pPr>
        <w:pStyle w:val="afffff3"/>
        <w:ind w:firstLine="567"/>
        <w:rPr>
          <w:b/>
          <w:bCs/>
          <w:sz w:val="20"/>
          <w:szCs w:val="20"/>
          <w:lang w:val="ru-RU"/>
        </w:rPr>
      </w:pPr>
      <w:r w:rsidRPr="00667FCB">
        <w:rPr>
          <w:b/>
          <w:bCs/>
          <w:sz w:val="20"/>
          <w:szCs w:val="20"/>
          <w:lang w:val="ru-RU"/>
        </w:rPr>
        <w:t>К.М. ИБРАГИМОВ, канд. с.-х. наук, ведущ</w:t>
      </w:r>
      <w:r w:rsidR="009D0C89" w:rsidRPr="00667FCB">
        <w:rPr>
          <w:b/>
          <w:bCs/>
          <w:sz w:val="20"/>
          <w:szCs w:val="20"/>
          <w:lang w:val="ru-RU"/>
        </w:rPr>
        <w:t>.</w:t>
      </w:r>
      <w:r w:rsidRPr="00667FCB">
        <w:rPr>
          <w:b/>
          <w:bCs/>
          <w:sz w:val="20"/>
          <w:szCs w:val="20"/>
          <w:lang w:val="ru-RU"/>
        </w:rPr>
        <w:t xml:space="preserve"> </w:t>
      </w:r>
      <w:r w:rsidR="009D0C89" w:rsidRPr="00667FCB">
        <w:rPr>
          <w:b/>
          <w:bCs/>
          <w:sz w:val="20"/>
          <w:szCs w:val="20"/>
          <w:lang w:val="ru-RU"/>
        </w:rPr>
        <w:t>н</w:t>
      </w:r>
      <w:r w:rsidRPr="00667FCB">
        <w:rPr>
          <w:b/>
          <w:bCs/>
          <w:sz w:val="20"/>
          <w:szCs w:val="20"/>
          <w:lang w:val="ru-RU"/>
        </w:rPr>
        <w:t>ауч</w:t>
      </w:r>
      <w:r w:rsidR="009D0C89" w:rsidRPr="00667FCB">
        <w:rPr>
          <w:b/>
          <w:bCs/>
          <w:sz w:val="20"/>
          <w:szCs w:val="20"/>
          <w:lang w:val="ru-RU"/>
        </w:rPr>
        <w:t xml:space="preserve">. </w:t>
      </w:r>
      <w:r w:rsidRPr="00667FCB">
        <w:rPr>
          <w:b/>
          <w:bCs/>
          <w:sz w:val="20"/>
          <w:szCs w:val="20"/>
          <w:lang w:val="ru-RU"/>
        </w:rPr>
        <w:t>сотр</w:t>
      </w:r>
      <w:r w:rsidR="009D0C89" w:rsidRPr="00667FCB">
        <w:rPr>
          <w:b/>
          <w:bCs/>
          <w:sz w:val="20"/>
          <w:szCs w:val="20"/>
          <w:lang w:val="ru-RU"/>
        </w:rPr>
        <w:t>.</w:t>
      </w:r>
    </w:p>
    <w:p w:rsidR="00003F00" w:rsidRPr="00667FCB" w:rsidRDefault="00003F00" w:rsidP="0021541E">
      <w:pPr>
        <w:pStyle w:val="afffff3"/>
        <w:ind w:firstLine="567"/>
        <w:rPr>
          <w:b/>
          <w:bCs/>
          <w:sz w:val="20"/>
          <w:szCs w:val="20"/>
          <w:lang w:val="ru-RU"/>
        </w:rPr>
      </w:pPr>
      <w:r w:rsidRPr="00667FCB">
        <w:rPr>
          <w:b/>
          <w:bCs/>
          <w:sz w:val="20"/>
          <w:szCs w:val="20"/>
          <w:lang w:val="ru-RU"/>
        </w:rPr>
        <w:t>М.А. УМАХАНОВ,  канд. биол. наук, ст</w:t>
      </w:r>
      <w:r w:rsidR="009D0C89" w:rsidRPr="00667FCB">
        <w:rPr>
          <w:b/>
          <w:bCs/>
          <w:sz w:val="20"/>
          <w:szCs w:val="20"/>
          <w:lang w:val="ru-RU"/>
        </w:rPr>
        <w:t xml:space="preserve">. </w:t>
      </w:r>
      <w:r w:rsidRPr="00667FCB">
        <w:rPr>
          <w:b/>
          <w:bCs/>
          <w:sz w:val="20"/>
          <w:szCs w:val="20"/>
          <w:lang w:val="ru-RU"/>
        </w:rPr>
        <w:t xml:space="preserve"> науч</w:t>
      </w:r>
      <w:r w:rsidR="009D0C89" w:rsidRPr="00667FCB">
        <w:rPr>
          <w:b/>
          <w:bCs/>
          <w:sz w:val="20"/>
          <w:szCs w:val="20"/>
          <w:lang w:val="ru-RU"/>
        </w:rPr>
        <w:t>.</w:t>
      </w:r>
      <w:r w:rsidRPr="00667FCB">
        <w:rPr>
          <w:b/>
          <w:bCs/>
          <w:sz w:val="20"/>
          <w:szCs w:val="20"/>
          <w:lang w:val="ru-RU"/>
        </w:rPr>
        <w:t xml:space="preserve"> сотр</w:t>
      </w:r>
      <w:r w:rsidR="009D0C89" w:rsidRPr="00667FCB">
        <w:rPr>
          <w:b/>
          <w:bCs/>
          <w:sz w:val="20"/>
          <w:szCs w:val="20"/>
          <w:lang w:val="ru-RU"/>
        </w:rPr>
        <w:t>.</w:t>
      </w:r>
    </w:p>
    <w:p w:rsidR="00003F00" w:rsidRPr="00667FCB" w:rsidRDefault="00003F00" w:rsidP="0021541E">
      <w:pPr>
        <w:pStyle w:val="afffff3"/>
        <w:ind w:firstLine="567"/>
        <w:rPr>
          <w:b/>
          <w:bCs/>
          <w:sz w:val="20"/>
          <w:szCs w:val="20"/>
          <w:lang w:val="ru-RU"/>
        </w:rPr>
      </w:pPr>
      <w:r w:rsidRPr="00667FCB">
        <w:rPr>
          <w:b/>
          <w:bCs/>
          <w:sz w:val="20"/>
          <w:szCs w:val="20"/>
          <w:lang w:val="ru-RU"/>
        </w:rPr>
        <w:t>С.А. ТЕЙМУРОВ, канд. с.-х. наук, ст</w:t>
      </w:r>
      <w:r w:rsidR="009D0C89" w:rsidRPr="00667FCB">
        <w:rPr>
          <w:b/>
          <w:bCs/>
          <w:sz w:val="20"/>
          <w:szCs w:val="20"/>
          <w:lang w:val="ru-RU"/>
        </w:rPr>
        <w:t>.</w:t>
      </w:r>
      <w:r w:rsidRPr="00667FCB">
        <w:rPr>
          <w:b/>
          <w:bCs/>
          <w:sz w:val="20"/>
          <w:szCs w:val="20"/>
          <w:lang w:val="ru-RU"/>
        </w:rPr>
        <w:t xml:space="preserve"> науч</w:t>
      </w:r>
      <w:r w:rsidR="009D0C89" w:rsidRPr="00667FCB">
        <w:rPr>
          <w:b/>
          <w:bCs/>
          <w:sz w:val="20"/>
          <w:szCs w:val="20"/>
          <w:lang w:val="ru-RU"/>
        </w:rPr>
        <w:t>.</w:t>
      </w:r>
      <w:r w:rsidRPr="00667FCB">
        <w:rPr>
          <w:b/>
          <w:bCs/>
          <w:sz w:val="20"/>
          <w:szCs w:val="20"/>
          <w:lang w:val="ru-RU"/>
        </w:rPr>
        <w:t xml:space="preserve"> сотр</w:t>
      </w:r>
      <w:r w:rsidR="009D0C89" w:rsidRPr="00667FCB">
        <w:rPr>
          <w:b/>
          <w:bCs/>
          <w:sz w:val="20"/>
          <w:szCs w:val="20"/>
          <w:lang w:val="ru-RU"/>
        </w:rPr>
        <w:t>.</w:t>
      </w:r>
    </w:p>
    <w:p w:rsidR="00003F00" w:rsidRPr="00667FCB" w:rsidRDefault="00003F00" w:rsidP="0021541E">
      <w:pPr>
        <w:pStyle w:val="afffff3"/>
        <w:ind w:firstLine="567"/>
        <w:rPr>
          <w:b/>
          <w:bCs/>
          <w:sz w:val="20"/>
          <w:szCs w:val="20"/>
          <w:lang w:val="ru-RU"/>
        </w:rPr>
      </w:pPr>
      <w:r w:rsidRPr="00667FCB">
        <w:rPr>
          <w:b/>
          <w:bCs/>
          <w:sz w:val="20"/>
          <w:szCs w:val="20"/>
          <w:lang w:val="ru-RU"/>
        </w:rPr>
        <w:t xml:space="preserve">ФГБНУ «Дагестанский </w:t>
      </w:r>
      <w:r w:rsidR="00CB3E42" w:rsidRPr="00667FCB">
        <w:rPr>
          <w:b/>
          <w:bCs/>
          <w:sz w:val="20"/>
          <w:szCs w:val="20"/>
          <w:lang w:val="ru-RU"/>
        </w:rPr>
        <w:t xml:space="preserve">НИИСХ </w:t>
      </w:r>
      <w:r w:rsidRPr="00667FCB">
        <w:rPr>
          <w:b/>
          <w:bCs/>
          <w:sz w:val="20"/>
          <w:szCs w:val="20"/>
          <w:lang w:val="ru-RU"/>
        </w:rPr>
        <w:t>имени Ф.Г.</w:t>
      </w:r>
      <w:r w:rsidR="009D0C89" w:rsidRPr="00667FCB">
        <w:rPr>
          <w:b/>
          <w:bCs/>
          <w:sz w:val="20"/>
          <w:szCs w:val="20"/>
          <w:lang w:val="ru-RU"/>
        </w:rPr>
        <w:t xml:space="preserve"> </w:t>
      </w:r>
      <w:r w:rsidRPr="00667FCB">
        <w:rPr>
          <w:b/>
          <w:bCs/>
          <w:sz w:val="20"/>
          <w:szCs w:val="20"/>
          <w:lang w:val="ru-RU"/>
        </w:rPr>
        <w:t>Кисриева», г. Махачкала</w:t>
      </w:r>
    </w:p>
    <w:p w:rsidR="00003F00" w:rsidRPr="00667FCB" w:rsidRDefault="00003F00" w:rsidP="0021541E">
      <w:pPr>
        <w:pStyle w:val="afffff3"/>
        <w:ind w:firstLine="680"/>
        <w:jc w:val="center"/>
        <w:rPr>
          <w:b/>
          <w:bCs/>
          <w:sz w:val="20"/>
          <w:szCs w:val="20"/>
          <w:lang w:val="ru-RU"/>
        </w:rPr>
      </w:pPr>
    </w:p>
    <w:p w:rsidR="00003F00" w:rsidRPr="00667FCB" w:rsidRDefault="00003F00" w:rsidP="0021541E">
      <w:pPr>
        <w:pStyle w:val="afffff3"/>
        <w:ind w:firstLine="680"/>
        <w:jc w:val="center"/>
        <w:rPr>
          <w:b/>
          <w:bCs/>
          <w:i/>
          <w:sz w:val="20"/>
          <w:szCs w:val="20"/>
        </w:rPr>
      </w:pPr>
      <w:r w:rsidRPr="00667FCB">
        <w:rPr>
          <w:b/>
          <w:bCs/>
          <w:i/>
          <w:sz w:val="20"/>
          <w:szCs w:val="20"/>
        </w:rPr>
        <w:t xml:space="preserve">SOME ELEMENTS OF TECHNOLOGY </w:t>
      </w:r>
      <w:r w:rsidR="00325336" w:rsidRPr="00667FCB">
        <w:rPr>
          <w:b/>
          <w:bCs/>
          <w:i/>
          <w:sz w:val="20"/>
          <w:szCs w:val="20"/>
        </w:rPr>
        <w:t>OF</w:t>
      </w:r>
      <w:r w:rsidRPr="00667FCB">
        <w:rPr>
          <w:b/>
          <w:bCs/>
          <w:i/>
          <w:sz w:val="20"/>
          <w:szCs w:val="20"/>
        </w:rPr>
        <w:t xml:space="preserve"> </w:t>
      </w:r>
      <w:r w:rsidR="00325336" w:rsidRPr="00667FCB">
        <w:rPr>
          <w:b/>
          <w:bCs/>
          <w:i/>
          <w:sz w:val="20"/>
          <w:szCs w:val="20"/>
        </w:rPr>
        <w:t xml:space="preserve">HUNGARIAN </w:t>
      </w:r>
      <w:r w:rsidRPr="00667FCB">
        <w:rPr>
          <w:b/>
          <w:bCs/>
          <w:i/>
          <w:sz w:val="20"/>
          <w:szCs w:val="20"/>
        </w:rPr>
        <w:t xml:space="preserve">SAINFOIN </w:t>
      </w:r>
      <w:r w:rsidR="00325336" w:rsidRPr="00667FCB">
        <w:rPr>
          <w:b/>
          <w:bCs/>
          <w:i/>
          <w:sz w:val="20"/>
          <w:szCs w:val="20"/>
        </w:rPr>
        <w:t xml:space="preserve">CULTIVATION </w:t>
      </w:r>
      <w:r w:rsidRPr="00667FCB">
        <w:rPr>
          <w:b/>
          <w:bCs/>
          <w:i/>
          <w:sz w:val="20"/>
          <w:szCs w:val="20"/>
        </w:rPr>
        <w:t xml:space="preserve">IN </w:t>
      </w:r>
      <w:r w:rsidR="00325336" w:rsidRPr="00667FCB">
        <w:rPr>
          <w:b/>
          <w:bCs/>
          <w:i/>
          <w:sz w:val="20"/>
          <w:szCs w:val="20"/>
        </w:rPr>
        <w:t>ARID CONDITIONS OF KIZLYAR PASTURES</w:t>
      </w:r>
    </w:p>
    <w:p w:rsidR="00003F00" w:rsidRPr="00667FCB" w:rsidRDefault="00003F00" w:rsidP="0021541E">
      <w:pPr>
        <w:pStyle w:val="afffff3"/>
        <w:ind w:firstLine="680"/>
        <w:jc w:val="both"/>
        <w:rPr>
          <w:i/>
          <w:sz w:val="20"/>
          <w:szCs w:val="20"/>
        </w:rPr>
      </w:pPr>
    </w:p>
    <w:p w:rsidR="00003F00" w:rsidRPr="00667FCB" w:rsidRDefault="00AB4FD0" w:rsidP="0021541E">
      <w:pPr>
        <w:pStyle w:val="afffff3"/>
        <w:ind w:firstLine="567"/>
        <w:rPr>
          <w:b/>
          <w:bCs/>
          <w:i/>
          <w:sz w:val="20"/>
          <w:szCs w:val="20"/>
        </w:rPr>
      </w:pPr>
      <w:r w:rsidRPr="00667FCB">
        <w:rPr>
          <w:b/>
          <w:bCs/>
          <w:i/>
          <w:sz w:val="20"/>
          <w:szCs w:val="20"/>
        </w:rPr>
        <w:t>G</w:t>
      </w:r>
      <w:r w:rsidR="00CB3E42" w:rsidRPr="00667FCB">
        <w:rPr>
          <w:b/>
          <w:bCs/>
          <w:i/>
          <w:sz w:val="20"/>
          <w:szCs w:val="20"/>
        </w:rPr>
        <w:t>AMIDOV I. R.</w:t>
      </w:r>
      <w:r w:rsidR="001E3D52" w:rsidRPr="00667FCB">
        <w:rPr>
          <w:b/>
          <w:bCs/>
          <w:i/>
          <w:sz w:val="20"/>
          <w:szCs w:val="20"/>
        </w:rPr>
        <w:t>,</w:t>
      </w:r>
      <w:r w:rsidR="00CB3E42" w:rsidRPr="00667FCB">
        <w:rPr>
          <w:b/>
          <w:bCs/>
          <w:i/>
          <w:sz w:val="20"/>
          <w:szCs w:val="20"/>
        </w:rPr>
        <w:t xml:space="preserve"> </w:t>
      </w:r>
      <w:r w:rsidR="001E3D52" w:rsidRPr="00667FCB">
        <w:rPr>
          <w:b/>
          <w:bCs/>
          <w:i/>
          <w:sz w:val="20"/>
          <w:szCs w:val="20"/>
        </w:rPr>
        <w:t>Candidate of A</w:t>
      </w:r>
      <w:r w:rsidR="00003F00" w:rsidRPr="00667FCB">
        <w:rPr>
          <w:b/>
          <w:bCs/>
          <w:i/>
          <w:sz w:val="20"/>
          <w:szCs w:val="20"/>
        </w:rPr>
        <w:t>gricultural Sciences</w:t>
      </w:r>
    </w:p>
    <w:p w:rsidR="00003F00" w:rsidRPr="00667FCB" w:rsidRDefault="00CB3E42" w:rsidP="0021541E">
      <w:pPr>
        <w:pStyle w:val="afffff3"/>
        <w:ind w:firstLine="567"/>
        <w:rPr>
          <w:b/>
          <w:bCs/>
          <w:i/>
          <w:sz w:val="20"/>
          <w:szCs w:val="20"/>
        </w:rPr>
      </w:pPr>
      <w:r w:rsidRPr="00667FCB">
        <w:rPr>
          <w:b/>
          <w:bCs/>
          <w:i/>
          <w:sz w:val="20"/>
          <w:szCs w:val="20"/>
        </w:rPr>
        <w:t>IBRAG</w:t>
      </w:r>
      <w:r w:rsidR="00AB4FD0" w:rsidRPr="00667FCB">
        <w:rPr>
          <w:b/>
          <w:bCs/>
          <w:i/>
          <w:sz w:val="20"/>
          <w:szCs w:val="20"/>
        </w:rPr>
        <w:t>H</w:t>
      </w:r>
      <w:r w:rsidRPr="00667FCB">
        <w:rPr>
          <w:b/>
          <w:bCs/>
          <w:i/>
          <w:sz w:val="20"/>
          <w:szCs w:val="20"/>
        </w:rPr>
        <w:t>IMOV, K. M</w:t>
      </w:r>
      <w:r w:rsidR="001E3D52" w:rsidRPr="00667FCB">
        <w:rPr>
          <w:b/>
          <w:bCs/>
          <w:i/>
          <w:sz w:val="20"/>
          <w:szCs w:val="20"/>
        </w:rPr>
        <w:t>., C</w:t>
      </w:r>
      <w:r w:rsidR="00003F00" w:rsidRPr="00667FCB">
        <w:rPr>
          <w:b/>
          <w:bCs/>
          <w:i/>
          <w:sz w:val="20"/>
          <w:szCs w:val="20"/>
        </w:rPr>
        <w:t>andidate of</w:t>
      </w:r>
      <w:r w:rsidR="001E3D52" w:rsidRPr="00667FCB">
        <w:rPr>
          <w:b/>
          <w:bCs/>
          <w:i/>
          <w:sz w:val="20"/>
          <w:szCs w:val="20"/>
        </w:rPr>
        <w:t xml:space="preserve"> A</w:t>
      </w:r>
      <w:r w:rsidR="00003F00" w:rsidRPr="00667FCB">
        <w:rPr>
          <w:b/>
          <w:bCs/>
          <w:i/>
          <w:sz w:val="20"/>
          <w:szCs w:val="20"/>
        </w:rPr>
        <w:t>agricultural Sciences</w:t>
      </w:r>
    </w:p>
    <w:p w:rsidR="00003F00" w:rsidRPr="00667FCB" w:rsidRDefault="00CB3E42" w:rsidP="0021541E">
      <w:pPr>
        <w:pStyle w:val="afffff3"/>
        <w:ind w:firstLine="567"/>
        <w:rPr>
          <w:b/>
          <w:bCs/>
          <w:i/>
          <w:sz w:val="20"/>
          <w:szCs w:val="20"/>
        </w:rPr>
      </w:pPr>
      <w:r w:rsidRPr="00667FCB">
        <w:rPr>
          <w:b/>
          <w:bCs/>
          <w:i/>
          <w:sz w:val="20"/>
          <w:szCs w:val="20"/>
        </w:rPr>
        <w:t xml:space="preserve">UMAKHANOV M. M., </w:t>
      </w:r>
      <w:r w:rsidR="001E3D52" w:rsidRPr="00667FCB">
        <w:rPr>
          <w:b/>
          <w:bCs/>
          <w:i/>
          <w:sz w:val="20"/>
          <w:szCs w:val="20"/>
        </w:rPr>
        <w:t>Candidate of A</w:t>
      </w:r>
      <w:r w:rsidR="00003F00" w:rsidRPr="00667FCB">
        <w:rPr>
          <w:b/>
          <w:bCs/>
          <w:i/>
          <w:sz w:val="20"/>
          <w:szCs w:val="20"/>
        </w:rPr>
        <w:t>gricultural Sciences</w:t>
      </w:r>
    </w:p>
    <w:p w:rsidR="00003F00" w:rsidRPr="00667FCB" w:rsidRDefault="00CB3E42" w:rsidP="0021541E">
      <w:pPr>
        <w:pStyle w:val="afffff3"/>
        <w:ind w:firstLine="567"/>
        <w:rPr>
          <w:b/>
          <w:bCs/>
          <w:i/>
          <w:sz w:val="20"/>
          <w:szCs w:val="20"/>
        </w:rPr>
      </w:pPr>
      <w:r w:rsidRPr="00667FCB">
        <w:rPr>
          <w:b/>
          <w:bCs/>
          <w:i/>
          <w:sz w:val="20"/>
          <w:szCs w:val="20"/>
        </w:rPr>
        <w:t>TEYMUROV S. A.</w:t>
      </w:r>
      <w:r w:rsidR="001E3D52" w:rsidRPr="00667FCB">
        <w:rPr>
          <w:b/>
          <w:bCs/>
          <w:i/>
          <w:sz w:val="20"/>
          <w:szCs w:val="20"/>
        </w:rPr>
        <w:t>,</w:t>
      </w:r>
      <w:r w:rsidRPr="00667FCB">
        <w:rPr>
          <w:b/>
          <w:bCs/>
          <w:i/>
          <w:sz w:val="20"/>
          <w:szCs w:val="20"/>
        </w:rPr>
        <w:t xml:space="preserve"> </w:t>
      </w:r>
      <w:r w:rsidR="001E3D52" w:rsidRPr="00667FCB">
        <w:rPr>
          <w:b/>
          <w:bCs/>
          <w:i/>
          <w:sz w:val="20"/>
          <w:szCs w:val="20"/>
        </w:rPr>
        <w:t>Candidate of A</w:t>
      </w:r>
      <w:r w:rsidR="00003F00" w:rsidRPr="00667FCB">
        <w:rPr>
          <w:b/>
          <w:bCs/>
          <w:i/>
          <w:sz w:val="20"/>
          <w:szCs w:val="20"/>
        </w:rPr>
        <w:t>gricultural Sciences</w:t>
      </w:r>
    </w:p>
    <w:p w:rsidR="00003F00" w:rsidRPr="00667FCB" w:rsidRDefault="001E3D52" w:rsidP="0021541E">
      <w:pPr>
        <w:ind w:firstLine="567"/>
        <w:rPr>
          <w:b/>
          <w:bCs/>
          <w:i/>
          <w:lang w:val="en-US"/>
        </w:rPr>
      </w:pPr>
      <w:r w:rsidRPr="00667FCB">
        <w:rPr>
          <w:b/>
          <w:bCs/>
          <w:i/>
          <w:lang w:val="en-US"/>
        </w:rPr>
        <w:t>F.G.</w:t>
      </w:r>
      <w:r w:rsidR="00003F00" w:rsidRPr="00667FCB">
        <w:rPr>
          <w:b/>
          <w:bCs/>
          <w:i/>
          <w:lang w:val="en-US"/>
        </w:rPr>
        <w:t xml:space="preserve"> Kisriev Dagestan </w:t>
      </w:r>
      <w:r w:rsidRPr="00667FCB">
        <w:rPr>
          <w:b/>
          <w:bCs/>
          <w:i/>
          <w:lang w:val="en-US"/>
        </w:rPr>
        <w:t>Research Institute of A</w:t>
      </w:r>
      <w:r w:rsidR="00003F00" w:rsidRPr="00667FCB">
        <w:rPr>
          <w:b/>
          <w:bCs/>
          <w:i/>
          <w:lang w:val="en-US"/>
        </w:rPr>
        <w:t>griculture, Makhachkala</w:t>
      </w:r>
    </w:p>
    <w:p w:rsidR="00003F00" w:rsidRPr="00667FCB" w:rsidRDefault="00003F00" w:rsidP="0021541E">
      <w:pPr>
        <w:pStyle w:val="afffff3"/>
        <w:rPr>
          <w:b/>
          <w:bCs/>
          <w:i/>
          <w:sz w:val="20"/>
          <w:szCs w:val="20"/>
        </w:rPr>
      </w:pPr>
    </w:p>
    <w:p w:rsidR="00003F00" w:rsidRPr="00667FCB" w:rsidRDefault="00003F00" w:rsidP="0021541E">
      <w:pPr>
        <w:pStyle w:val="afffff3"/>
        <w:ind w:firstLine="680"/>
        <w:jc w:val="both"/>
        <w:rPr>
          <w:sz w:val="20"/>
          <w:szCs w:val="20"/>
          <w:lang w:val="ru-RU"/>
        </w:rPr>
      </w:pPr>
      <w:r w:rsidRPr="00667FCB">
        <w:rPr>
          <w:b/>
          <w:bCs/>
          <w:sz w:val="20"/>
          <w:szCs w:val="20"/>
          <w:lang w:val="ru-RU"/>
        </w:rPr>
        <w:t>Аннотация</w:t>
      </w:r>
      <w:r w:rsidR="00D5225D" w:rsidRPr="00667FCB">
        <w:rPr>
          <w:b/>
          <w:bCs/>
          <w:sz w:val="20"/>
          <w:szCs w:val="20"/>
          <w:lang w:val="ru-RU"/>
        </w:rPr>
        <w:t xml:space="preserve">. </w:t>
      </w:r>
      <w:r w:rsidR="00D5225D" w:rsidRPr="00667FCB">
        <w:rPr>
          <w:bCs/>
          <w:sz w:val="20"/>
          <w:szCs w:val="20"/>
          <w:lang w:val="ru-RU"/>
        </w:rPr>
        <w:t>Б</w:t>
      </w:r>
      <w:r w:rsidRPr="00667FCB">
        <w:rPr>
          <w:sz w:val="20"/>
          <w:szCs w:val="20"/>
          <w:lang w:val="ru-RU"/>
        </w:rPr>
        <w:t>обовые культуры занимают значительный удельный вес</w:t>
      </w:r>
      <w:r w:rsidR="00D5225D" w:rsidRPr="00667FCB">
        <w:rPr>
          <w:sz w:val="20"/>
          <w:szCs w:val="20"/>
          <w:lang w:val="ru-RU"/>
        </w:rPr>
        <w:t xml:space="preserve"> </w:t>
      </w:r>
      <w:r w:rsidRPr="00667FCB">
        <w:rPr>
          <w:sz w:val="20"/>
          <w:szCs w:val="20"/>
          <w:lang w:val="ru-RU"/>
        </w:rPr>
        <w:t>на сенокосах и пастбищах, обл</w:t>
      </w:r>
      <w:r w:rsidRPr="00667FCB">
        <w:rPr>
          <w:sz w:val="20"/>
          <w:szCs w:val="20"/>
          <w:lang w:val="ru-RU"/>
        </w:rPr>
        <w:t>а</w:t>
      </w:r>
      <w:r w:rsidRPr="00667FCB">
        <w:rPr>
          <w:sz w:val="20"/>
          <w:szCs w:val="20"/>
          <w:lang w:val="ru-RU"/>
        </w:rPr>
        <w:t>дают ценными кормовыми достоинствами и отличаются хорошей поедаемостью. Среди бобовых многолетних трав для южных регионов страны большой интерес наряду с люцерной представляет эспарцет  песчаный, кот</w:t>
      </w:r>
      <w:r w:rsidRPr="00667FCB">
        <w:rPr>
          <w:sz w:val="20"/>
          <w:szCs w:val="20"/>
          <w:lang w:val="ru-RU"/>
        </w:rPr>
        <w:t>о</w:t>
      </w:r>
      <w:r w:rsidRPr="00667FCB">
        <w:rPr>
          <w:sz w:val="20"/>
          <w:szCs w:val="20"/>
          <w:lang w:val="ru-RU"/>
        </w:rPr>
        <w:t xml:space="preserve">рый является засухоустойчивой и зимостойкой культурой, ценным фитомелиорантом и отличается высокой урожайностью. </w:t>
      </w:r>
    </w:p>
    <w:p w:rsidR="00003F00" w:rsidRPr="00667FCB" w:rsidRDefault="00003F00" w:rsidP="0021541E">
      <w:pPr>
        <w:pStyle w:val="afffff3"/>
        <w:ind w:firstLine="680"/>
        <w:jc w:val="both"/>
        <w:rPr>
          <w:sz w:val="20"/>
          <w:szCs w:val="20"/>
          <w:lang w:val="ru-RU"/>
        </w:rPr>
      </w:pPr>
      <w:r w:rsidRPr="00667FCB">
        <w:rPr>
          <w:sz w:val="20"/>
          <w:szCs w:val="20"/>
          <w:lang w:val="ru-RU"/>
        </w:rPr>
        <w:t>Целью исследований являлось изучение перспективных сортообразцов эспарцета песчаного из колле</w:t>
      </w:r>
      <w:r w:rsidRPr="00667FCB">
        <w:rPr>
          <w:sz w:val="20"/>
          <w:szCs w:val="20"/>
          <w:lang w:val="ru-RU"/>
        </w:rPr>
        <w:t>к</w:t>
      </w:r>
      <w:r w:rsidRPr="00667FCB">
        <w:rPr>
          <w:sz w:val="20"/>
          <w:szCs w:val="20"/>
          <w:lang w:val="ru-RU"/>
        </w:rPr>
        <w:t>ции ВИР и выделение из их числа наиболее урожайного сорта путем отбора для дальнейшего испытания в пр</w:t>
      </w:r>
      <w:r w:rsidRPr="00667FCB">
        <w:rPr>
          <w:sz w:val="20"/>
          <w:szCs w:val="20"/>
          <w:lang w:val="ru-RU"/>
        </w:rPr>
        <w:t>о</w:t>
      </w:r>
      <w:r w:rsidRPr="00667FCB">
        <w:rPr>
          <w:sz w:val="20"/>
          <w:szCs w:val="20"/>
          <w:lang w:val="ru-RU"/>
        </w:rPr>
        <w:t>изводственных условиях и внедрения для возделывания на опустыненных Кизлярских пастбищах.</w:t>
      </w:r>
    </w:p>
    <w:p w:rsidR="00003F00" w:rsidRPr="00667FCB" w:rsidRDefault="00003F00" w:rsidP="0021541E">
      <w:pPr>
        <w:pStyle w:val="afffff3"/>
        <w:ind w:firstLine="680"/>
        <w:jc w:val="both"/>
        <w:rPr>
          <w:sz w:val="20"/>
          <w:szCs w:val="20"/>
          <w:lang w:val="ru-RU"/>
        </w:rPr>
      </w:pPr>
      <w:r w:rsidRPr="00667FCB">
        <w:rPr>
          <w:sz w:val="20"/>
          <w:szCs w:val="20"/>
          <w:lang w:val="ru-RU"/>
        </w:rPr>
        <w:t>Исследования проводились в 2013-2017 годы в лаборатории по повышению продуктивности Кизля</w:t>
      </w:r>
      <w:r w:rsidRPr="00667FCB">
        <w:rPr>
          <w:sz w:val="20"/>
          <w:szCs w:val="20"/>
          <w:lang w:val="ru-RU"/>
        </w:rPr>
        <w:t>р</w:t>
      </w:r>
      <w:r w:rsidRPr="00667FCB">
        <w:rPr>
          <w:sz w:val="20"/>
          <w:szCs w:val="20"/>
          <w:lang w:val="ru-RU"/>
        </w:rPr>
        <w:t xml:space="preserve">ских пастбищ и Черных земель ФГБНУ </w:t>
      </w:r>
      <w:r w:rsidR="00D5225D" w:rsidRPr="00667FCB">
        <w:rPr>
          <w:sz w:val="20"/>
          <w:szCs w:val="20"/>
          <w:lang w:val="ru-RU"/>
        </w:rPr>
        <w:t>«</w:t>
      </w:r>
      <w:r w:rsidRPr="00667FCB">
        <w:rPr>
          <w:sz w:val="20"/>
          <w:szCs w:val="20"/>
          <w:lang w:val="ru-RU"/>
        </w:rPr>
        <w:t>Дагестанск</w:t>
      </w:r>
      <w:r w:rsidR="00D5225D" w:rsidRPr="00667FCB">
        <w:rPr>
          <w:sz w:val="20"/>
          <w:szCs w:val="20"/>
          <w:lang w:val="ru-RU"/>
        </w:rPr>
        <w:t>ий</w:t>
      </w:r>
      <w:r w:rsidRPr="00667FCB">
        <w:rPr>
          <w:sz w:val="20"/>
          <w:szCs w:val="20"/>
          <w:lang w:val="ru-RU"/>
        </w:rPr>
        <w:t xml:space="preserve"> НИИ сельского хозяйства им. Ф.Г. Кисриева</w:t>
      </w:r>
      <w:r w:rsidR="00D5225D" w:rsidRPr="00667FCB">
        <w:rPr>
          <w:sz w:val="20"/>
          <w:szCs w:val="20"/>
          <w:lang w:val="ru-RU"/>
        </w:rPr>
        <w:t>»</w:t>
      </w:r>
      <w:r w:rsidRPr="00667FCB">
        <w:rPr>
          <w:sz w:val="20"/>
          <w:szCs w:val="20"/>
          <w:lang w:val="ru-RU"/>
        </w:rPr>
        <w:t xml:space="preserve"> на пол</w:t>
      </w:r>
      <w:r w:rsidRPr="00667FCB">
        <w:rPr>
          <w:sz w:val="20"/>
          <w:szCs w:val="20"/>
          <w:lang w:val="ru-RU"/>
        </w:rPr>
        <w:t>и</w:t>
      </w:r>
      <w:r w:rsidRPr="00667FCB">
        <w:rPr>
          <w:sz w:val="20"/>
          <w:szCs w:val="20"/>
          <w:lang w:val="ru-RU"/>
        </w:rPr>
        <w:t>гоне в Ногайском районе согласно методически</w:t>
      </w:r>
      <w:r w:rsidR="00D5225D" w:rsidRPr="00667FCB">
        <w:rPr>
          <w:sz w:val="20"/>
          <w:szCs w:val="20"/>
          <w:lang w:val="ru-RU"/>
        </w:rPr>
        <w:t>м</w:t>
      </w:r>
      <w:r w:rsidRPr="00667FCB">
        <w:rPr>
          <w:sz w:val="20"/>
          <w:szCs w:val="20"/>
          <w:lang w:val="ru-RU"/>
        </w:rPr>
        <w:t xml:space="preserve"> указани</w:t>
      </w:r>
      <w:r w:rsidR="00D5225D" w:rsidRPr="00667FCB">
        <w:rPr>
          <w:sz w:val="20"/>
          <w:szCs w:val="20"/>
          <w:lang w:val="ru-RU"/>
        </w:rPr>
        <w:t>ям</w:t>
      </w:r>
      <w:r w:rsidRPr="00667FCB">
        <w:rPr>
          <w:sz w:val="20"/>
          <w:szCs w:val="20"/>
          <w:lang w:val="ru-RU"/>
        </w:rPr>
        <w:t xml:space="preserve"> по проведению полевых опытов с кормовыми культурами (1983) и методик</w:t>
      </w:r>
      <w:r w:rsidR="00D5225D" w:rsidRPr="00667FCB">
        <w:rPr>
          <w:sz w:val="20"/>
          <w:szCs w:val="20"/>
          <w:lang w:val="ru-RU"/>
        </w:rPr>
        <w:t>е</w:t>
      </w:r>
      <w:r w:rsidRPr="00667FCB">
        <w:rPr>
          <w:sz w:val="20"/>
          <w:szCs w:val="20"/>
          <w:lang w:val="ru-RU"/>
        </w:rPr>
        <w:t xml:space="preserve"> по госсорт</w:t>
      </w:r>
      <w:r w:rsidR="00F86C32" w:rsidRPr="00667FCB">
        <w:rPr>
          <w:sz w:val="20"/>
          <w:szCs w:val="20"/>
          <w:lang w:val="ru-RU"/>
        </w:rPr>
        <w:t>о</w:t>
      </w:r>
      <w:r w:rsidRPr="00667FCB">
        <w:rPr>
          <w:sz w:val="20"/>
          <w:szCs w:val="20"/>
          <w:lang w:val="ru-RU"/>
        </w:rPr>
        <w:t>испытанию сельхозкультур (1985) по следующим показателям:  ур</w:t>
      </w:r>
      <w:r w:rsidRPr="00667FCB">
        <w:rPr>
          <w:sz w:val="20"/>
          <w:szCs w:val="20"/>
          <w:lang w:val="ru-RU"/>
        </w:rPr>
        <w:t>о</w:t>
      </w:r>
      <w:r w:rsidRPr="00667FCB">
        <w:rPr>
          <w:sz w:val="20"/>
          <w:szCs w:val="20"/>
          <w:lang w:val="ru-RU"/>
        </w:rPr>
        <w:t>жайность зеленой массы (вес одного растения); сена; семян; долголетие</w:t>
      </w:r>
      <w:r w:rsidR="00D5225D" w:rsidRPr="00667FCB">
        <w:rPr>
          <w:sz w:val="20"/>
          <w:szCs w:val="20"/>
          <w:lang w:val="ru-RU"/>
        </w:rPr>
        <w:t>;</w:t>
      </w:r>
      <w:r w:rsidRPr="00667FCB">
        <w:rPr>
          <w:sz w:val="20"/>
          <w:szCs w:val="20"/>
          <w:lang w:val="ru-RU"/>
        </w:rPr>
        <w:t xml:space="preserve"> устойчивость к вредителям и болезням и др. [10;12]. </w:t>
      </w:r>
    </w:p>
    <w:p w:rsidR="00003F00" w:rsidRPr="00667FCB" w:rsidRDefault="00003F00" w:rsidP="0021541E">
      <w:pPr>
        <w:pStyle w:val="afffff3"/>
        <w:ind w:firstLine="680"/>
        <w:jc w:val="both"/>
        <w:rPr>
          <w:sz w:val="20"/>
          <w:szCs w:val="20"/>
          <w:lang w:val="ru-RU"/>
        </w:rPr>
      </w:pPr>
      <w:r w:rsidRPr="00667FCB">
        <w:rPr>
          <w:sz w:val="20"/>
          <w:szCs w:val="20"/>
          <w:lang w:val="ru-RU"/>
        </w:rPr>
        <w:t>В условиях Кизлярских пастбищ изучены продуктивность, особенности роста, развития и хозяйстве</w:t>
      </w:r>
      <w:r w:rsidRPr="00667FCB">
        <w:rPr>
          <w:sz w:val="20"/>
          <w:szCs w:val="20"/>
          <w:lang w:val="ru-RU"/>
        </w:rPr>
        <w:t>н</w:t>
      </w:r>
      <w:r w:rsidRPr="00667FCB">
        <w:rPr>
          <w:sz w:val="20"/>
          <w:szCs w:val="20"/>
          <w:lang w:val="ru-RU"/>
        </w:rPr>
        <w:t>но-ценные признаки 22 сортообразцов эспарцета песчаного, что позволило выделить новый сортообразец для улучшения деградированных пастбищ.</w:t>
      </w:r>
    </w:p>
    <w:p w:rsidR="00003F00" w:rsidRDefault="00003F00" w:rsidP="0021541E">
      <w:pPr>
        <w:pStyle w:val="afffff3"/>
        <w:ind w:firstLine="680"/>
        <w:jc w:val="both"/>
        <w:rPr>
          <w:sz w:val="20"/>
          <w:szCs w:val="20"/>
          <w:lang w:val="ru-RU"/>
        </w:rPr>
      </w:pPr>
      <w:r w:rsidRPr="00667FCB">
        <w:rPr>
          <w:sz w:val="20"/>
          <w:szCs w:val="20"/>
          <w:lang w:val="ru-RU"/>
        </w:rPr>
        <w:t xml:space="preserve">Результаты исследований показали, что при оптимальной ширине междурядий </w:t>
      </w:r>
      <w:r w:rsidR="00F86C32" w:rsidRPr="00667FCB">
        <w:rPr>
          <w:sz w:val="20"/>
          <w:szCs w:val="20"/>
          <w:lang w:val="ru-RU"/>
        </w:rPr>
        <w:t xml:space="preserve">в </w:t>
      </w:r>
      <w:r w:rsidRPr="00667FCB">
        <w:rPr>
          <w:sz w:val="20"/>
          <w:szCs w:val="20"/>
          <w:lang w:val="ru-RU"/>
        </w:rPr>
        <w:t>40 см при изучении норм посева семян наибольшую урожайность зеленой массы обеспечил вариант с нормой посева 40 кг/га, что на 11,7 ц/га</w:t>
      </w:r>
      <w:r w:rsidR="00F86C32" w:rsidRPr="00667FCB">
        <w:rPr>
          <w:sz w:val="20"/>
          <w:szCs w:val="20"/>
          <w:lang w:val="ru-RU"/>
        </w:rPr>
        <w:t>,</w:t>
      </w:r>
      <w:r w:rsidRPr="00667FCB">
        <w:rPr>
          <w:sz w:val="20"/>
          <w:szCs w:val="20"/>
          <w:lang w:val="ru-RU"/>
        </w:rPr>
        <w:t xml:space="preserve"> или 31,4% больше по сравнению с контрольным вариантом </w:t>
      </w:r>
      <w:r w:rsidR="00F86C32" w:rsidRPr="00667FCB">
        <w:rPr>
          <w:sz w:val="20"/>
          <w:szCs w:val="20"/>
          <w:lang w:val="ru-RU"/>
        </w:rPr>
        <w:t xml:space="preserve">в </w:t>
      </w:r>
      <w:r w:rsidRPr="00667FCB">
        <w:rPr>
          <w:sz w:val="20"/>
          <w:szCs w:val="20"/>
          <w:lang w:val="ru-RU"/>
        </w:rPr>
        <w:t xml:space="preserve">30 кг/га. Дальнейшее увеличение нормы высева ведет к излишнему расходу семян, что связано с дополнительными финансовыми затратами. </w:t>
      </w:r>
      <w:r w:rsidRPr="008B43AA">
        <w:rPr>
          <w:sz w:val="20"/>
          <w:szCs w:val="20"/>
          <w:lang w:val="ru-RU"/>
        </w:rPr>
        <w:t>В</w:t>
      </w:r>
      <w:r w:rsidRPr="008B43AA">
        <w:rPr>
          <w:sz w:val="20"/>
          <w:szCs w:val="20"/>
          <w:lang w:val="ru-RU"/>
        </w:rPr>
        <w:t>ы</w:t>
      </w:r>
      <w:r w:rsidRPr="008B43AA">
        <w:rPr>
          <w:sz w:val="20"/>
          <w:szCs w:val="20"/>
          <w:lang w:val="ru-RU"/>
        </w:rPr>
        <w:t>ход сухой массы (сена) составил 12,0 ц/га (24,5%).</w:t>
      </w:r>
    </w:p>
    <w:p w:rsidR="00C269F2" w:rsidRPr="00667FCB" w:rsidRDefault="00C269F2" w:rsidP="0021541E">
      <w:pPr>
        <w:pStyle w:val="afffff3"/>
        <w:ind w:firstLine="680"/>
        <w:jc w:val="both"/>
        <w:rPr>
          <w:sz w:val="20"/>
          <w:szCs w:val="20"/>
          <w:lang w:val="ru-RU"/>
        </w:rPr>
      </w:pPr>
      <w:r w:rsidRPr="00667FCB">
        <w:rPr>
          <w:b/>
          <w:bCs/>
          <w:sz w:val="20"/>
          <w:szCs w:val="20"/>
          <w:lang w:val="ru-RU"/>
        </w:rPr>
        <w:t xml:space="preserve">Ключевые слова: </w:t>
      </w:r>
      <w:r w:rsidRPr="00667FCB">
        <w:rPr>
          <w:sz w:val="20"/>
          <w:szCs w:val="20"/>
          <w:lang w:val="ru-RU"/>
        </w:rPr>
        <w:t>пастбище, эспарцет песчаный, зеленая масса, урожайность, норма высева, сортоо</w:t>
      </w:r>
      <w:r w:rsidRPr="00667FCB">
        <w:rPr>
          <w:sz w:val="20"/>
          <w:szCs w:val="20"/>
          <w:lang w:val="ru-RU"/>
        </w:rPr>
        <w:t>б</w:t>
      </w:r>
      <w:r w:rsidRPr="00667FCB">
        <w:rPr>
          <w:sz w:val="20"/>
          <w:szCs w:val="20"/>
          <w:lang w:val="ru-RU"/>
        </w:rPr>
        <w:t>разец.</w:t>
      </w:r>
    </w:p>
    <w:p w:rsidR="00003F00" w:rsidRPr="00B17D8C" w:rsidRDefault="00003F00" w:rsidP="0021541E">
      <w:pPr>
        <w:ind w:firstLine="709"/>
        <w:rPr>
          <w:i/>
          <w:sz w:val="19"/>
          <w:szCs w:val="19"/>
          <w:lang w:val="en-US"/>
        </w:rPr>
      </w:pPr>
      <w:r w:rsidRPr="00B17D8C">
        <w:rPr>
          <w:b/>
          <w:i/>
          <w:sz w:val="19"/>
          <w:szCs w:val="19"/>
          <w:lang w:val="en-US"/>
        </w:rPr>
        <w:t>Abstract</w:t>
      </w:r>
      <w:r w:rsidR="00AB4FD0" w:rsidRPr="00B17D8C">
        <w:rPr>
          <w:i/>
          <w:sz w:val="19"/>
          <w:szCs w:val="19"/>
          <w:lang w:val="en-US"/>
        </w:rPr>
        <w:t>. L</w:t>
      </w:r>
      <w:r w:rsidRPr="00B17D8C">
        <w:rPr>
          <w:i/>
          <w:sz w:val="19"/>
          <w:szCs w:val="19"/>
          <w:lang w:val="en-US"/>
        </w:rPr>
        <w:t xml:space="preserve">egumes </w:t>
      </w:r>
      <w:r w:rsidR="00AB4FD0" w:rsidRPr="00B17D8C">
        <w:rPr>
          <w:i/>
          <w:sz w:val="19"/>
          <w:szCs w:val="19"/>
          <w:lang w:val="en-US"/>
        </w:rPr>
        <w:t>being</w:t>
      </w:r>
      <w:r w:rsidRPr="00B17D8C">
        <w:rPr>
          <w:i/>
          <w:sz w:val="19"/>
          <w:szCs w:val="19"/>
          <w:lang w:val="en-US"/>
        </w:rPr>
        <w:t xml:space="preserve"> of significant importance on the hayfields and pas</w:t>
      </w:r>
      <w:r w:rsidR="00AB4FD0" w:rsidRPr="00B17D8C">
        <w:rPr>
          <w:i/>
          <w:sz w:val="19"/>
          <w:szCs w:val="19"/>
          <w:lang w:val="en-US"/>
        </w:rPr>
        <w:t xml:space="preserve">tures have </w:t>
      </w:r>
      <w:r w:rsidRPr="00B17D8C">
        <w:rPr>
          <w:i/>
          <w:sz w:val="19"/>
          <w:szCs w:val="19"/>
          <w:lang w:val="en-US"/>
        </w:rPr>
        <w:t>valuable forage qualities</w:t>
      </w:r>
      <w:r w:rsidR="00AB4FD0" w:rsidRPr="00B17D8C">
        <w:rPr>
          <w:i/>
          <w:sz w:val="19"/>
          <w:szCs w:val="19"/>
          <w:lang w:val="en-US"/>
        </w:rPr>
        <w:t xml:space="preserve"> and</w:t>
      </w:r>
      <w:r w:rsidRPr="00B17D8C">
        <w:rPr>
          <w:i/>
          <w:sz w:val="19"/>
          <w:szCs w:val="19"/>
          <w:lang w:val="en-US"/>
        </w:rPr>
        <w:t xml:space="preserve"> good palatability. Among legumes perennial grasses for the southern regions of the country </w:t>
      </w:r>
      <w:r w:rsidR="005E6B93" w:rsidRPr="00B17D8C">
        <w:rPr>
          <w:i/>
          <w:sz w:val="19"/>
          <w:szCs w:val="19"/>
          <w:lang w:val="en-US"/>
        </w:rPr>
        <w:t xml:space="preserve">Hungarian </w:t>
      </w:r>
      <w:r w:rsidRPr="00B17D8C">
        <w:rPr>
          <w:i/>
          <w:sz w:val="19"/>
          <w:szCs w:val="19"/>
          <w:lang w:val="en-US"/>
        </w:rPr>
        <w:t xml:space="preserve">sainfoin along with alfalfa presents great interest, which is drought-resistant and winter-hardy culture, valuable phytomeliorants and has a high </w:t>
      </w:r>
      <w:r w:rsidRPr="00B17D8C">
        <w:rPr>
          <w:i/>
          <w:sz w:val="19"/>
          <w:szCs w:val="19"/>
          <w:lang w:val="en-US"/>
        </w:rPr>
        <w:lastRenderedPageBreak/>
        <w:t xml:space="preserve">yield. </w:t>
      </w:r>
    </w:p>
    <w:p w:rsidR="00003F00" w:rsidRPr="00B17D8C" w:rsidRDefault="00003F00" w:rsidP="0021541E">
      <w:pPr>
        <w:ind w:firstLine="709"/>
        <w:rPr>
          <w:i/>
          <w:sz w:val="19"/>
          <w:szCs w:val="19"/>
          <w:lang w:val="en-US"/>
        </w:rPr>
      </w:pPr>
      <w:r w:rsidRPr="00B17D8C">
        <w:rPr>
          <w:i/>
          <w:sz w:val="19"/>
          <w:szCs w:val="19"/>
          <w:lang w:val="en-US"/>
        </w:rPr>
        <w:t xml:space="preserve">The aim of the research was to study the promising genotypes of </w:t>
      </w:r>
      <w:r w:rsidR="005E6B93" w:rsidRPr="00B17D8C">
        <w:rPr>
          <w:i/>
          <w:sz w:val="19"/>
          <w:szCs w:val="19"/>
          <w:lang w:val="en-US"/>
        </w:rPr>
        <w:t>Hungarian sainfoin</w:t>
      </w:r>
      <w:r w:rsidRPr="00B17D8C">
        <w:rPr>
          <w:i/>
          <w:sz w:val="19"/>
          <w:szCs w:val="19"/>
          <w:lang w:val="en-US"/>
        </w:rPr>
        <w:t xml:space="preserve"> from the collection of VIR and the allocation of the highest yielding variety among them by selecting for further testing in a production environment and implementation for cultivation in desertified Kizlyar pastures. </w:t>
      </w:r>
    </w:p>
    <w:p w:rsidR="00003F00" w:rsidRPr="00B17D8C" w:rsidRDefault="00003F00" w:rsidP="0021541E">
      <w:pPr>
        <w:ind w:firstLine="709"/>
        <w:rPr>
          <w:i/>
          <w:sz w:val="19"/>
          <w:szCs w:val="19"/>
          <w:lang w:val="en-US"/>
        </w:rPr>
      </w:pPr>
      <w:r w:rsidRPr="00B17D8C">
        <w:rPr>
          <w:i/>
          <w:sz w:val="19"/>
          <w:szCs w:val="19"/>
          <w:lang w:val="en-US"/>
        </w:rPr>
        <w:t>The research was carried out in 2013-2017 in the Kizlyar pastures and the Black lands produ</w:t>
      </w:r>
      <w:r w:rsidR="005E6B93" w:rsidRPr="00B17D8C">
        <w:rPr>
          <w:i/>
          <w:sz w:val="19"/>
          <w:szCs w:val="19"/>
          <w:lang w:val="en-US"/>
        </w:rPr>
        <w:t>ctivity improving l</w:t>
      </w:r>
      <w:r w:rsidR="005E6B93" w:rsidRPr="00B17D8C">
        <w:rPr>
          <w:i/>
          <w:sz w:val="19"/>
          <w:szCs w:val="19"/>
          <w:lang w:val="en-US"/>
        </w:rPr>
        <w:t>a</w:t>
      </w:r>
      <w:r w:rsidR="005E6B93" w:rsidRPr="00B17D8C">
        <w:rPr>
          <w:i/>
          <w:sz w:val="19"/>
          <w:szCs w:val="19"/>
          <w:lang w:val="en-US"/>
        </w:rPr>
        <w:t>boratory of F. G. Kisriev Dagestan R</w:t>
      </w:r>
      <w:r w:rsidRPr="00B17D8C">
        <w:rPr>
          <w:i/>
          <w:sz w:val="19"/>
          <w:szCs w:val="19"/>
          <w:lang w:val="en-US"/>
        </w:rPr>
        <w:t>esearch In</w:t>
      </w:r>
      <w:r w:rsidR="005E6B93" w:rsidRPr="00B17D8C">
        <w:rPr>
          <w:i/>
          <w:sz w:val="19"/>
          <w:szCs w:val="19"/>
          <w:lang w:val="en-US"/>
        </w:rPr>
        <w:t>stitute of A</w:t>
      </w:r>
      <w:r w:rsidRPr="00B17D8C">
        <w:rPr>
          <w:i/>
          <w:sz w:val="19"/>
          <w:szCs w:val="19"/>
          <w:lang w:val="en-US"/>
        </w:rPr>
        <w:t>griculture</w:t>
      </w:r>
      <w:r w:rsidR="005E6B93" w:rsidRPr="00B17D8C">
        <w:rPr>
          <w:i/>
          <w:sz w:val="19"/>
          <w:szCs w:val="19"/>
          <w:lang w:val="en-US"/>
        </w:rPr>
        <w:t xml:space="preserve"> </w:t>
      </w:r>
      <w:r w:rsidRPr="00B17D8C">
        <w:rPr>
          <w:i/>
          <w:sz w:val="19"/>
          <w:szCs w:val="19"/>
          <w:lang w:val="en-US"/>
        </w:rPr>
        <w:t xml:space="preserve">on the </w:t>
      </w:r>
      <w:r w:rsidR="005E6B93" w:rsidRPr="00B17D8C">
        <w:rPr>
          <w:i/>
          <w:sz w:val="19"/>
          <w:szCs w:val="19"/>
          <w:lang w:val="en-US"/>
        </w:rPr>
        <w:t>demonstation trail</w:t>
      </w:r>
      <w:r w:rsidRPr="00B17D8C">
        <w:rPr>
          <w:i/>
          <w:sz w:val="19"/>
          <w:szCs w:val="19"/>
          <w:lang w:val="en-US"/>
        </w:rPr>
        <w:t xml:space="preserve"> in the Nogai district according to the methodological guidelines for conducting field experiments with forage crops (1983) and techniques to state probation of varieties of crops (1985) according to the following criteria: herbage yield (weight per plant); hay; seed; longevity, r</w:t>
      </w:r>
      <w:r w:rsidRPr="00B17D8C">
        <w:rPr>
          <w:i/>
          <w:sz w:val="19"/>
          <w:szCs w:val="19"/>
          <w:lang w:val="en-US"/>
        </w:rPr>
        <w:t>e</w:t>
      </w:r>
      <w:r w:rsidRPr="00B17D8C">
        <w:rPr>
          <w:i/>
          <w:sz w:val="19"/>
          <w:szCs w:val="19"/>
          <w:lang w:val="en-US"/>
        </w:rPr>
        <w:t xml:space="preserve">sistance to pests and diseases, and others [10;12]. </w:t>
      </w:r>
    </w:p>
    <w:p w:rsidR="00003F00" w:rsidRPr="00B17D8C" w:rsidRDefault="00003F00" w:rsidP="0021541E">
      <w:pPr>
        <w:ind w:firstLine="709"/>
        <w:rPr>
          <w:i/>
          <w:sz w:val="19"/>
          <w:szCs w:val="19"/>
          <w:lang w:val="en-US"/>
        </w:rPr>
      </w:pPr>
      <w:r w:rsidRPr="00B17D8C">
        <w:rPr>
          <w:i/>
          <w:sz w:val="19"/>
          <w:szCs w:val="19"/>
          <w:lang w:val="en-US"/>
        </w:rPr>
        <w:t xml:space="preserve">In terms of the Kizlyar pastures productivity, especially the growth, development and economic-valuable signs of 22 accessions of </w:t>
      </w:r>
      <w:r w:rsidR="00C34323" w:rsidRPr="00B17D8C">
        <w:rPr>
          <w:i/>
          <w:sz w:val="19"/>
          <w:szCs w:val="19"/>
          <w:lang w:val="en-US"/>
        </w:rPr>
        <w:t xml:space="preserve">Hungarian sainfoin </w:t>
      </w:r>
      <w:r w:rsidRPr="00B17D8C">
        <w:rPr>
          <w:i/>
          <w:sz w:val="19"/>
          <w:szCs w:val="19"/>
          <w:lang w:val="en-US"/>
        </w:rPr>
        <w:t>were studied, which allowed to identify new accessions for the improvement of degraded pastures.</w:t>
      </w:r>
    </w:p>
    <w:p w:rsidR="00003F00" w:rsidRPr="00B17D8C" w:rsidRDefault="00003F00" w:rsidP="0021541E">
      <w:pPr>
        <w:ind w:firstLine="709"/>
        <w:rPr>
          <w:i/>
          <w:sz w:val="19"/>
          <w:szCs w:val="19"/>
          <w:lang w:val="en-US"/>
        </w:rPr>
      </w:pPr>
      <w:r w:rsidRPr="00B17D8C">
        <w:rPr>
          <w:i/>
          <w:sz w:val="19"/>
          <w:szCs w:val="19"/>
          <w:lang w:val="en-US"/>
        </w:rPr>
        <w:t>The results showed that with the optimal width of row spacing 40 cm with the study of the norms of sowing of seeds the highest yield of green mass was provided by the variant with a norm of sowing 40 kg/ha, 11.7 kg/ha or 31.4% more co</w:t>
      </w:r>
      <w:r w:rsidRPr="00B17D8C">
        <w:rPr>
          <w:i/>
          <w:sz w:val="19"/>
          <w:szCs w:val="19"/>
          <w:lang w:val="en-US"/>
        </w:rPr>
        <w:t>m</w:t>
      </w:r>
      <w:r w:rsidRPr="00B17D8C">
        <w:rPr>
          <w:i/>
          <w:sz w:val="19"/>
          <w:szCs w:val="19"/>
          <w:lang w:val="en-US"/>
        </w:rPr>
        <w:t>pared to the control 30 kg/ha. Further increase in seeding rate leads to excessive consumption of seeds, which is associated with additional financial costs. The yield of dry mass (hay) amounted to 12.0 t/ha (24,5%).</w:t>
      </w:r>
    </w:p>
    <w:p w:rsidR="00003F00" w:rsidRPr="00B17D8C" w:rsidRDefault="00003F00" w:rsidP="0021541E">
      <w:pPr>
        <w:ind w:firstLine="709"/>
        <w:rPr>
          <w:i/>
          <w:sz w:val="19"/>
          <w:szCs w:val="19"/>
          <w:lang w:val="en-US"/>
        </w:rPr>
      </w:pPr>
      <w:r w:rsidRPr="00B17D8C">
        <w:rPr>
          <w:b/>
          <w:i/>
          <w:sz w:val="19"/>
          <w:szCs w:val="19"/>
          <w:lang w:val="en-US"/>
        </w:rPr>
        <w:t>Keywords</w:t>
      </w:r>
      <w:r w:rsidRPr="00B17D8C">
        <w:rPr>
          <w:i/>
          <w:sz w:val="19"/>
          <w:szCs w:val="19"/>
          <w:lang w:val="en-US"/>
        </w:rPr>
        <w:t>: pasture, sainfoin sandy, green mass yield, seeding rate, grade sample.</w:t>
      </w:r>
    </w:p>
    <w:p w:rsidR="00C269F2" w:rsidRDefault="00C269F2" w:rsidP="0021541E">
      <w:pPr>
        <w:pStyle w:val="afffff3"/>
        <w:ind w:firstLine="680"/>
        <w:jc w:val="both"/>
        <w:rPr>
          <w:sz w:val="20"/>
          <w:szCs w:val="20"/>
        </w:rPr>
        <w:sectPr w:rsidR="00C269F2" w:rsidSect="006C37C9">
          <w:headerReference w:type="first" r:id="rId25"/>
          <w:type w:val="continuous"/>
          <w:pgSz w:w="11906" w:h="16838"/>
          <w:pgMar w:top="1134" w:right="1134" w:bottom="1134" w:left="1134" w:header="851" w:footer="759" w:gutter="0"/>
          <w:cols w:space="282"/>
          <w:docGrid w:linePitch="272"/>
        </w:sectPr>
      </w:pPr>
    </w:p>
    <w:p w:rsidR="009616A1" w:rsidRDefault="009616A1" w:rsidP="0021541E">
      <w:pPr>
        <w:tabs>
          <w:tab w:val="left" w:pos="567"/>
        </w:tabs>
        <w:ind w:firstLine="709"/>
        <w:rPr>
          <w:sz w:val="24"/>
          <w:szCs w:val="24"/>
        </w:rPr>
      </w:pPr>
    </w:p>
    <w:p w:rsidR="002F423E" w:rsidRPr="00630132" w:rsidRDefault="002F423E" w:rsidP="0021541E">
      <w:pPr>
        <w:tabs>
          <w:tab w:val="left" w:pos="567"/>
        </w:tabs>
        <w:ind w:firstLine="709"/>
        <w:rPr>
          <w:sz w:val="24"/>
          <w:szCs w:val="24"/>
        </w:rPr>
      </w:pPr>
    </w:p>
    <w:p w:rsidR="00DD3C5B" w:rsidRDefault="00DD3C5B" w:rsidP="0029754A">
      <w:pPr>
        <w:keepNext/>
        <w:keepLines/>
        <w:ind w:firstLine="0"/>
        <w:outlineLvl w:val="0"/>
        <w:rPr>
          <w:b/>
          <w:bCs/>
        </w:rPr>
        <w:sectPr w:rsidR="00DD3C5B" w:rsidSect="00B668EA">
          <w:type w:val="continuous"/>
          <w:pgSz w:w="11906" w:h="16838"/>
          <w:pgMar w:top="1134" w:right="1134" w:bottom="1134" w:left="1134" w:header="568" w:footer="759" w:gutter="0"/>
          <w:cols w:space="720"/>
          <w:docGrid w:linePitch="272"/>
        </w:sectPr>
      </w:pPr>
    </w:p>
    <w:p w:rsidR="00366E40" w:rsidRPr="009616A1" w:rsidRDefault="00366E40" w:rsidP="0021541E">
      <w:pPr>
        <w:keepNext/>
        <w:keepLines/>
        <w:outlineLvl w:val="0"/>
        <w:rPr>
          <w:b/>
          <w:bCs/>
        </w:rPr>
      </w:pPr>
      <w:r w:rsidRPr="009616A1">
        <w:rPr>
          <w:b/>
          <w:bCs/>
        </w:rPr>
        <w:lastRenderedPageBreak/>
        <w:t>УДК 631.3.06.</w:t>
      </w:r>
    </w:p>
    <w:p w:rsidR="009616A1" w:rsidRPr="009616A1" w:rsidRDefault="009616A1" w:rsidP="0021541E">
      <w:pPr>
        <w:keepNext/>
        <w:keepLines/>
        <w:outlineLvl w:val="0"/>
        <w:rPr>
          <w:bCs/>
        </w:rPr>
      </w:pPr>
    </w:p>
    <w:p w:rsidR="00366E40" w:rsidRPr="009616A1" w:rsidRDefault="00366E40" w:rsidP="0021541E">
      <w:pPr>
        <w:jc w:val="center"/>
        <w:rPr>
          <w:b/>
        </w:rPr>
      </w:pPr>
      <w:r w:rsidRPr="009616A1">
        <w:rPr>
          <w:b/>
        </w:rPr>
        <w:t>ИССЛЕДОВАНИЕ И РАЗРАБОТКА ПЕРСПЕКТИВНЫХ ПРИЕМОВ ОБРАБОТКИ ПОЧВЫ И ТЕХНОЛОГИЧЕСКИХ СХЕМ КОМБИНИРОВАННЫХ ПОЧВООБРАБАТЫВАЮЩИХ МАШИН</w:t>
      </w:r>
    </w:p>
    <w:p w:rsidR="009616A1" w:rsidRDefault="009616A1" w:rsidP="0021541E">
      <w:pPr>
        <w:rPr>
          <w:b/>
        </w:rPr>
      </w:pPr>
    </w:p>
    <w:p w:rsidR="00190089" w:rsidRPr="009616A1" w:rsidRDefault="00190089" w:rsidP="0021541E">
      <w:pPr>
        <w:rPr>
          <w:b/>
        </w:rPr>
      </w:pPr>
      <w:r w:rsidRPr="009616A1">
        <w:rPr>
          <w:b/>
        </w:rPr>
        <w:t>З.М. ДЖАМБУЛАТОВ, д-р вет. наук, профессор</w:t>
      </w:r>
    </w:p>
    <w:p w:rsidR="00190089" w:rsidRPr="009616A1" w:rsidRDefault="00190089" w:rsidP="0021541E">
      <w:pPr>
        <w:rPr>
          <w:b/>
        </w:rPr>
      </w:pPr>
      <w:r w:rsidRPr="009616A1">
        <w:rPr>
          <w:b/>
        </w:rPr>
        <w:t>М.Б. ХАЛИЛОВ</w:t>
      </w:r>
      <w:r w:rsidR="00366E40" w:rsidRPr="009616A1">
        <w:rPr>
          <w:b/>
        </w:rPr>
        <w:t>, канд. техн. наук, до</w:t>
      </w:r>
      <w:r w:rsidRPr="009616A1">
        <w:rPr>
          <w:b/>
        </w:rPr>
        <w:t>цент</w:t>
      </w:r>
    </w:p>
    <w:p w:rsidR="00366E40" w:rsidRPr="009616A1" w:rsidRDefault="00190089" w:rsidP="0021541E">
      <w:pPr>
        <w:rPr>
          <w:b/>
        </w:rPr>
      </w:pPr>
      <w:r w:rsidRPr="009616A1">
        <w:rPr>
          <w:b/>
        </w:rPr>
        <w:t xml:space="preserve">ФГБОУ ВО </w:t>
      </w:r>
      <w:r w:rsidR="00366E40" w:rsidRPr="009616A1">
        <w:rPr>
          <w:b/>
        </w:rPr>
        <w:t>Дагестанский ГАУ</w:t>
      </w:r>
      <w:r w:rsidRPr="009616A1">
        <w:rPr>
          <w:b/>
        </w:rPr>
        <w:t>, г. Махачкала</w:t>
      </w:r>
    </w:p>
    <w:p w:rsidR="00190089" w:rsidRPr="009616A1" w:rsidRDefault="00190089" w:rsidP="0021541E">
      <w:pPr>
        <w:ind w:firstLine="708"/>
        <w:jc w:val="center"/>
        <w:rPr>
          <w:b/>
          <w:lang w:eastAsia="ru-RU"/>
        </w:rPr>
      </w:pPr>
    </w:p>
    <w:p w:rsidR="00190089" w:rsidRPr="009616A1" w:rsidRDefault="00D05A82" w:rsidP="0021541E">
      <w:pPr>
        <w:ind w:firstLine="708"/>
        <w:jc w:val="center"/>
        <w:rPr>
          <w:b/>
          <w:i/>
          <w:lang w:val="en-US" w:eastAsia="ru-RU"/>
        </w:rPr>
      </w:pPr>
      <w:r w:rsidRPr="009616A1">
        <w:rPr>
          <w:b/>
          <w:i/>
          <w:lang w:val="en-US" w:eastAsia="ru-RU"/>
        </w:rPr>
        <w:t>RESEARCH</w:t>
      </w:r>
      <w:r w:rsidR="00366E40" w:rsidRPr="009616A1">
        <w:rPr>
          <w:b/>
          <w:i/>
          <w:lang w:val="en-US" w:eastAsia="ru-RU"/>
        </w:rPr>
        <w:t xml:space="preserve"> AND DEVELOPMENT OF PERSPECTIVE </w:t>
      </w:r>
      <w:r w:rsidRPr="009616A1">
        <w:rPr>
          <w:b/>
          <w:i/>
          <w:lang w:val="en-US" w:eastAsia="ru-RU"/>
        </w:rPr>
        <w:t>TILLAGE PRACTICES</w:t>
      </w:r>
      <w:r w:rsidR="00366E40" w:rsidRPr="009616A1">
        <w:rPr>
          <w:b/>
          <w:i/>
          <w:lang w:val="en-US" w:eastAsia="ru-RU"/>
        </w:rPr>
        <w:t xml:space="preserve"> </w:t>
      </w:r>
      <w:r w:rsidR="00652650" w:rsidRPr="009616A1">
        <w:rPr>
          <w:b/>
          <w:i/>
          <w:lang w:val="en-US" w:eastAsia="ru-RU"/>
        </w:rPr>
        <w:t>AND MANUFACTURING SCHEMES OF COMBINED TILLAGE MACHINES</w:t>
      </w:r>
    </w:p>
    <w:p w:rsidR="00190089" w:rsidRPr="009616A1" w:rsidRDefault="00190089" w:rsidP="0021541E">
      <w:pPr>
        <w:ind w:firstLine="708"/>
        <w:jc w:val="center"/>
        <w:rPr>
          <w:b/>
          <w:i/>
          <w:lang w:val="en-US" w:eastAsia="ru-RU"/>
        </w:rPr>
      </w:pPr>
    </w:p>
    <w:p w:rsidR="00190089" w:rsidRPr="009616A1" w:rsidRDefault="00D05A82" w:rsidP="0021541E">
      <w:pPr>
        <w:rPr>
          <w:b/>
          <w:i/>
          <w:lang w:val="en-US"/>
        </w:rPr>
      </w:pPr>
      <w:r w:rsidRPr="009616A1">
        <w:rPr>
          <w:b/>
          <w:i/>
          <w:lang w:val="en-US"/>
        </w:rPr>
        <w:t>Z.M. DZHAMBULATOV</w:t>
      </w:r>
      <w:r w:rsidR="00190089" w:rsidRPr="009616A1">
        <w:rPr>
          <w:b/>
          <w:i/>
          <w:lang w:val="en-US"/>
        </w:rPr>
        <w:t xml:space="preserve">, </w:t>
      </w:r>
      <w:r w:rsidRPr="009616A1">
        <w:rPr>
          <w:b/>
          <w:i/>
          <w:lang w:val="en-US"/>
        </w:rPr>
        <w:t>Doctor of Veterinary Sciences, Professor</w:t>
      </w:r>
    </w:p>
    <w:p w:rsidR="00190089" w:rsidRPr="009616A1" w:rsidRDefault="00D05A82" w:rsidP="0021541E">
      <w:pPr>
        <w:rPr>
          <w:b/>
          <w:i/>
          <w:lang w:val="en-US"/>
        </w:rPr>
      </w:pPr>
      <w:r w:rsidRPr="009616A1">
        <w:rPr>
          <w:b/>
          <w:i/>
          <w:lang w:val="en-US"/>
        </w:rPr>
        <w:t>M.B. KHALILOV</w:t>
      </w:r>
      <w:r w:rsidR="00190089" w:rsidRPr="009616A1">
        <w:rPr>
          <w:b/>
          <w:i/>
          <w:lang w:val="en-US"/>
        </w:rPr>
        <w:t xml:space="preserve">, </w:t>
      </w:r>
      <w:r w:rsidRPr="009616A1">
        <w:rPr>
          <w:b/>
          <w:i/>
          <w:lang w:val="en-US"/>
        </w:rPr>
        <w:t>Candidate of Engineering, Associate Professor</w:t>
      </w:r>
    </w:p>
    <w:p w:rsidR="00190089" w:rsidRPr="009616A1" w:rsidRDefault="00D05A82" w:rsidP="0021541E">
      <w:pPr>
        <w:rPr>
          <w:b/>
          <w:i/>
          <w:lang w:val="en-US"/>
        </w:rPr>
      </w:pPr>
      <w:r w:rsidRPr="009616A1">
        <w:rPr>
          <w:b/>
          <w:i/>
          <w:lang w:val="en-US"/>
        </w:rPr>
        <w:t>Dagestan State Agrarian University, Makhachkala</w:t>
      </w:r>
    </w:p>
    <w:p w:rsidR="00190089" w:rsidRPr="005F1C38" w:rsidRDefault="00190089" w:rsidP="0021541E">
      <w:pPr>
        <w:ind w:firstLine="708"/>
        <w:jc w:val="center"/>
        <w:rPr>
          <w:b/>
          <w:lang w:val="en-US" w:eastAsia="ru-RU"/>
        </w:rPr>
      </w:pPr>
    </w:p>
    <w:p w:rsidR="00DD3C5B" w:rsidRPr="005F1C38" w:rsidRDefault="00DD3C5B" w:rsidP="0021541E">
      <w:pPr>
        <w:ind w:firstLine="708"/>
        <w:jc w:val="center"/>
        <w:rPr>
          <w:b/>
          <w:lang w:val="en-US" w:eastAsia="ru-RU"/>
        </w:rPr>
      </w:pPr>
    </w:p>
    <w:p w:rsidR="009616A1" w:rsidRPr="001A5A0C" w:rsidRDefault="009616A1" w:rsidP="0021541E">
      <w:pPr>
        <w:rPr>
          <w:b/>
          <w:lang w:val="en-US"/>
        </w:rPr>
        <w:sectPr w:rsidR="009616A1" w:rsidRPr="001A5A0C" w:rsidSect="00B668EA">
          <w:type w:val="continuous"/>
          <w:pgSz w:w="11906" w:h="16838"/>
          <w:pgMar w:top="1134" w:right="1134" w:bottom="1134" w:left="1134" w:header="568" w:footer="759" w:gutter="0"/>
          <w:cols w:space="720"/>
          <w:docGrid w:linePitch="272"/>
        </w:sectPr>
      </w:pPr>
    </w:p>
    <w:p w:rsidR="00366E40" w:rsidRDefault="00366E40" w:rsidP="0021541E">
      <w:r w:rsidRPr="009616A1">
        <w:rPr>
          <w:b/>
        </w:rPr>
        <w:lastRenderedPageBreak/>
        <w:t>Аннотация</w:t>
      </w:r>
      <w:r w:rsidRPr="009616A1">
        <w:rPr>
          <w:b/>
          <w:lang w:val="en-US"/>
        </w:rPr>
        <w:t>.</w:t>
      </w:r>
      <w:r w:rsidRPr="009616A1">
        <w:rPr>
          <w:lang w:val="en-US"/>
        </w:rPr>
        <w:t xml:space="preserve">  </w:t>
      </w:r>
      <w:r w:rsidRPr="009616A1">
        <w:rPr>
          <w:color w:val="000000"/>
        </w:rPr>
        <w:t>Целью исследований была</w:t>
      </w:r>
      <w:r w:rsidRPr="009616A1">
        <w:rPr>
          <w:b/>
        </w:rPr>
        <w:t xml:space="preserve"> </w:t>
      </w:r>
      <w:r w:rsidRPr="009616A1">
        <w:t>разработка перспективных приемов обработки почвы и технол</w:t>
      </w:r>
      <w:r w:rsidRPr="009616A1">
        <w:t>о</w:t>
      </w:r>
      <w:r w:rsidRPr="009616A1">
        <w:t>гических схем комбинированных почвообрабатывающих машин. Методика исследований была основана на общепризнанных методиках и  рекомендациях.  Установлено, что на склоне крутизной 6-8</w:t>
      </w:r>
      <w:r w:rsidRPr="009616A1">
        <w:rPr>
          <w:vertAlign w:val="superscript"/>
        </w:rPr>
        <w:t>о</w:t>
      </w:r>
      <w:r w:rsidRPr="009616A1">
        <w:t xml:space="preserve"> при простом  ди</w:t>
      </w:r>
      <w:r w:rsidRPr="009616A1">
        <w:t>с</w:t>
      </w:r>
      <w:r w:rsidRPr="009616A1">
        <w:t>ковании сток был на 15% выше</w:t>
      </w:r>
      <w:r w:rsidR="00C31193" w:rsidRPr="009616A1">
        <w:t>,</w:t>
      </w:r>
      <w:r w:rsidRPr="009616A1">
        <w:t xml:space="preserve"> чем при  обычной вспашке на глубину 20…22 см, проведенной поперек склона. При безотвальной и плоскорезной обработка</w:t>
      </w:r>
      <w:r w:rsidR="00C31193" w:rsidRPr="009616A1">
        <w:t>х</w:t>
      </w:r>
      <w:r w:rsidRPr="009616A1">
        <w:t xml:space="preserve"> (глубина 20…22 см </w:t>
      </w:r>
      <w:r w:rsidR="00C31193" w:rsidRPr="009616A1">
        <w:t xml:space="preserve">- </w:t>
      </w:r>
      <w:r w:rsidRPr="009616A1">
        <w:t>тоже поперек склона) эти показатели были значительно ниже соответственно на 33...35% и  45...50%.       На основании проведенных исследований нами была разработана технологическая схема комбинированной почвообрабатывающей машины, которая предн</w:t>
      </w:r>
      <w:r w:rsidRPr="009616A1">
        <w:t>а</w:t>
      </w:r>
      <w:r w:rsidRPr="009616A1">
        <w:t>значена для выполнения следующих операций за один проход: прием двухслойной обработки почвы с одн</w:t>
      </w:r>
      <w:r w:rsidRPr="009616A1">
        <w:t>о</w:t>
      </w:r>
      <w:r w:rsidRPr="009616A1">
        <w:t>временным щелеванием без сохранения стерни</w:t>
      </w:r>
      <w:r w:rsidR="00C31193" w:rsidRPr="009616A1">
        <w:t xml:space="preserve">. Она </w:t>
      </w:r>
      <w:r w:rsidRPr="009616A1">
        <w:t xml:space="preserve"> рекомендуется для ровных (до 3</w:t>
      </w:r>
      <w:r w:rsidRPr="009616A1">
        <w:rPr>
          <w:vertAlign w:val="superscript"/>
        </w:rPr>
        <w:t>0</w:t>
      </w:r>
      <w:r w:rsidRPr="009616A1">
        <w:t>) и поливных участков, когда сохранение стерни на поверхности поля не имеет существенного значения; прием двухслойной обработки почвы с одновременным щелеванием и сохранением стерни, этот прием рекомендуется для пологих и склон</w:t>
      </w:r>
      <w:r w:rsidRPr="009616A1">
        <w:t>о</w:t>
      </w:r>
      <w:r w:rsidRPr="009616A1">
        <w:t>вых участков с уклоном более 3</w:t>
      </w:r>
      <w:r w:rsidRPr="009616A1">
        <w:rPr>
          <w:vertAlign w:val="superscript"/>
        </w:rPr>
        <w:t>0</w:t>
      </w:r>
      <w:r w:rsidRPr="009616A1">
        <w:t>. Вывод: для обработк</w:t>
      </w:r>
      <w:r w:rsidR="00C31193" w:rsidRPr="009616A1">
        <w:t>и</w:t>
      </w:r>
      <w:r w:rsidRPr="009616A1">
        <w:t xml:space="preserve"> почвы с формированием мелкокомковатого слоя почвы на глубине высева семян с сохранением и без сохранения стерни рекомендуется как предпосевная обработка почвы </w:t>
      </w:r>
      <w:r w:rsidR="00C31193" w:rsidRPr="009616A1">
        <w:t>и как</w:t>
      </w:r>
      <w:r w:rsidRPr="009616A1">
        <w:t xml:space="preserve"> прием минимализации обработки почвы. Разработаны и обоснованы технологические схемы ко</w:t>
      </w:r>
      <w:r w:rsidRPr="009616A1">
        <w:t>м</w:t>
      </w:r>
      <w:r w:rsidRPr="009616A1">
        <w:t>бинированных почвообрабатывающих машин, типы их рабочих органов и их расстановка. Результаты исслед</w:t>
      </w:r>
      <w:r w:rsidRPr="009616A1">
        <w:t>о</w:t>
      </w:r>
      <w:r w:rsidRPr="009616A1">
        <w:t>ваний могут быть применены при разработке адаптивно-ландшафтных систем земледелия</w:t>
      </w:r>
      <w:r w:rsidR="00C31193" w:rsidRPr="009616A1">
        <w:t>.</w:t>
      </w:r>
      <w:r w:rsidRPr="009616A1">
        <w:t xml:space="preserve"> </w:t>
      </w:r>
    </w:p>
    <w:p w:rsidR="0089629E" w:rsidRPr="009616A1" w:rsidRDefault="0089629E" w:rsidP="0021541E">
      <w:r w:rsidRPr="0089629E">
        <w:rPr>
          <w:b/>
        </w:rPr>
        <w:t xml:space="preserve">      </w:t>
      </w:r>
      <w:r w:rsidRPr="009616A1">
        <w:rPr>
          <w:b/>
        </w:rPr>
        <w:t xml:space="preserve">Ключевые слова: </w:t>
      </w:r>
      <w:r w:rsidRPr="009616A1">
        <w:t>обработка почвы</w:t>
      </w:r>
      <w:r w:rsidRPr="009616A1">
        <w:rPr>
          <w:b/>
        </w:rPr>
        <w:t xml:space="preserve">, </w:t>
      </w:r>
      <w:r w:rsidRPr="009616A1">
        <w:t>технологическая схема, комбинированная почвообрабатывающая  машина, прием обработки, сток.</w:t>
      </w:r>
    </w:p>
    <w:p w:rsidR="00DD3C5B" w:rsidRDefault="00DD3C5B" w:rsidP="00DD3C5B">
      <w:pPr>
        <w:ind w:firstLine="709"/>
        <w:rPr>
          <w:b/>
          <w:i/>
        </w:rPr>
      </w:pPr>
    </w:p>
    <w:p w:rsidR="00366E40" w:rsidRPr="009616A1" w:rsidRDefault="00652650" w:rsidP="00DD3C5B">
      <w:pPr>
        <w:ind w:firstLine="709"/>
        <w:rPr>
          <w:i/>
          <w:lang w:val="en-US"/>
        </w:rPr>
      </w:pPr>
      <w:r w:rsidRPr="009616A1">
        <w:rPr>
          <w:b/>
          <w:i/>
          <w:lang w:val="en-US"/>
        </w:rPr>
        <w:t>Abstract</w:t>
      </w:r>
      <w:r w:rsidR="00366E40" w:rsidRPr="009616A1">
        <w:rPr>
          <w:b/>
          <w:i/>
          <w:lang w:val="en-US"/>
        </w:rPr>
        <w:t>.</w:t>
      </w:r>
      <w:r w:rsidR="00366E40" w:rsidRPr="009616A1">
        <w:rPr>
          <w:i/>
          <w:lang w:val="en-US"/>
        </w:rPr>
        <w:t xml:space="preserve"> The aim of the research was the development of promising methods of soil cultivation and technolo</w:t>
      </w:r>
      <w:r w:rsidR="00366E40" w:rsidRPr="009616A1">
        <w:rPr>
          <w:i/>
          <w:lang w:val="en-US"/>
        </w:rPr>
        <w:t>g</w:t>
      </w:r>
      <w:r w:rsidR="00366E40" w:rsidRPr="009616A1">
        <w:rPr>
          <w:i/>
          <w:lang w:val="en-US"/>
        </w:rPr>
        <w:t xml:space="preserve">ical schemes of combined tillage machines. The research methodology was based on generally accepted methodologies and recommendations. It was found that on the slope of 6-8o slope with simple disking, the runoff was 15% higher than in ordinary plowing to a depth of 20 ... 22 cm, held across the slope. With no-till and flat cutting (depth 20 ... 22 cm too across the slope), these figures were significantly lower by 33 ... 35% and 45 ... 50%, respectively. On the basis of our studies, we developed a flow chart for a combined tillage machine that is designed to perform the following operations </w:t>
      </w:r>
      <w:r w:rsidR="00366E40" w:rsidRPr="009616A1">
        <w:rPr>
          <w:i/>
          <w:lang w:val="en-US"/>
        </w:rPr>
        <w:lastRenderedPageBreak/>
        <w:t>in a single pass: two-layer tillage with simultaneous crevices without stubble conservation is recommended for flat (up to 30) and irrigated areas when stubble preservation on the surface field is not significant; reception of two-layer til</w:t>
      </w:r>
      <w:r w:rsidR="00366E40" w:rsidRPr="009616A1">
        <w:rPr>
          <w:i/>
          <w:lang w:val="en-US"/>
        </w:rPr>
        <w:t>l</w:t>
      </w:r>
      <w:r w:rsidR="00366E40" w:rsidRPr="009616A1">
        <w:rPr>
          <w:i/>
          <w:lang w:val="en-US"/>
        </w:rPr>
        <w:t>age with simultaneous splitting and stubble conservation, this method is recommended for shallow and slope areas with a slope of more than 30. Conclusion: for soil cultivation with the formation of a fine lump of soil at the depth of seed sowing with and without stubble conservation, it is recommended as pre- as a method of minimizing soil cultivation. Technological schemes of combined soil-cultivating machines, types of their working organs and their arrangement have been developed and justified. The results of research can be applied in the development of adaptive-landscape systems of agriculture</w:t>
      </w:r>
    </w:p>
    <w:p w:rsidR="00366E40" w:rsidRPr="009616A1" w:rsidRDefault="00652650" w:rsidP="00DD3C5B">
      <w:pPr>
        <w:ind w:firstLine="709"/>
        <w:rPr>
          <w:i/>
          <w:lang w:val="en-US"/>
        </w:rPr>
      </w:pPr>
      <w:r w:rsidRPr="009616A1">
        <w:rPr>
          <w:b/>
          <w:i/>
          <w:lang w:val="en-US"/>
        </w:rPr>
        <w:t>Keywords</w:t>
      </w:r>
      <w:r w:rsidRPr="009616A1">
        <w:rPr>
          <w:i/>
          <w:lang w:val="en-US"/>
        </w:rPr>
        <w:t>: s</w:t>
      </w:r>
      <w:r w:rsidR="00366E40" w:rsidRPr="009616A1">
        <w:rPr>
          <w:i/>
          <w:lang w:val="en-US"/>
        </w:rPr>
        <w:t>oil cultivation, technological scheme, combined soil tillage machine, processing, drainage.</w:t>
      </w:r>
    </w:p>
    <w:p w:rsidR="00DD3C5B" w:rsidRPr="005F1C38" w:rsidRDefault="00DD3C5B" w:rsidP="0021541E">
      <w:pPr>
        <w:rPr>
          <w:b/>
          <w:color w:val="000000"/>
          <w:lang w:val="en-US"/>
        </w:rPr>
        <w:sectPr w:rsidR="00DD3C5B" w:rsidRPr="005F1C38" w:rsidSect="00B668EA">
          <w:type w:val="continuous"/>
          <w:pgSz w:w="11906" w:h="16838"/>
          <w:pgMar w:top="1134" w:right="1134" w:bottom="1134" w:left="1134" w:header="568" w:footer="759" w:gutter="0"/>
          <w:cols w:space="282"/>
          <w:docGrid w:linePitch="272"/>
        </w:sectPr>
      </w:pPr>
    </w:p>
    <w:p w:rsidR="000B0D46" w:rsidRPr="00897049" w:rsidRDefault="000B0D46" w:rsidP="0021541E">
      <w:pPr>
        <w:rPr>
          <w:b/>
          <w:color w:val="000000"/>
          <w:lang w:val="en-US"/>
        </w:rPr>
      </w:pPr>
    </w:p>
    <w:p w:rsidR="00366E40" w:rsidRPr="00201661" w:rsidRDefault="00366E40" w:rsidP="002F423E">
      <w:pPr>
        <w:ind w:firstLine="0"/>
        <w:rPr>
          <w:i/>
          <w:sz w:val="24"/>
          <w:szCs w:val="24"/>
          <w:lang w:val="en-US" w:eastAsia="ru-RU"/>
        </w:rPr>
      </w:pPr>
    </w:p>
    <w:p w:rsidR="000B0D46" w:rsidRPr="00661238" w:rsidRDefault="000B0D46" w:rsidP="0021541E">
      <w:pPr>
        <w:ind w:firstLine="567"/>
        <w:rPr>
          <w:i/>
          <w:sz w:val="24"/>
          <w:szCs w:val="24"/>
          <w:lang w:val="en-US" w:eastAsia="ru-RU"/>
        </w:rPr>
      </w:pPr>
    </w:p>
    <w:p w:rsidR="00280C4C" w:rsidRPr="00DD3C5B" w:rsidRDefault="00280C4C" w:rsidP="0021541E">
      <w:pPr>
        <w:rPr>
          <w:b/>
        </w:rPr>
      </w:pPr>
      <w:r w:rsidRPr="00DD3C5B">
        <w:rPr>
          <w:b/>
        </w:rPr>
        <w:t>УДК 634.8.09.</w:t>
      </w:r>
    </w:p>
    <w:p w:rsidR="009616A1" w:rsidRPr="009616A1" w:rsidRDefault="009616A1" w:rsidP="0021541E">
      <w:pPr>
        <w:rPr>
          <w:b/>
          <w:i/>
        </w:rPr>
      </w:pPr>
    </w:p>
    <w:p w:rsidR="00280C4C" w:rsidRPr="009616A1" w:rsidRDefault="00280C4C" w:rsidP="0021541E">
      <w:pPr>
        <w:jc w:val="center"/>
        <w:rPr>
          <w:b/>
          <w:caps/>
        </w:rPr>
      </w:pPr>
      <w:r w:rsidRPr="009616A1">
        <w:rPr>
          <w:b/>
          <w:caps/>
        </w:rPr>
        <w:t>повреждение интродуцированных сортов винограда низкими температурами в условиях Терско-Сулакской дельтовой равнины Дагестана</w:t>
      </w:r>
    </w:p>
    <w:p w:rsidR="00280C4C" w:rsidRPr="009616A1" w:rsidRDefault="00280C4C" w:rsidP="0021541E">
      <w:pPr>
        <w:jc w:val="center"/>
        <w:rPr>
          <w:b/>
        </w:rPr>
      </w:pPr>
    </w:p>
    <w:p w:rsidR="00280C4C" w:rsidRPr="009616A1" w:rsidRDefault="00280C4C" w:rsidP="0021541E">
      <w:pPr>
        <w:rPr>
          <w:b/>
        </w:rPr>
      </w:pPr>
      <w:r w:rsidRPr="009616A1">
        <w:rPr>
          <w:b/>
          <w:caps/>
        </w:rPr>
        <w:t>Н.Г. Загиров</w:t>
      </w:r>
      <w:r w:rsidR="00FF6F52">
        <w:rPr>
          <w:b/>
          <w:caps/>
          <w:vertAlign w:val="superscript"/>
        </w:rPr>
        <w:t>1</w:t>
      </w:r>
      <w:r w:rsidRPr="009616A1">
        <w:rPr>
          <w:b/>
          <w:caps/>
        </w:rPr>
        <w:t>,</w:t>
      </w:r>
      <w:r w:rsidR="005338EA" w:rsidRPr="009616A1">
        <w:rPr>
          <w:b/>
        </w:rPr>
        <w:t xml:space="preserve"> д-</w:t>
      </w:r>
      <w:r w:rsidRPr="009616A1">
        <w:rPr>
          <w:b/>
        </w:rPr>
        <w:t>р с.-х. наук, профессор, академик РАЕН</w:t>
      </w:r>
    </w:p>
    <w:p w:rsidR="00280C4C" w:rsidRPr="009616A1" w:rsidRDefault="00280C4C" w:rsidP="0021541E">
      <w:pPr>
        <w:rPr>
          <w:b/>
        </w:rPr>
      </w:pPr>
      <w:r w:rsidRPr="009616A1">
        <w:rPr>
          <w:b/>
          <w:caps/>
        </w:rPr>
        <w:t>Ш.М. Керимханов</w:t>
      </w:r>
      <w:r w:rsidR="00FF6F52">
        <w:rPr>
          <w:b/>
          <w:caps/>
          <w:vertAlign w:val="superscript"/>
        </w:rPr>
        <w:t>1</w:t>
      </w:r>
      <w:r w:rsidRPr="009616A1">
        <w:rPr>
          <w:b/>
          <w:caps/>
        </w:rPr>
        <w:t>,</w:t>
      </w:r>
      <w:r w:rsidRPr="009616A1">
        <w:rPr>
          <w:b/>
        </w:rPr>
        <w:t xml:space="preserve"> соискатель </w:t>
      </w:r>
    </w:p>
    <w:p w:rsidR="00280C4C" w:rsidRDefault="00280C4C" w:rsidP="0021541E">
      <w:pPr>
        <w:rPr>
          <w:b/>
        </w:rPr>
      </w:pPr>
      <w:r w:rsidRPr="009616A1">
        <w:rPr>
          <w:b/>
          <w:caps/>
        </w:rPr>
        <w:t>М.А. Халалмагомедов</w:t>
      </w:r>
      <w:r w:rsidR="00FF6F52">
        <w:rPr>
          <w:b/>
          <w:caps/>
          <w:vertAlign w:val="superscript"/>
        </w:rPr>
        <w:t>2</w:t>
      </w:r>
      <w:r w:rsidR="00190089" w:rsidRPr="009616A1">
        <w:rPr>
          <w:b/>
        </w:rPr>
        <w:t>, канд.</w:t>
      </w:r>
      <w:r w:rsidR="007262C4" w:rsidRPr="009616A1">
        <w:rPr>
          <w:b/>
        </w:rPr>
        <w:t xml:space="preserve"> </w:t>
      </w:r>
      <w:r w:rsidR="00190089" w:rsidRPr="009616A1">
        <w:rPr>
          <w:b/>
        </w:rPr>
        <w:t>экон</w:t>
      </w:r>
      <w:r w:rsidR="007262C4" w:rsidRPr="009616A1">
        <w:rPr>
          <w:b/>
        </w:rPr>
        <w:t>. наук,</w:t>
      </w:r>
      <w:r w:rsidRPr="009616A1">
        <w:rPr>
          <w:b/>
        </w:rPr>
        <w:t xml:space="preserve"> доцент</w:t>
      </w:r>
    </w:p>
    <w:p w:rsidR="00FF6F52" w:rsidRPr="009616A1" w:rsidRDefault="00FF6F52" w:rsidP="00FF6F52">
      <w:pPr>
        <w:rPr>
          <w:b/>
        </w:rPr>
      </w:pPr>
      <w:r>
        <w:rPr>
          <w:b/>
          <w:vertAlign w:val="superscript"/>
        </w:rPr>
        <w:t>1</w:t>
      </w:r>
      <w:r w:rsidRPr="009616A1">
        <w:rPr>
          <w:b/>
        </w:rPr>
        <w:t>ФГБНУ «Дагестанский НИИ сельского хозяйства им. Ф.Г. Кисриева», г. Махачкала</w:t>
      </w:r>
    </w:p>
    <w:p w:rsidR="00280C4C" w:rsidRPr="00465142" w:rsidRDefault="00FF6F52" w:rsidP="0021541E">
      <w:pPr>
        <w:rPr>
          <w:b/>
        </w:rPr>
      </w:pPr>
      <w:r>
        <w:rPr>
          <w:b/>
          <w:vertAlign w:val="superscript"/>
        </w:rPr>
        <w:t>2</w:t>
      </w:r>
      <w:r w:rsidR="00465142">
        <w:rPr>
          <w:b/>
        </w:rPr>
        <w:t>ФГБОУ ВО Дагестанский ГАУ,</w:t>
      </w:r>
      <w:r w:rsidR="00280C4C" w:rsidRPr="009616A1">
        <w:rPr>
          <w:b/>
        </w:rPr>
        <w:t>г</w:t>
      </w:r>
      <w:r w:rsidR="00280C4C" w:rsidRPr="00465142">
        <w:rPr>
          <w:b/>
        </w:rPr>
        <w:t xml:space="preserve">. </w:t>
      </w:r>
      <w:r w:rsidR="00280C4C" w:rsidRPr="009616A1">
        <w:rPr>
          <w:b/>
        </w:rPr>
        <w:t>Махачкала</w:t>
      </w:r>
    </w:p>
    <w:p w:rsidR="00280C4C" w:rsidRPr="00465142" w:rsidRDefault="00280C4C" w:rsidP="0021541E">
      <w:pPr>
        <w:rPr>
          <w:b/>
        </w:rPr>
      </w:pPr>
    </w:p>
    <w:p w:rsidR="00280C4C" w:rsidRPr="009616A1" w:rsidRDefault="00280C4C" w:rsidP="0021541E">
      <w:pPr>
        <w:jc w:val="center"/>
        <w:rPr>
          <w:b/>
          <w:i/>
          <w:lang w:val="en-US"/>
        </w:rPr>
      </w:pPr>
      <w:r w:rsidRPr="009616A1">
        <w:rPr>
          <w:b/>
          <w:i/>
          <w:lang w:val="en-US"/>
        </w:rPr>
        <w:t xml:space="preserve">DAMAGE OF INTRODUCED </w:t>
      </w:r>
      <w:r w:rsidR="00652650" w:rsidRPr="009616A1">
        <w:rPr>
          <w:b/>
          <w:i/>
          <w:lang w:val="en-US"/>
        </w:rPr>
        <w:t>GRAPE</w:t>
      </w:r>
      <w:r w:rsidRPr="009616A1">
        <w:rPr>
          <w:b/>
          <w:i/>
          <w:lang w:val="en-US"/>
        </w:rPr>
        <w:t xml:space="preserve"> </w:t>
      </w:r>
      <w:r w:rsidR="00652650" w:rsidRPr="009616A1">
        <w:rPr>
          <w:b/>
          <w:i/>
          <w:lang w:val="en-US"/>
        </w:rPr>
        <w:t>VARIETI</w:t>
      </w:r>
      <w:r w:rsidRPr="009616A1">
        <w:rPr>
          <w:b/>
          <w:i/>
          <w:lang w:val="en-US"/>
        </w:rPr>
        <w:t xml:space="preserve">ES </w:t>
      </w:r>
      <w:r w:rsidR="00652650" w:rsidRPr="009616A1">
        <w:rPr>
          <w:b/>
          <w:i/>
          <w:lang w:val="en-US"/>
        </w:rPr>
        <w:t>BY</w:t>
      </w:r>
      <w:r w:rsidRPr="009616A1">
        <w:rPr>
          <w:b/>
          <w:i/>
          <w:lang w:val="en-US"/>
        </w:rPr>
        <w:t xml:space="preserve"> LOW TEMPERATURES UNDER THE CONDITIONS OF THE</w:t>
      </w:r>
      <w:r w:rsidR="00652650" w:rsidRPr="009616A1">
        <w:rPr>
          <w:b/>
          <w:i/>
          <w:lang w:val="en-US"/>
        </w:rPr>
        <w:t xml:space="preserve"> TERCO-SULAK DELTA PLAIN OF DAG</w:t>
      </w:r>
      <w:r w:rsidRPr="009616A1">
        <w:rPr>
          <w:b/>
          <w:i/>
          <w:lang w:val="en-US"/>
        </w:rPr>
        <w:t>ESTAN</w:t>
      </w:r>
    </w:p>
    <w:p w:rsidR="00280C4C" w:rsidRPr="009616A1" w:rsidRDefault="00280C4C" w:rsidP="0021541E">
      <w:pPr>
        <w:jc w:val="center"/>
        <w:rPr>
          <w:b/>
          <w:i/>
          <w:lang w:val="en-US"/>
        </w:rPr>
      </w:pPr>
    </w:p>
    <w:p w:rsidR="00280C4C" w:rsidRPr="009616A1" w:rsidRDefault="00280C4C" w:rsidP="0021541E">
      <w:pPr>
        <w:rPr>
          <w:b/>
          <w:i/>
          <w:lang w:val="en-US"/>
        </w:rPr>
      </w:pPr>
      <w:r w:rsidRPr="009616A1">
        <w:rPr>
          <w:b/>
          <w:i/>
          <w:lang w:val="en-US"/>
        </w:rPr>
        <w:t>N.G. Z</w:t>
      </w:r>
      <w:r w:rsidRPr="009616A1">
        <w:rPr>
          <w:b/>
          <w:i/>
          <w:caps/>
          <w:lang w:val="en-US"/>
        </w:rPr>
        <w:t>ag</w:t>
      </w:r>
      <w:r w:rsidR="00D05A82" w:rsidRPr="009616A1">
        <w:rPr>
          <w:b/>
          <w:i/>
          <w:caps/>
          <w:lang w:val="en-US"/>
        </w:rPr>
        <w:t>H</w:t>
      </w:r>
      <w:r w:rsidRPr="009616A1">
        <w:rPr>
          <w:b/>
          <w:i/>
          <w:caps/>
          <w:lang w:val="en-US"/>
        </w:rPr>
        <w:t>irov</w:t>
      </w:r>
      <w:r w:rsidR="00FF6F52" w:rsidRPr="00FF6F52">
        <w:rPr>
          <w:b/>
          <w:i/>
          <w:caps/>
          <w:vertAlign w:val="superscript"/>
          <w:lang w:val="en-US"/>
        </w:rPr>
        <w:t>1</w:t>
      </w:r>
      <w:r w:rsidR="00D05A82" w:rsidRPr="009616A1">
        <w:rPr>
          <w:b/>
          <w:i/>
          <w:lang w:val="en-US"/>
        </w:rPr>
        <w:t>, D</w:t>
      </w:r>
      <w:r w:rsidRPr="009616A1">
        <w:rPr>
          <w:b/>
          <w:i/>
          <w:lang w:val="en-US"/>
        </w:rPr>
        <w:t xml:space="preserve">octor of </w:t>
      </w:r>
      <w:r w:rsidR="00D05A82" w:rsidRPr="009616A1">
        <w:rPr>
          <w:b/>
          <w:i/>
          <w:lang w:val="en-US"/>
        </w:rPr>
        <w:t>A</w:t>
      </w:r>
      <w:r w:rsidRPr="009616A1">
        <w:rPr>
          <w:b/>
          <w:i/>
          <w:lang w:val="en-US"/>
        </w:rPr>
        <w:t xml:space="preserve">gricultural </w:t>
      </w:r>
      <w:r w:rsidR="00D05A82" w:rsidRPr="009616A1">
        <w:rPr>
          <w:b/>
          <w:i/>
          <w:lang w:val="en-US"/>
        </w:rPr>
        <w:t>S</w:t>
      </w:r>
      <w:r w:rsidRPr="009616A1">
        <w:rPr>
          <w:b/>
          <w:i/>
          <w:lang w:val="en-US"/>
        </w:rPr>
        <w:t>ciences</w:t>
      </w:r>
      <w:r w:rsidR="00D05A82" w:rsidRPr="009616A1">
        <w:rPr>
          <w:b/>
          <w:i/>
          <w:lang w:val="en-US"/>
        </w:rPr>
        <w:t xml:space="preserve">, </w:t>
      </w:r>
      <w:r w:rsidRPr="009616A1">
        <w:rPr>
          <w:b/>
          <w:i/>
          <w:lang w:val="en-US"/>
        </w:rPr>
        <w:t>Professor, Academician of the Russian Academy of Nat</w:t>
      </w:r>
      <w:r w:rsidRPr="009616A1">
        <w:rPr>
          <w:b/>
          <w:i/>
          <w:lang w:val="en-US"/>
        </w:rPr>
        <w:t>u</w:t>
      </w:r>
      <w:r w:rsidRPr="009616A1">
        <w:rPr>
          <w:b/>
          <w:i/>
          <w:lang w:val="en-US"/>
        </w:rPr>
        <w:t>ral Sciences</w:t>
      </w:r>
    </w:p>
    <w:p w:rsidR="00280C4C" w:rsidRPr="00FF6F52" w:rsidRDefault="00280C4C" w:rsidP="0021541E">
      <w:pPr>
        <w:rPr>
          <w:b/>
          <w:i/>
          <w:lang w:val="en-US"/>
        </w:rPr>
      </w:pPr>
      <w:r w:rsidRPr="009616A1">
        <w:rPr>
          <w:b/>
          <w:i/>
          <w:lang w:val="en-US"/>
        </w:rPr>
        <w:t>Sh.M. KERIMHANOV</w:t>
      </w:r>
      <w:r w:rsidR="00FF6F52" w:rsidRPr="00FF6F52">
        <w:rPr>
          <w:b/>
          <w:i/>
          <w:vertAlign w:val="superscript"/>
          <w:lang w:val="en-US"/>
        </w:rPr>
        <w:t>1</w:t>
      </w:r>
      <w:r w:rsidRPr="009616A1">
        <w:rPr>
          <w:b/>
          <w:i/>
          <w:lang w:val="en-US"/>
        </w:rPr>
        <w:t xml:space="preserve">, competitor </w:t>
      </w:r>
    </w:p>
    <w:p w:rsidR="00FF6F52" w:rsidRPr="000A249E" w:rsidRDefault="00FF6F52" w:rsidP="00FF6F52">
      <w:pPr>
        <w:pStyle w:val="HTML2"/>
        <w:shd w:val="clear" w:color="auto" w:fill="FFFFFF"/>
        <w:jc w:val="both"/>
        <w:rPr>
          <w:rFonts w:ascii="Times New Roman" w:hAnsi="Times New Roman"/>
          <w:b/>
          <w:i/>
          <w:lang w:val="en-US"/>
        </w:rPr>
      </w:pPr>
      <w:r w:rsidRPr="009616A1">
        <w:rPr>
          <w:rFonts w:ascii="Times New Roman" w:hAnsi="Times New Roman"/>
          <w:b/>
          <w:i/>
          <w:lang w:val="en-US"/>
        </w:rPr>
        <w:t>M.A. KHALALMAGOMEDOV</w:t>
      </w:r>
      <w:r w:rsidRPr="00FF6F52">
        <w:rPr>
          <w:rFonts w:ascii="Times New Roman" w:hAnsi="Times New Roman"/>
          <w:b/>
          <w:i/>
          <w:vertAlign w:val="superscript"/>
          <w:lang w:val="en-US"/>
        </w:rPr>
        <w:t>2</w:t>
      </w:r>
      <w:r w:rsidRPr="009616A1">
        <w:rPr>
          <w:rFonts w:ascii="Times New Roman" w:hAnsi="Times New Roman"/>
          <w:b/>
          <w:i/>
          <w:lang w:val="en-US"/>
        </w:rPr>
        <w:t xml:space="preserve">, Candidate of Economic Sciences, Associate Professor </w:t>
      </w:r>
    </w:p>
    <w:p w:rsidR="00FF6F52" w:rsidRPr="009616A1" w:rsidRDefault="00FF6F52" w:rsidP="00FF6F52">
      <w:pPr>
        <w:rPr>
          <w:b/>
          <w:lang w:val="en-US"/>
        </w:rPr>
      </w:pPr>
      <w:r w:rsidRPr="00FF6F52">
        <w:rPr>
          <w:b/>
          <w:vertAlign w:val="superscript"/>
          <w:lang w:val="en-US"/>
        </w:rPr>
        <w:t>1</w:t>
      </w:r>
      <w:r w:rsidRPr="009616A1">
        <w:rPr>
          <w:b/>
          <w:lang w:val="en-US"/>
        </w:rPr>
        <w:t>F.G. Kisriev Dagestan Research Institute of Agriculture, Makhachkala</w:t>
      </w:r>
    </w:p>
    <w:p w:rsidR="00C84645" w:rsidRPr="009616A1" w:rsidRDefault="00FF6F52" w:rsidP="0021541E">
      <w:pPr>
        <w:rPr>
          <w:b/>
          <w:lang w:val="en-US"/>
        </w:rPr>
      </w:pPr>
      <w:r w:rsidRPr="00FF6F52">
        <w:rPr>
          <w:b/>
          <w:vertAlign w:val="superscript"/>
          <w:lang w:val="en-US"/>
        </w:rPr>
        <w:t>2</w:t>
      </w:r>
      <w:r w:rsidR="00C84645" w:rsidRPr="009616A1">
        <w:rPr>
          <w:b/>
          <w:lang w:val="en-US"/>
        </w:rPr>
        <w:t>M.M. Dzhambulatov Dagestan State Agrarian University, Makhachkala</w:t>
      </w:r>
    </w:p>
    <w:p w:rsidR="00280C4C" w:rsidRPr="00661238" w:rsidRDefault="00280C4C" w:rsidP="0021541E">
      <w:pPr>
        <w:jc w:val="center"/>
        <w:rPr>
          <w:b/>
          <w:lang w:val="en-US"/>
        </w:rPr>
      </w:pPr>
    </w:p>
    <w:p w:rsidR="000B0D46" w:rsidRPr="00661238" w:rsidRDefault="000B0D46" w:rsidP="0021541E">
      <w:pPr>
        <w:jc w:val="center"/>
        <w:rPr>
          <w:b/>
          <w:lang w:val="en-US"/>
        </w:rPr>
      </w:pPr>
    </w:p>
    <w:p w:rsidR="009616A1" w:rsidRPr="001A5A0C" w:rsidRDefault="009616A1" w:rsidP="0021541E">
      <w:pPr>
        <w:tabs>
          <w:tab w:val="left" w:pos="642"/>
        </w:tabs>
        <w:ind w:firstLine="567"/>
        <w:rPr>
          <w:b/>
          <w:lang w:val="en-US"/>
        </w:rPr>
        <w:sectPr w:rsidR="009616A1" w:rsidRPr="001A5A0C" w:rsidSect="006C37C9">
          <w:type w:val="continuous"/>
          <w:pgSz w:w="11906" w:h="16838"/>
          <w:pgMar w:top="1134" w:right="1134" w:bottom="1134" w:left="1134" w:header="851" w:footer="759" w:gutter="0"/>
          <w:cols w:space="720"/>
          <w:docGrid w:linePitch="272"/>
        </w:sectPr>
      </w:pPr>
    </w:p>
    <w:p w:rsidR="00280C4C" w:rsidRPr="009616A1" w:rsidRDefault="00280C4C" w:rsidP="0021541E">
      <w:pPr>
        <w:tabs>
          <w:tab w:val="left" w:pos="642"/>
        </w:tabs>
        <w:ind w:firstLine="567"/>
      </w:pPr>
      <w:r w:rsidRPr="009616A1">
        <w:rPr>
          <w:b/>
        </w:rPr>
        <w:lastRenderedPageBreak/>
        <w:t>Аннотация.</w:t>
      </w:r>
      <w:r w:rsidRPr="009616A1">
        <w:t xml:space="preserve"> По данным многолетних исследований выделены сорта винограда с высоким уровнем устойчивости по компонентам зимостойкости, представляющие значительный интерес для производства и дальнейшего селекционного использования.</w:t>
      </w:r>
    </w:p>
    <w:p w:rsidR="00280C4C" w:rsidRPr="009616A1" w:rsidRDefault="00280C4C" w:rsidP="0021541E">
      <w:pPr>
        <w:tabs>
          <w:tab w:val="left" w:pos="642"/>
        </w:tabs>
        <w:ind w:firstLine="567"/>
      </w:pPr>
      <w:r w:rsidRPr="009616A1">
        <w:t>Изучение возможности сорта противостоять низким температурам позволило выделить адаптивные со</w:t>
      </w:r>
      <w:r w:rsidRPr="009616A1">
        <w:t>р</w:t>
      </w:r>
      <w:r w:rsidRPr="009616A1">
        <w:t>та и рекомендовать их для широкого использования в промышленниках виноградниках.</w:t>
      </w:r>
    </w:p>
    <w:p w:rsidR="00280C4C" w:rsidRPr="009616A1" w:rsidRDefault="00280C4C" w:rsidP="0021541E">
      <w:pPr>
        <w:tabs>
          <w:tab w:val="left" w:pos="642"/>
        </w:tabs>
        <w:ind w:firstLine="567"/>
      </w:pPr>
      <w:r w:rsidRPr="009616A1">
        <w:t>Выделена группа сортов, перенесших эту зиму с незначительными повреждениями. Указаны основные факторы, повлиявшие на степень повреждения виноградников. Выявлены сильные различия в степени зимних повреждений как по сортам, так и по микрорайонам их произрастания в зависимости от уровня применяемой агротехники, нагруженности урожаем в предыдущем году.</w:t>
      </w:r>
    </w:p>
    <w:p w:rsidR="00280C4C" w:rsidRDefault="00280C4C" w:rsidP="0021541E">
      <w:pPr>
        <w:tabs>
          <w:tab w:val="left" w:pos="642"/>
        </w:tabs>
        <w:ind w:firstLine="567"/>
      </w:pPr>
      <w:r w:rsidRPr="009616A1">
        <w:t>Проблема зимостойкости интродуцированных сортов винограда игра</w:t>
      </w:r>
      <w:r w:rsidR="007262C4" w:rsidRPr="009616A1">
        <w:t>е</w:t>
      </w:r>
      <w:r w:rsidRPr="009616A1">
        <w:t>т важную роль в развитии высок</w:t>
      </w:r>
      <w:r w:rsidRPr="009616A1">
        <w:t>о</w:t>
      </w:r>
      <w:r w:rsidRPr="009616A1">
        <w:t>продуктивного виноградарства в Северном Дагестане, поэтому рекомендовано микрозональное размещение сортов винограда в местах с оптимальными условиями для их развития.</w:t>
      </w:r>
    </w:p>
    <w:p w:rsidR="0089629E" w:rsidRPr="009616A1" w:rsidRDefault="0089629E" w:rsidP="0021541E">
      <w:pPr>
        <w:tabs>
          <w:tab w:val="left" w:pos="3664"/>
        </w:tabs>
        <w:ind w:firstLine="567"/>
        <w:rPr>
          <w:b/>
        </w:rPr>
      </w:pPr>
      <w:r w:rsidRPr="009616A1">
        <w:rPr>
          <w:b/>
        </w:rPr>
        <w:t xml:space="preserve">Ключевые слова: </w:t>
      </w:r>
      <w:r w:rsidRPr="009616A1">
        <w:t>Северный Дагестан, неукрывное виноградарство, интродуцированные сорта, низкие температуры, лимитирующие факторы, состояние насаждений.</w:t>
      </w:r>
    </w:p>
    <w:p w:rsidR="00280C4C" w:rsidRPr="00764D9F" w:rsidRDefault="005338EA" w:rsidP="0021541E">
      <w:pPr>
        <w:pStyle w:val="HTML2"/>
        <w:shd w:val="clear" w:color="auto" w:fill="FFFFFF"/>
        <w:ind w:firstLine="567"/>
        <w:jc w:val="both"/>
        <w:rPr>
          <w:rFonts w:ascii="Times New Roman" w:hAnsi="Times New Roman"/>
          <w:i/>
          <w:color w:val="212121"/>
          <w:lang w:val="en-US"/>
        </w:rPr>
      </w:pPr>
      <w:r w:rsidRPr="009616A1">
        <w:rPr>
          <w:rFonts w:ascii="Times New Roman" w:hAnsi="Times New Roman"/>
          <w:b/>
          <w:bCs/>
          <w:i/>
          <w:lang w:val="en-US"/>
        </w:rPr>
        <w:t>Abstract</w:t>
      </w:r>
      <w:r w:rsidR="00280C4C" w:rsidRPr="009616A1">
        <w:rPr>
          <w:rFonts w:ascii="Times New Roman" w:hAnsi="Times New Roman"/>
          <w:b/>
          <w:i/>
          <w:lang w:val="en-US"/>
        </w:rPr>
        <w:t xml:space="preserve">. </w:t>
      </w:r>
      <w:r w:rsidR="00280C4C" w:rsidRPr="00764D9F">
        <w:rPr>
          <w:rFonts w:ascii="Times New Roman" w:hAnsi="Times New Roman"/>
          <w:i/>
          <w:color w:val="212121"/>
          <w:lang w:val="en-US"/>
        </w:rPr>
        <w:t>According to the data of many years of research, grape varieties with a high level of resistance have been identified for winter hardiness components, which are of considerable interest for production and further selection use.</w:t>
      </w:r>
    </w:p>
    <w:p w:rsidR="00280C4C" w:rsidRPr="00764D9F" w:rsidRDefault="00280C4C" w:rsidP="00215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212121"/>
          <w:lang w:val="en-US"/>
        </w:rPr>
      </w:pPr>
      <w:r w:rsidRPr="00764D9F">
        <w:rPr>
          <w:i/>
          <w:color w:val="212121"/>
          <w:lang w:val="en-US"/>
        </w:rPr>
        <w:t>The study of the possibility of a variety to withstand low temperatures made it possible to identify adaptive vari</w:t>
      </w:r>
      <w:r w:rsidRPr="00764D9F">
        <w:rPr>
          <w:i/>
          <w:color w:val="212121"/>
          <w:lang w:val="en-US"/>
        </w:rPr>
        <w:t>e</w:t>
      </w:r>
      <w:r w:rsidRPr="00764D9F">
        <w:rPr>
          <w:i/>
          <w:color w:val="212121"/>
          <w:lang w:val="en-US"/>
        </w:rPr>
        <w:t>ties and recommend them for widespread use in vineyard industrialists.</w:t>
      </w:r>
    </w:p>
    <w:p w:rsidR="00280C4C" w:rsidRPr="009616A1" w:rsidRDefault="00280C4C" w:rsidP="002154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212121"/>
          <w:lang w:val="en-US"/>
        </w:rPr>
      </w:pPr>
      <w:r w:rsidRPr="00764D9F">
        <w:rPr>
          <w:i/>
          <w:color w:val="212121"/>
          <w:lang w:val="en-US"/>
        </w:rPr>
        <w:t>A group of varieties that survived this winter with minor lesions was identified. The main factors affecting the degree of damage to vineyard vineyards are indicated.</w:t>
      </w:r>
    </w:p>
    <w:p w:rsidR="00280C4C" w:rsidRPr="00764D9F" w:rsidRDefault="00280C4C" w:rsidP="0021541E">
      <w:pPr>
        <w:pStyle w:val="HTML2"/>
        <w:shd w:val="clear" w:color="auto" w:fill="FFFFFF"/>
        <w:ind w:firstLine="567"/>
        <w:jc w:val="both"/>
        <w:rPr>
          <w:rFonts w:ascii="Times New Roman" w:hAnsi="Times New Roman"/>
          <w:i/>
          <w:color w:val="212121"/>
          <w:lang w:val="en-US"/>
        </w:rPr>
      </w:pPr>
      <w:r w:rsidRPr="00764D9F">
        <w:rPr>
          <w:rFonts w:ascii="Times New Roman" w:hAnsi="Times New Roman"/>
          <w:i/>
          <w:color w:val="212121"/>
          <w:lang w:val="en-US"/>
        </w:rPr>
        <w:t>There were significant differences in the degree of winter damage in both varieties and microdistricts of their growth, depending on the level of agricultural machinery used, and the load on the harvest in the previous year.</w:t>
      </w:r>
    </w:p>
    <w:p w:rsidR="00280C4C" w:rsidRPr="009616A1" w:rsidRDefault="00280C4C" w:rsidP="0021541E">
      <w:pPr>
        <w:pStyle w:val="HTML2"/>
        <w:shd w:val="clear" w:color="auto" w:fill="FFFFFF"/>
        <w:ind w:firstLine="567"/>
        <w:jc w:val="both"/>
        <w:rPr>
          <w:rFonts w:ascii="Times New Roman" w:hAnsi="Times New Roman"/>
          <w:i/>
          <w:color w:val="212121"/>
          <w:lang w:val="en-US"/>
        </w:rPr>
      </w:pPr>
      <w:r w:rsidRPr="00764D9F">
        <w:rPr>
          <w:rFonts w:ascii="Times New Roman" w:hAnsi="Times New Roman"/>
          <w:i/>
          <w:color w:val="212121"/>
          <w:lang w:val="en-US"/>
        </w:rPr>
        <w:t>The problem of winter hardiness of introduced grape varieties play an important role in the development of highly productive viticulture in Northern Dagestan, therefore it is recommended that the microzonal placement of grape varieties in places with optimal conditions for their development.</w:t>
      </w:r>
    </w:p>
    <w:p w:rsidR="00280C4C" w:rsidRPr="003626DB" w:rsidRDefault="00652650" w:rsidP="0021541E">
      <w:pPr>
        <w:pStyle w:val="HTML2"/>
        <w:shd w:val="clear" w:color="auto" w:fill="FFFFFF"/>
        <w:ind w:firstLine="567"/>
        <w:rPr>
          <w:rFonts w:ascii="Times New Roman" w:hAnsi="Times New Roman"/>
          <w:i/>
          <w:color w:val="212121"/>
          <w:lang w:val="en-US"/>
        </w:rPr>
      </w:pPr>
      <w:r w:rsidRPr="003626DB">
        <w:rPr>
          <w:rFonts w:ascii="Times New Roman" w:hAnsi="Times New Roman"/>
          <w:b/>
          <w:i/>
          <w:lang w:val="en-US"/>
        </w:rPr>
        <w:t>Key</w:t>
      </w:r>
      <w:r w:rsidR="00280C4C" w:rsidRPr="003626DB">
        <w:rPr>
          <w:rFonts w:ascii="Times New Roman" w:hAnsi="Times New Roman"/>
          <w:b/>
          <w:i/>
          <w:lang w:val="en-US"/>
        </w:rPr>
        <w:t xml:space="preserve">words: </w:t>
      </w:r>
      <w:r w:rsidR="00280C4C" w:rsidRPr="00764D9F">
        <w:rPr>
          <w:rFonts w:ascii="Times New Roman" w:hAnsi="Times New Roman"/>
          <w:i/>
          <w:color w:val="212121"/>
          <w:lang w:val="en-US"/>
        </w:rPr>
        <w:t>Northern Dagestan, unguided viticulture, introduced varieties, low temperatures, limiting factors, plantation status.</w:t>
      </w:r>
      <w:r w:rsidR="00280C4C" w:rsidRPr="003626DB">
        <w:rPr>
          <w:rFonts w:ascii="Times New Roman" w:hAnsi="Times New Roman"/>
          <w:i/>
          <w:color w:val="212121"/>
          <w:lang w:val="en-US"/>
        </w:rPr>
        <w:t xml:space="preserve"> </w:t>
      </w:r>
    </w:p>
    <w:p w:rsidR="0089629E" w:rsidRDefault="0089629E" w:rsidP="0021541E">
      <w:pPr>
        <w:ind w:firstLine="708"/>
        <w:rPr>
          <w:b/>
          <w:lang w:val="en-US"/>
        </w:rPr>
        <w:sectPr w:rsidR="0089629E" w:rsidSect="00C3638B">
          <w:type w:val="continuous"/>
          <w:pgSz w:w="11906" w:h="16838"/>
          <w:pgMar w:top="1134" w:right="1134" w:bottom="1134" w:left="1134" w:header="851" w:footer="759" w:gutter="0"/>
          <w:cols w:space="282"/>
          <w:docGrid w:linePitch="272"/>
        </w:sectPr>
      </w:pPr>
    </w:p>
    <w:p w:rsidR="00460109" w:rsidRDefault="00460109" w:rsidP="0021541E">
      <w:pPr>
        <w:pStyle w:val="afffff3"/>
        <w:rPr>
          <w:b/>
          <w:bCs/>
          <w:lang w:val="ru-RU"/>
        </w:rPr>
        <w:sectPr w:rsidR="00460109" w:rsidSect="006C37C9">
          <w:type w:val="continuous"/>
          <w:pgSz w:w="11906" w:h="16838"/>
          <w:pgMar w:top="1134" w:right="1134" w:bottom="1134" w:left="1134" w:header="993" w:footer="759" w:gutter="0"/>
          <w:cols w:space="282"/>
          <w:docGrid w:linePitch="272"/>
        </w:sectPr>
      </w:pPr>
    </w:p>
    <w:p w:rsidR="00AE1176" w:rsidRDefault="00AE1176" w:rsidP="0021541E">
      <w:pPr>
        <w:pStyle w:val="afffff3"/>
        <w:rPr>
          <w:b/>
          <w:bCs/>
          <w:lang w:val="ru-RU"/>
        </w:rPr>
      </w:pPr>
    </w:p>
    <w:p w:rsidR="00FC2883" w:rsidRDefault="00FC2883" w:rsidP="0021541E">
      <w:pPr>
        <w:pStyle w:val="afffff3"/>
        <w:ind w:firstLine="567"/>
        <w:rPr>
          <w:b/>
          <w:bCs/>
          <w:sz w:val="20"/>
          <w:szCs w:val="20"/>
          <w:lang w:val="ru-RU"/>
        </w:rPr>
      </w:pPr>
      <w:r w:rsidRPr="00460109">
        <w:rPr>
          <w:b/>
          <w:bCs/>
          <w:sz w:val="20"/>
          <w:szCs w:val="20"/>
          <w:lang w:val="ru-RU"/>
        </w:rPr>
        <w:t>УДК 635.21</w:t>
      </w:r>
    </w:p>
    <w:p w:rsidR="00460109" w:rsidRPr="00460109" w:rsidRDefault="00460109" w:rsidP="0021541E">
      <w:pPr>
        <w:pStyle w:val="afffff3"/>
        <w:ind w:firstLine="567"/>
        <w:rPr>
          <w:b/>
          <w:bCs/>
          <w:sz w:val="20"/>
          <w:szCs w:val="20"/>
          <w:lang w:val="ru-RU"/>
        </w:rPr>
      </w:pPr>
    </w:p>
    <w:p w:rsidR="00FC2883" w:rsidRPr="00460109" w:rsidRDefault="00FC2883" w:rsidP="0021541E">
      <w:pPr>
        <w:pStyle w:val="afffff3"/>
        <w:jc w:val="center"/>
        <w:rPr>
          <w:b/>
          <w:bCs/>
          <w:sz w:val="20"/>
          <w:szCs w:val="20"/>
          <w:lang w:val="ru-RU"/>
        </w:rPr>
      </w:pPr>
      <w:r w:rsidRPr="00460109">
        <w:rPr>
          <w:b/>
          <w:bCs/>
          <w:sz w:val="20"/>
          <w:szCs w:val="20"/>
          <w:lang w:val="ru-RU"/>
        </w:rPr>
        <w:t>ИСПОЛЬЗОВАНИЕ БЛАГОПРИЯТНЫХ УСЛОВИЙ</w:t>
      </w:r>
      <w:r w:rsidR="00460109" w:rsidRPr="00460109">
        <w:rPr>
          <w:b/>
          <w:bCs/>
          <w:sz w:val="20"/>
          <w:szCs w:val="20"/>
          <w:lang w:val="ru-RU"/>
        </w:rPr>
        <w:t xml:space="preserve"> </w:t>
      </w:r>
      <w:r w:rsidRPr="00460109">
        <w:rPr>
          <w:b/>
          <w:bCs/>
          <w:sz w:val="20"/>
          <w:szCs w:val="20"/>
          <w:lang w:val="ru-RU"/>
        </w:rPr>
        <w:t>ВЫСО</w:t>
      </w:r>
      <w:r w:rsidR="00460109" w:rsidRPr="00460109">
        <w:rPr>
          <w:b/>
          <w:bCs/>
          <w:sz w:val="20"/>
          <w:szCs w:val="20"/>
          <w:lang w:val="ru-RU"/>
        </w:rPr>
        <w:t>КОГОРЬЯ РЕСПУБЛИКИ ДАГЕСТАН ДЛЯ</w:t>
      </w:r>
      <w:r w:rsidR="007271F1">
        <w:rPr>
          <w:b/>
          <w:bCs/>
          <w:sz w:val="20"/>
          <w:szCs w:val="20"/>
          <w:lang w:val="ru-RU"/>
        </w:rPr>
        <w:t xml:space="preserve"> </w:t>
      </w:r>
      <w:r w:rsidRPr="00460109">
        <w:rPr>
          <w:b/>
          <w:bCs/>
          <w:sz w:val="20"/>
          <w:szCs w:val="20"/>
          <w:lang w:val="ru-RU"/>
        </w:rPr>
        <w:t>ОРГАНИЗАЦИИ СЕМЕНОВОДСТВА КАРТОФЕЛЯ</w:t>
      </w:r>
    </w:p>
    <w:p w:rsidR="00FC2883" w:rsidRPr="00460109" w:rsidRDefault="00FC2883" w:rsidP="0021541E">
      <w:pPr>
        <w:pStyle w:val="afffff3"/>
        <w:rPr>
          <w:b/>
          <w:iCs/>
          <w:sz w:val="20"/>
          <w:szCs w:val="20"/>
          <w:lang w:val="ru-RU"/>
        </w:rPr>
      </w:pPr>
    </w:p>
    <w:p w:rsidR="00FC2883" w:rsidRPr="00460109" w:rsidRDefault="00FC2883" w:rsidP="0021541E">
      <w:pPr>
        <w:pStyle w:val="afffff3"/>
        <w:ind w:firstLine="567"/>
        <w:rPr>
          <w:b/>
          <w:iCs/>
          <w:sz w:val="20"/>
          <w:szCs w:val="20"/>
          <w:lang w:val="ru-RU"/>
        </w:rPr>
      </w:pPr>
      <w:r w:rsidRPr="00460109">
        <w:rPr>
          <w:b/>
          <w:iCs/>
          <w:sz w:val="20"/>
          <w:szCs w:val="20"/>
          <w:lang w:val="ru-RU"/>
        </w:rPr>
        <w:t>Б.И. КАЗБЕКОВ</w:t>
      </w:r>
      <w:r w:rsidRPr="00460109">
        <w:rPr>
          <w:b/>
          <w:iCs/>
          <w:sz w:val="20"/>
          <w:szCs w:val="20"/>
          <w:vertAlign w:val="superscript"/>
          <w:lang w:val="ru-RU"/>
        </w:rPr>
        <w:t>1</w:t>
      </w:r>
      <w:r w:rsidR="008E0172" w:rsidRPr="00460109">
        <w:rPr>
          <w:b/>
          <w:iCs/>
          <w:sz w:val="20"/>
          <w:szCs w:val="20"/>
          <w:lang w:val="ru-RU"/>
        </w:rPr>
        <w:t>,</w:t>
      </w:r>
      <w:r w:rsidRPr="00460109">
        <w:rPr>
          <w:b/>
          <w:iCs/>
          <w:sz w:val="20"/>
          <w:szCs w:val="20"/>
          <w:lang w:val="ru-RU"/>
        </w:rPr>
        <w:t xml:space="preserve"> д</w:t>
      </w:r>
      <w:r w:rsidR="008E0172" w:rsidRPr="00460109">
        <w:rPr>
          <w:b/>
          <w:iCs/>
          <w:sz w:val="20"/>
          <w:szCs w:val="20"/>
          <w:lang w:val="ru-RU"/>
        </w:rPr>
        <w:t>-р</w:t>
      </w:r>
      <w:r w:rsidRPr="00460109">
        <w:rPr>
          <w:b/>
          <w:iCs/>
          <w:sz w:val="20"/>
          <w:szCs w:val="20"/>
          <w:lang w:val="ru-RU"/>
        </w:rPr>
        <w:t xml:space="preserve"> с.-х. наук</w:t>
      </w:r>
    </w:p>
    <w:p w:rsidR="00FC2883" w:rsidRPr="00460109" w:rsidRDefault="00FC2883" w:rsidP="0021541E">
      <w:pPr>
        <w:pStyle w:val="afffff3"/>
        <w:ind w:firstLine="567"/>
        <w:rPr>
          <w:b/>
          <w:iCs/>
          <w:sz w:val="20"/>
          <w:szCs w:val="20"/>
          <w:lang w:val="ru-RU"/>
        </w:rPr>
      </w:pPr>
      <w:r w:rsidRPr="00460109">
        <w:rPr>
          <w:b/>
          <w:iCs/>
          <w:sz w:val="20"/>
          <w:szCs w:val="20"/>
          <w:lang w:val="ru-RU"/>
        </w:rPr>
        <w:t xml:space="preserve">В.К. СЕРДЕРОВ </w:t>
      </w:r>
      <w:r w:rsidRPr="00460109">
        <w:rPr>
          <w:b/>
          <w:iCs/>
          <w:sz w:val="20"/>
          <w:szCs w:val="20"/>
          <w:vertAlign w:val="superscript"/>
          <w:lang w:val="ru-RU"/>
        </w:rPr>
        <w:t>2</w:t>
      </w:r>
      <w:r w:rsidR="008E0172" w:rsidRPr="00460109">
        <w:rPr>
          <w:b/>
          <w:iCs/>
          <w:sz w:val="20"/>
          <w:szCs w:val="20"/>
          <w:lang w:val="ru-RU"/>
        </w:rPr>
        <w:t>,</w:t>
      </w:r>
      <w:r w:rsidRPr="00460109">
        <w:rPr>
          <w:b/>
          <w:iCs/>
          <w:sz w:val="20"/>
          <w:szCs w:val="20"/>
          <w:lang w:val="ru-RU"/>
        </w:rPr>
        <w:t xml:space="preserve"> канд. с.-х. наук</w:t>
      </w:r>
    </w:p>
    <w:p w:rsidR="00FC2883" w:rsidRPr="00460109" w:rsidRDefault="00FC2883" w:rsidP="0021541E">
      <w:pPr>
        <w:pStyle w:val="afffff3"/>
        <w:ind w:firstLine="567"/>
        <w:rPr>
          <w:b/>
          <w:sz w:val="20"/>
          <w:szCs w:val="20"/>
          <w:lang w:val="ru-RU"/>
        </w:rPr>
      </w:pPr>
      <w:r w:rsidRPr="00460109">
        <w:rPr>
          <w:b/>
          <w:sz w:val="20"/>
          <w:szCs w:val="20"/>
          <w:lang w:val="ru-RU"/>
        </w:rPr>
        <w:t>М.М. АЛИЛОВ</w:t>
      </w:r>
      <w:r w:rsidRPr="00460109">
        <w:rPr>
          <w:b/>
          <w:sz w:val="20"/>
          <w:szCs w:val="20"/>
          <w:vertAlign w:val="superscript"/>
          <w:lang w:val="ru-RU"/>
        </w:rPr>
        <w:t>2</w:t>
      </w:r>
      <w:r w:rsidR="008E0172" w:rsidRPr="00460109">
        <w:rPr>
          <w:b/>
          <w:sz w:val="20"/>
          <w:szCs w:val="20"/>
          <w:lang w:val="ru-RU"/>
        </w:rPr>
        <w:t>,</w:t>
      </w:r>
      <w:r w:rsidRPr="00460109">
        <w:rPr>
          <w:b/>
          <w:sz w:val="20"/>
          <w:szCs w:val="20"/>
          <w:lang w:val="ru-RU"/>
        </w:rPr>
        <w:t xml:space="preserve"> </w:t>
      </w:r>
      <w:r w:rsidRPr="00460109">
        <w:rPr>
          <w:b/>
          <w:iCs/>
          <w:sz w:val="20"/>
          <w:szCs w:val="20"/>
          <w:lang w:val="ru-RU"/>
        </w:rPr>
        <w:t>канд. с.-х. наук</w:t>
      </w:r>
    </w:p>
    <w:p w:rsidR="00FC2883" w:rsidRPr="00460109" w:rsidRDefault="00FC2883" w:rsidP="0021541E">
      <w:pPr>
        <w:pStyle w:val="afffff3"/>
        <w:ind w:firstLine="567"/>
        <w:rPr>
          <w:b/>
          <w:sz w:val="20"/>
          <w:szCs w:val="20"/>
          <w:vertAlign w:val="superscript"/>
          <w:lang w:val="ru-RU"/>
        </w:rPr>
      </w:pPr>
      <w:r w:rsidRPr="00460109">
        <w:rPr>
          <w:b/>
          <w:sz w:val="20"/>
          <w:szCs w:val="20"/>
          <w:lang w:val="ru-RU"/>
        </w:rPr>
        <w:t>Б.К. АТАМОВ</w:t>
      </w:r>
      <w:r w:rsidRPr="00460109">
        <w:rPr>
          <w:b/>
          <w:sz w:val="20"/>
          <w:szCs w:val="20"/>
          <w:vertAlign w:val="superscript"/>
          <w:lang w:val="ru-RU"/>
        </w:rPr>
        <w:t>2</w:t>
      </w:r>
    </w:p>
    <w:p w:rsidR="00FC2883" w:rsidRPr="00460109" w:rsidRDefault="00FC2883" w:rsidP="0021541E">
      <w:pPr>
        <w:pStyle w:val="afffff3"/>
        <w:ind w:firstLine="567"/>
        <w:rPr>
          <w:b/>
          <w:sz w:val="20"/>
          <w:szCs w:val="20"/>
          <w:lang w:val="ru-RU"/>
        </w:rPr>
      </w:pPr>
      <w:r w:rsidRPr="00460109">
        <w:rPr>
          <w:b/>
          <w:sz w:val="20"/>
          <w:szCs w:val="20"/>
          <w:vertAlign w:val="superscript"/>
          <w:lang w:val="ru-RU"/>
        </w:rPr>
        <w:t>1</w:t>
      </w:r>
      <w:r w:rsidR="00465142">
        <w:rPr>
          <w:b/>
          <w:sz w:val="20"/>
          <w:szCs w:val="20"/>
          <w:lang w:val="ru-RU"/>
        </w:rPr>
        <w:t>ФГБОУ ВО Дагестанский ГАУ</w:t>
      </w:r>
      <w:r w:rsidRPr="00460109">
        <w:rPr>
          <w:b/>
          <w:sz w:val="20"/>
          <w:szCs w:val="20"/>
          <w:lang w:val="ru-RU"/>
        </w:rPr>
        <w:t>,  г. Махачкала</w:t>
      </w:r>
    </w:p>
    <w:p w:rsidR="00FC2883" w:rsidRPr="00460109" w:rsidRDefault="00FC2883" w:rsidP="0021541E">
      <w:pPr>
        <w:pStyle w:val="afffff3"/>
        <w:ind w:firstLine="567"/>
        <w:rPr>
          <w:b/>
          <w:iCs/>
          <w:sz w:val="20"/>
          <w:szCs w:val="20"/>
        </w:rPr>
      </w:pPr>
      <w:r w:rsidRPr="00460109">
        <w:rPr>
          <w:b/>
          <w:iCs/>
          <w:sz w:val="20"/>
          <w:szCs w:val="20"/>
          <w:vertAlign w:val="superscript"/>
        </w:rPr>
        <w:t>2</w:t>
      </w:r>
      <w:r w:rsidR="00465142">
        <w:rPr>
          <w:b/>
          <w:iCs/>
          <w:sz w:val="20"/>
          <w:szCs w:val="20"/>
        </w:rPr>
        <w:t>ФГБНУ Дагестанский НИИСХ</w:t>
      </w:r>
      <w:r w:rsidRPr="00460109">
        <w:rPr>
          <w:b/>
          <w:iCs/>
          <w:sz w:val="20"/>
          <w:szCs w:val="20"/>
        </w:rPr>
        <w:t>,  г. Махачкала</w:t>
      </w:r>
    </w:p>
    <w:p w:rsidR="00FC2883" w:rsidRPr="008B43AA" w:rsidRDefault="00FC2883" w:rsidP="0021541E">
      <w:pPr>
        <w:pStyle w:val="afffff3"/>
        <w:rPr>
          <w:b/>
          <w:iCs/>
          <w:sz w:val="20"/>
          <w:szCs w:val="20"/>
        </w:rPr>
      </w:pPr>
    </w:p>
    <w:p w:rsidR="00460109" w:rsidRPr="001A5A0C" w:rsidRDefault="00FC2883" w:rsidP="0021541E">
      <w:pPr>
        <w:pStyle w:val="afffff3"/>
        <w:jc w:val="center"/>
        <w:rPr>
          <w:b/>
          <w:i/>
          <w:iCs/>
          <w:sz w:val="20"/>
          <w:szCs w:val="20"/>
        </w:rPr>
      </w:pPr>
      <w:r w:rsidRPr="00460109">
        <w:rPr>
          <w:b/>
          <w:i/>
          <w:iCs/>
          <w:sz w:val="20"/>
          <w:szCs w:val="20"/>
        </w:rPr>
        <w:t xml:space="preserve">USE OF FAVORABLE </w:t>
      </w:r>
      <w:r w:rsidR="005F62EA" w:rsidRPr="00460109">
        <w:rPr>
          <w:b/>
          <w:i/>
          <w:iCs/>
          <w:sz w:val="20"/>
          <w:szCs w:val="20"/>
        </w:rPr>
        <w:t xml:space="preserve">HIGHLAND </w:t>
      </w:r>
      <w:r w:rsidRPr="00460109">
        <w:rPr>
          <w:b/>
          <w:i/>
          <w:iCs/>
          <w:sz w:val="20"/>
          <w:szCs w:val="20"/>
        </w:rPr>
        <w:t xml:space="preserve">CONDITIONS </w:t>
      </w:r>
      <w:r w:rsidR="005F62EA" w:rsidRPr="00460109">
        <w:rPr>
          <w:b/>
          <w:i/>
          <w:iCs/>
          <w:sz w:val="20"/>
          <w:szCs w:val="20"/>
        </w:rPr>
        <w:t xml:space="preserve">OF THE REPUBLIC OF DAGESTAN </w:t>
      </w:r>
      <w:r w:rsidRPr="00460109">
        <w:rPr>
          <w:b/>
          <w:i/>
          <w:iCs/>
          <w:sz w:val="20"/>
          <w:szCs w:val="20"/>
        </w:rPr>
        <w:t>FOR</w:t>
      </w:r>
      <w:r w:rsidR="005F62EA" w:rsidRPr="00460109">
        <w:rPr>
          <w:b/>
          <w:i/>
          <w:iCs/>
          <w:sz w:val="20"/>
          <w:szCs w:val="20"/>
        </w:rPr>
        <w:t xml:space="preserve"> </w:t>
      </w:r>
    </w:p>
    <w:p w:rsidR="00FC2883" w:rsidRPr="00460109" w:rsidRDefault="005F62EA" w:rsidP="0021541E">
      <w:pPr>
        <w:pStyle w:val="afffff3"/>
        <w:jc w:val="center"/>
        <w:rPr>
          <w:b/>
          <w:i/>
          <w:iCs/>
          <w:sz w:val="20"/>
          <w:szCs w:val="20"/>
        </w:rPr>
      </w:pPr>
      <w:r w:rsidRPr="00460109">
        <w:rPr>
          <w:b/>
          <w:i/>
          <w:iCs/>
          <w:sz w:val="20"/>
          <w:szCs w:val="20"/>
        </w:rPr>
        <w:t xml:space="preserve">POTATO-SEED ORGANIZATION </w:t>
      </w:r>
    </w:p>
    <w:p w:rsidR="00FC2883" w:rsidRPr="00460109" w:rsidRDefault="00FC2883" w:rsidP="0021541E">
      <w:pPr>
        <w:pStyle w:val="afffff3"/>
        <w:rPr>
          <w:b/>
          <w:i/>
          <w:iCs/>
          <w:sz w:val="20"/>
          <w:szCs w:val="20"/>
        </w:rPr>
      </w:pPr>
    </w:p>
    <w:p w:rsidR="00FC2883" w:rsidRPr="00460109" w:rsidRDefault="00FC2883" w:rsidP="0021541E">
      <w:pPr>
        <w:pStyle w:val="afffff3"/>
        <w:ind w:firstLine="567"/>
        <w:rPr>
          <w:b/>
          <w:i/>
          <w:iCs/>
          <w:sz w:val="20"/>
          <w:szCs w:val="20"/>
        </w:rPr>
      </w:pPr>
      <w:r w:rsidRPr="00460109">
        <w:rPr>
          <w:b/>
          <w:i/>
          <w:iCs/>
          <w:sz w:val="20"/>
          <w:szCs w:val="20"/>
        </w:rPr>
        <w:t>B.I. KAZBEKOV</w:t>
      </w:r>
      <w:r w:rsidRPr="00460109">
        <w:rPr>
          <w:b/>
          <w:i/>
          <w:iCs/>
          <w:sz w:val="20"/>
          <w:szCs w:val="20"/>
          <w:vertAlign w:val="superscript"/>
        </w:rPr>
        <w:t>1</w:t>
      </w:r>
      <w:r w:rsidR="00C84645" w:rsidRPr="00460109">
        <w:rPr>
          <w:b/>
          <w:i/>
          <w:iCs/>
          <w:sz w:val="20"/>
          <w:szCs w:val="20"/>
        </w:rPr>
        <w:t xml:space="preserve">, Doctor of </w:t>
      </w:r>
      <w:r w:rsidR="00C84645" w:rsidRPr="00460109">
        <w:rPr>
          <w:b/>
          <w:bCs/>
          <w:i/>
          <w:sz w:val="20"/>
          <w:szCs w:val="20"/>
        </w:rPr>
        <w:t>Agricultural Sciences</w:t>
      </w:r>
    </w:p>
    <w:p w:rsidR="00FC2883" w:rsidRPr="00460109" w:rsidRDefault="00FC2883" w:rsidP="0021541E">
      <w:pPr>
        <w:pStyle w:val="afffff3"/>
        <w:ind w:firstLine="567"/>
        <w:rPr>
          <w:b/>
          <w:i/>
          <w:iCs/>
          <w:sz w:val="20"/>
          <w:szCs w:val="20"/>
        </w:rPr>
      </w:pPr>
      <w:r w:rsidRPr="00460109">
        <w:rPr>
          <w:b/>
          <w:i/>
          <w:iCs/>
          <w:sz w:val="20"/>
          <w:szCs w:val="20"/>
        </w:rPr>
        <w:t>V</w:t>
      </w:r>
      <w:r w:rsidR="00C84645" w:rsidRPr="00460109">
        <w:rPr>
          <w:b/>
          <w:i/>
          <w:iCs/>
          <w:sz w:val="20"/>
          <w:szCs w:val="20"/>
        </w:rPr>
        <w:t>.</w:t>
      </w:r>
      <w:r w:rsidRPr="00460109">
        <w:rPr>
          <w:b/>
          <w:i/>
          <w:iCs/>
          <w:sz w:val="20"/>
          <w:szCs w:val="20"/>
        </w:rPr>
        <w:t>C. SERDEROV</w:t>
      </w:r>
      <w:r w:rsidRPr="00460109">
        <w:rPr>
          <w:b/>
          <w:i/>
          <w:iCs/>
          <w:sz w:val="20"/>
          <w:szCs w:val="20"/>
          <w:vertAlign w:val="superscript"/>
        </w:rPr>
        <w:t>2</w:t>
      </w:r>
      <w:r w:rsidR="00C84645" w:rsidRPr="00460109">
        <w:rPr>
          <w:b/>
          <w:i/>
          <w:iCs/>
          <w:sz w:val="20"/>
          <w:szCs w:val="20"/>
        </w:rPr>
        <w:t>,</w:t>
      </w:r>
      <w:r w:rsidRPr="00460109">
        <w:rPr>
          <w:b/>
          <w:i/>
          <w:iCs/>
          <w:sz w:val="20"/>
          <w:szCs w:val="20"/>
        </w:rPr>
        <w:t xml:space="preserve"> </w:t>
      </w:r>
      <w:r w:rsidR="00C84645" w:rsidRPr="00460109">
        <w:rPr>
          <w:b/>
          <w:i/>
          <w:iCs/>
          <w:sz w:val="20"/>
          <w:szCs w:val="20"/>
        </w:rPr>
        <w:t xml:space="preserve">Candidate of </w:t>
      </w:r>
      <w:r w:rsidR="00C84645" w:rsidRPr="00460109">
        <w:rPr>
          <w:b/>
          <w:bCs/>
          <w:i/>
          <w:sz w:val="20"/>
          <w:szCs w:val="20"/>
        </w:rPr>
        <w:t>Agricultural Sciences</w:t>
      </w:r>
    </w:p>
    <w:p w:rsidR="00FC2883" w:rsidRPr="00460109" w:rsidRDefault="00FC2883" w:rsidP="0021541E">
      <w:pPr>
        <w:pStyle w:val="afffff3"/>
        <w:ind w:firstLine="567"/>
        <w:rPr>
          <w:b/>
          <w:i/>
          <w:iCs/>
          <w:sz w:val="20"/>
          <w:szCs w:val="20"/>
        </w:rPr>
      </w:pPr>
      <w:r w:rsidRPr="00460109">
        <w:rPr>
          <w:b/>
          <w:i/>
          <w:iCs/>
          <w:sz w:val="20"/>
          <w:szCs w:val="20"/>
        </w:rPr>
        <w:t>M.M. ALILOV</w:t>
      </w:r>
      <w:r w:rsidRPr="00460109">
        <w:rPr>
          <w:b/>
          <w:i/>
          <w:iCs/>
          <w:sz w:val="20"/>
          <w:szCs w:val="20"/>
          <w:vertAlign w:val="superscript"/>
        </w:rPr>
        <w:t>2</w:t>
      </w:r>
      <w:r w:rsidR="00C84645" w:rsidRPr="00460109">
        <w:rPr>
          <w:b/>
          <w:i/>
          <w:iCs/>
          <w:sz w:val="20"/>
          <w:szCs w:val="20"/>
        </w:rPr>
        <w:t>, Candidate of Agricultural Sciences</w:t>
      </w:r>
    </w:p>
    <w:p w:rsidR="00FC2883" w:rsidRPr="00460109" w:rsidRDefault="00FC2883" w:rsidP="0021541E">
      <w:pPr>
        <w:pStyle w:val="afffff3"/>
        <w:ind w:firstLine="567"/>
        <w:rPr>
          <w:b/>
          <w:i/>
          <w:iCs/>
          <w:sz w:val="20"/>
          <w:szCs w:val="20"/>
          <w:vertAlign w:val="superscript"/>
        </w:rPr>
      </w:pPr>
      <w:r w:rsidRPr="00460109">
        <w:rPr>
          <w:b/>
          <w:i/>
          <w:iCs/>
          <w:sz w:val="20"/>
          <w:szCs w:val="20"/>
        </w:rPr>
        <w:t>B.K. ATAMOV</w:t>
      </w:r>
      <w:r w:rsidRPr="00460109">
        <w:rPr>
          <w:b/>
          <w:i/>
          <w:iCs/>
          <w:sz w:val="20"/>
          <w:szCs w:val="20"/>
          <w:vertAlign w:val="superscript"/>
        </w:rPr>
        <w:t>2</w:t>
      </w:r>
    </w:p>
    <w:p w:rsidR="00FC2883" w:rsidRPr="00460109" w:rsidRDefault="00FC2883" w:rsidP="0021541E">
      <w:pPr>
        <w:pStyle w:val="afffff3"/>
        <w:ind w:firstLine="567"/>
        <w:rPr>
          <w:b/>
          <w:i/>
          <w:iCs/>
          <w:sz w:val="20"/>
          <w:szCs w:val="20"/>
        </w:rPr>
      </w:pPr>
      <w:r w:rsidRPr="00460109">
        <w:rPr>
          <w:b/>
          <w:i/>
          <w:iCs/>
          <w:sz w:val="20"/>
          <w:szCs w:val="20"/>
          <w:vertAlign w:val="superscript"/>
        </w:rPr>
        <w:t>1</w:t>
      </w:r>
      <w:r w:rsidRPr="00460109">
        <w:rPr>
          <w:b/>
          <w:i/>
          <w:iCs/>
          <w:sz w:val="20"/>
          <w:szCs w:val="20"/>
        </w:rPr>
        <w:t xml:space="preserve">Dagestan </w:t>
      </w:r>
      <w:r w:rsidR="00C84645" w:rsidRPr="00460109">
        <w:rPr>
          <w:b/>
          <w:i/>
          <w:iCs/>
          <w:sz w:val="20"/>
          <w:szCs w:val="20"/>
        </w:rPr>
        <w:t>State Agrarian University</w:t>
      </w:r>
      <w:r w:rsidRPr="00460109">
        <w:rPr>
          <w:b/>
          <w:i/>
          <w:iCs/>
          <w:sz w:val="20"/>
          <w:szCs w:val="20"/>
        </w:rPr>
        <w:t xml:space="preserve">, Makhachkala </w:t>
      </w:r>
    </w:p>
    <w:p w:rsidR="00FC2883" w:rsidRPr="00460109" w:rsidRDefault="00FC2883" w:rsidP="0021541E">
      <w:pPr>
        <w:pStyle w:val="afffff3"/>
        <w:ind w:firstLine="567"/>
        <w:rPr>
          <w:b/>
          <w:i/>
          <w:iCs/>
          <w:sz w:val="20"/>
          <w:szCs w:val="20"/>
        </w:rPr>
      </w:pPr>
      <w:r w:rsidRPr="00460109">
        <w:rPr>
          <w:b/>
          <w:i/>
          <w:iCs/>
          <w:sz w:val="20"/>
          <w:szCs w:val="20"/>
          <w:vertAlign w:val="superscript"/>
        </w:rPr>
        <w:t>2</w:t>
      </w:r>
      <w:r w:rsidR="00C84645" w:rsidRPr="00460109">
        <w:rPr>
          <w:b/>
          <w:i/>
          <w:iCs/>
          <w:sz w:val="20"/>
          <w:szCs w:val="20"/>
        </w:rPr>
        <w:t>Dagestan</w:t>
      </w:r>
      <w:r w:rsidRPr="00460109">
        <w:rPr>
          <w:b/>
          <w:i/>
          <w:iCs/>
          <w:sz w:val="20"/>
          <w:szCs w:val="20"/>
        </w:rPr>
        <w:t xml:space="preserve"> Research Institute</w:t>
      </w:r>
      <w:r w:rsidR="00C84645" w:rsidRPr="00460109">
        <w:rPr>
          <w:b/>
          <w:i/>
          <w:iCs/>
          <w:sz w:val="20"/>
          <w:szCs w:val="20"/>
        </w:rPr>
        <w:t xml:space="preserve"> of Agriculture</w:t>
      </w:r>
      <w:r w:rsidRPr="00460109">
        <w:rPr>
          <w:b/>
          <w:i/>
          <w:iCs/>
          <w:sz w:val="20"/>
          <w:szCs w:val="20"/>
        </w:rPr>
        <w:t>, Makhachkala</w:t>
      </w:r>
    </w:p>
    <w:p w:rsidR="00FC2883" w:rsidRPr="00460109" w:rsidRDefault="00FC2883" w:rsidP="0021541E">
      <w:pPr>
        <w:pStyle w:val="afffff3"/>
        <w:rPr>
          <w:i/>
          <w:iCs/>
          <w:sz w:val="20"/>
          <w:szCs w:val="20"/>
        </w:rPr>
      </w:pPr>
    </w:p>
    <w:p w:rsidR="00460109" w:rsidRPr="001A5A0C" w:rsidRDefault="00460109" w:rsidP="0021541E">
      <w:pPr>
        <w:pStyle w:val="afffff3"/>
        <w:ind w:firstLine="454"/>
        <w:jc w:val="both"/>
        <w:rPr>
          <w:b/>
          <w:bCs/>
          <w:sz w:val="20"/>
          <w:szCs w:val="20"/>
        </w:rPr>
        <w:sectPr w:rsidR="00460109" w:rsidRPr="001A5A0C" w:rsidSect="00DD5FBA">
          <w:type w:val="continuous"/>
          <w:pgSz w:w="11906" w:h="16838"/>
          <w:pgMar w:top="1134" w:right="1134" w:bottom="1134" w:left="1134" w:header="993" w:footer="759" w:gutter="0"/>
          <w:cols w:space="720"/>
          <w:docGrid w:linePitch="272"/>
        </w:sectPr>
      </w:pPr>
    </w:p>
    <w:p w:rsidR="00FC2883" w:rsidRPr="00460109" w:rsidRDefault="00FC2883" w:rsidP="0021541E">
      <w:pPr>
        <w:pStyle w:val="afffff3"/>
        <w:ind w:firstLine="454"/>
        <w:jc w:val="both"/>
        <w:rPr>
          <w:sz w:val="20"/>
          <w:szCs w:val="20"/>
          <w:lang w:val="ru-RU"/>
        </w:rPr>
      </w:pPr>
      <w:r w:rsidRPr="00460109">
        <w:rPr>
          <w:b/>
          <w:bCs/>
          <w:sz w:val="20"/>
          <w:szCs w:val="20"/>
          <w:lang w:val="ru-RU"/>
        </w:rPr>
        <w:lastRenderedPageBreak/>
        <w:t>Аннотация</w:t>
      </w:r>
      <w:r w:rsidRPr="00460109">
        <w:rPr>
          <w:b/>
          <w:sz w:val="20"/>
          <w:szCs w:val="20"/>
          <w:lang w:val="ru-RU"/>
        </w:rPr>
        <w:t>.</w:t>
      </w:r>
      <w:r w:rsidRPr="00460109">
        <w:rPr>
          <w:sz w:val="20"/>
          <w:szCs w:val="20"/>
          <w:lang w:val="ru-RU"/>
        </w:rPr>
        <w:t xml:space="preserve"> Приведены результаты исследований по изучению влияния почвенно-климатических условий при возделывании картофеля в горной провинции Республики Дагестан на поражение и распространение в</w:t>
      </w:r>
      <w:r w:rsidRPr="00460109">
        <w:rPr>
          <w:sz w:val="20"/>
          <w:szCs w:val="20"/>
          <w:lang w:val="ru-RU"/>
        </w:rPr>
        <w:t>и</w:t>
      </w:r>
      <w:r w:rsidRPr="00460109">
        <w:rPr>
          <w:sz w:val="20"/>
          <w:szCs w:val="20"/>
          <w:lang w:val="ru-RU"/>
        </w:rPr>
        <w:t xml:space="preserve">русных болезней. </w:t>
      </w:r>
    </w:p>
    <w:p w:rsidR="00FC2883" w:rsidRDefault="00FC2883" w:rsidP="0021541E">
      <w:pPr>
        <w:pStyle w:val="afffff3"/>
        <w:ind w:firstLine="454"/>
        <w:jc w:val="both"/>
        <w:rPr>
          <w:sz w:val="20"/>
          <w:szCs w:val="20"/>
          <w:lang w:val="ru-RU"/>
        </w:rPr>
      </w:pPr>
      <w:r w:rsidRPr="00460109">
        <w:rPr>
          <w:sz w:val="20"/>
          <w:szCs w:val="20"/>
          <w:lang w:val="ru-RU"/>
        </w:rPr>
        <w:t>Рассмотрены возможности использования благоприятных почвенно-климатических условий, созданных природой в горной зоне, для организации первичного семеноводства, а также выбора экономически выгодной схемы выращивания супер</w:t>
      </w:r>
      <w:r w:rsidR="00BA1E23" w:rsidRPr="00460109">
        <w:rPr>
          <w:sz w:val="20"/>
          <w:szCs w:val="20"/>
          <w:lang w:val="ru-RU"/>
        </w:rPr>
        <w:t>-супер</w:t>
      </w:r>
      <w:r w:rsidRPr="00460109">
        <w:rPr>
          <w:sz w:val="20"/>
          <w:szCs w:val="20"/>
          <w:lang w:val="ru-RU"/>
        </w:rPr>
        <w:t>элитного и элитного картофеля на безвирусной основе для обеспечения всех картофелевыращивающих хозяйств республики высококачественным посадочным материалом.</w:t>
      </w:r>
    </w:p>
    <w:p w:rsidR="00793633" w:rsidRPr="00AE1176" w:rsidRDefault="00793633" w:rsidP="00AE1176">
      <w:pPr>
        <w:pStyle w:val="afffff3"/>
        <w:ind w:firstLine="454"/>
        <w:jc w:val="both"/>
        <w:rPr>
          <w:b/>
          <w:sz w:val="20"/>
          <w:szCs w:val="20"/>
          <w:lang w:val="ru-RU"/>
        </w:rPr>
      </w:pPr>
      <w:r w:rsidRPr="00460109">
        <w:rPr>
          <w:b/>
          <w:bCs/>
          <w:sz w:val="20"/>
          <w:szCs w:val="20"/>
          <w:lang w:val="ru-RU"/>
        </w:rPr>
        <w:t>Ключевые слова:</w:t>
      </w:r>
      <w:r w:rsidRPr="00460109">
        <w:rPr>
          <w:sz w:val="20"/>
          <w:szCs w:val="20"/>
          <w:lang w:val="ru-RU"/>
        </w:rPr>
        <w:t xml:space="preserve"> картофель, климатические условия, схема семеноводства, вирусные болезни, перено</w:t>
      </w:r>
      <w:r w:rsidRPr="00460109">
        <w:rPr>
          <w:sz w:val="20"/>
          <w:szCs w:val="20"/>
          <w:lang w:val="ru-RU"/>
        </w:rPr>
        <w:t>с</w:t>
      </w:r>
      <w:r w:rsidRPr="00460109">
        <w:rPr>
          <w:sz w:val="20"/>
          <w:szCs w:val="20"/>
          <w:lang w:val="ru-RU"/>
        </w:rPr>
        <w:t>чики болезней, урожайность.</w:t>
      </w:r>
    </w:p>
    <w:p w:rsidR="00FC2883" w:rsidRPr="00460109" w:rsidRDefault="00FC2883" w:rsidP="0021541E">
      <w:pPr>
        <w:pStyle w:val="afffff3"/>
        <w:ind w:firstLine="454"/>
        <w:jc w:val="both"/>
        <w:rPr>
          <w:b/>
          <w:i/>
          <w:sz w:val="20"/>
          <w:szCs w:val="20"/>
        </w:rPr>
      </w:pPr>
      <w:r w:rsidRPr="00460109">
        <w:rPr>
          <w:b/>
          <w:i/>
          <w:sz w:val="20"/>
          <w:szCs w:val="20"/>
        </w:rPr>
        <w:t>A</w:t>
      </w:r>
      <w:r w:rsidR="00C84645" w:rsidRPr="00460109">
        <w:rPr>
          <w:b/>
          <w:i/>
          <w:sz w:val="20"/>
          <w:szCs w:val="20"/>
        </w:rPr>
        <w:t>bstract</w:t>
      </w:r>
      <w:r w:rsidRPr="00460109">
        <w:rPr>
          <w:b/>
          <w:i/>
          <w:sz w:val="20"/>
          <w:szCs w:val="20"/>
        </w:rPr>
        <w:t xml:space="preserve">.  </w:t>
      </w:r>
      <w:r w:rsidRPr="00460109">
        <w:rPr>
          <w:i/>
          <w:sz w:val="20"/>
          <w:szCs w:val="20"/>
        </w:rPr>
        <w:t xml:space="preserve">The </w:t>
      </w:r>
      <w:r w:rsidR="005F62EA" w:rsidRPr="00460109">
        <w:rPr>
          <w:i/>
          <w:sz w:val="20"/>
          <w:szCs w:val="20"/>
        </w:rPr>
        <w:t xml:space="preserve">paper deals with the </w:t>
      </w:r>
      <w:r w:rsidRPr="00460109">
        <w:rPr>
          <w:i/>
          <w:sz w:val="20"/>
          <w:szCs w:val="20"/>
        </w:rPr>
        <w:t>results of researches on studying of influence of soil and climatic conditions</w:t>
      </w:r>
      <w:r w:rsidR="005F62EA" w:rsidRPr="00460109">
        <w:rPr>
          <w:i/>
          <w:sz w:val="20"/>
          <w:szCs w:val="20"/>
        </w:rPr>
        <w:t xml:space="preserve"> during potato cultivation</w:t>
      </w:r>
      <w:r w:rsidRPr="00460109">
        <w:rPr>
          <w:i/>
          <w:sz w:val="20"/>
          <w:szCs w:val="20"/>
        </w:rPr>
        <w:t xml:space="preserve"> in mountain province of the Republic of Dagestan</w:t>
      </w:r>
      <w:r w:rsidR="005F62EA" w:rsidRPr="00460109">
        <w:rPr>
          <w:i/>
          <w:sz w:val="20"/>
          <w:szCs w:val="20"/>
        </w:rPr>
        <w:t xml:space="preserve"> on defeat</w:t>
      </w:r>
      <w:r w:rsidRPr="00460109">
        <w:rPr>
          <w:i/>
          <w:sz w:val="20"/>
          <w:szCs w:val="20"/>
        </w:rPr>
        <w:t xml:space="preserve"> </w:t>
      </w:r>
      <w:r w:rsidR="005F62EA" w:rsidRPr="00460109">
        <w:rPr>
          <w:i/>
          <w:sz w:val="20"/>
          <w:szCs w:val="20"/>
        </w:rPr>
        <w:t xml:space="preserve">of </w:t>
      </w:r>
      <w:r w:rsidRPr="00460109">
        <w:rPr>
          <w:i/>
          <w:sz w:val="20"/>
          <w:szCs w:val="20"/>
        </w:rPr>
        <w:t xml:space="preserve">the spread of viral diseases. </w:t>
      </w:r>
    </w:p>
    <w:p w:rsidR="00FC2883" w:rsidRPr="00460109" w:rsidRDefault="005F62EA" w:rsidP="0021541E">
      <w:pPr>
        <w:pStyle w:val="afffff3"/>
        <w:ind w:firstLine="454"/>
        <w:jc w:val="both"/>
        <w:rPr>
          <w:i/>
          <w:sz w:val="20"/>
          <w:szCs w:val="20"/>
        </w:rPr>
      </w:pPr>
      <w:r w:rsidRPr="00460109">
        <w:rPr>
          <w:i/>
          <w:sz w:val="20"/>
          <w:szCs w:val="20"/>
        </w:rPr>
        <w:t>The paper c</w:t>
      </w:r>
      <w:r w:rsidR="00FC2883" w:rsidRPr="00460109">
        <w:rPr>
          <w:i/>
          <w:sz w:val="20"/>
          <w:szCs w:val="20"/>
        </w:rPr>
        <w:t>onsiders the possibility of using favorable soil and climatic conditions, created by nature in the mou</w:t>
      </w:r>
      <w:r w:rsidR="00FC2883" w:rsidRPr="00460109">
        <w:rPr>
          <w:i/>
          <w:sz w:val="20"/>
          <w:szCs w:val="20"/>
        </w:rPr>
        <w:t>n</w:t>
      </w:r>
      <w:r w:rsidR="00FC2883" w:rsidRPr="00460109">
        <w:rPr>
          <w:i/>
          <w:sz w:val="20"/>
          <w:szCs w:val="20"/>
        </w:rPr>
        <w:t>tain area, for the organization of primary seed production, and selection of economically profitable schemes of growing super-super elite and elite potatoe</w:t>
      </w:r>
      <w:r w:rsidRPr="00460109">
        <w:rPr>
          <w:i/>
          <w:sz w:val="20"/>
          <w:szCs w:val="20"/>
        </w:rPr>
        <w:t>s on virus-free basis to provide</w:t>
      </w:r>
      <w:r w:rsidR="00FC2883" w:rsidRPr="00460109">
        <w:rPr>
          <w:i/>
          <w:sz w:val="20"/>
          <w:szCs w:val="20"/>
        </w:rPr>
        <w:t xml:space="preserve"> all </w:t>
      </w:r>
      <w:r w:rsidRPr="00460109">
        <w:rPr>
          <w:i/>
          <w:sz w:val="20"/>
          <w:szCs w:val="20"/>
        </w:rPr>
        <w:t>potato-growing</w:t>
      </w:r>
      <w:r w:rsidR="00FC2883" w:rsidRPr="00460109">
        <w:rPr>
          <w:i/>
          <w:sz w:val="20"/>
          <w:szCs w:val="20"/>
        </w:rPr>
        <w:t xml:space="preserve"> farms of the Republic </w:t>
      </w:r>
      <w:r w:rsidRPr="00460109">
        <w:rPr>
          <w:i/>
          <w:sz w:val="20"/>
          <w:szCs w:val="20"/>
        </w:rPr>
        <w:t>with</w:t>
      </w:r>
      <w:r w:rsidR="00FC2883" w:rsidRPr="00460109">
        <w:rPr>
          <w:i/>
          <w:sz w:val="20"/>
          <w:szCs w:val="20"/>
        </w:rPr>
        <w:t xml:space="preserve"> high quality planting material.</w:t>
      </w:r>
    </w:p>
    <w:p w:rsidR="00FC2883" w:rsidRPr="00460109" w:rsidRDefault="00FC2883" w:rsidP="0021541E">
      <w:pPr>
        <w:pStyle w:val="afffff3"/>
        <w:ind w:firstLine="454"/>
        <w:jc w:val="both"/>
        <w:rPr>
          <w:i/>
          <w:sz w:val="20"/>
          <w:szCs w:val="20"/>
        </w:rPr>
      </w:pPr>
      <w:r w:rsidRPr="00460109">
        <w:rPr>
          <w:b/>
          <w:i/>
          <w:sz w:val="20"/>
          <w:szCs w:val="20"/>
        </w:rPr>
        <w:t>Keywords</w:t>
      </w:r>
      <w:r w:rsidRPr="00460109">
        <w:rPr>
          <w:i/>
          <w:sz w:val="20"/>
          <w:szCs w:val="20"/>
        </w:rPr>
        <w:t>: potatoes, climatic conditions, seed production, viral disease vectors, yield.</w:t>
      </w:r>
    </w:p>
    <w:p w:rsidR="00793633" w:rsidRPr="005F1C38" w:rsidRDefault="00793633" w:rsidP="008450F3">
      <w:pPr>
        <w:pStyle w:val="afffff3"/>
        <w:jc w:val="both"/>
        <w:rPr>
          <w:b/>
          <w:sz w:val="20"/>
          <w:szCs w:val="20"/>
        </w:rPr>
        <w:sectPr w:rsidR="00793633" w:rsidRPr="005F1C38" w:rsidSect="00C3638B">
          <w:type w:val="continuous"/>
          <w:pgSz w:w="11906" w:h="16838"/>
          <w:pgMar w:top="1134" w:right="1134" w:bottom="1134" w:left="1134" w:header="851" w:footer="759" w:gutter="0"/>
          <w:cols w:space="282"/>
          <w:docGrid w:linePitch="272"/>
        </w:sectPr>
      </w:pPr>
    </w:p>
    <w:p w:rsidR="00FC2883" w:rsidRPr="00460109" w:rsidRDefault="00FC2883" w:rsidP="0021541E">
      <w:pPr>
        <w:pStyle w:val="afffff3"/>
        <w:ind w:firstLine="454"/>
        <w:jc w:val="both"/>
        <w:rPr>
          <w:i/>
          <w:sz w:val="20"/>
          <w:szCs w:val="20"/>
        </w:rPr>
      </w:pPr>
    </w:p>
    <w:p w:rsidR="00793633" w:rsidRDefault="00793633" w:rsidP="0021541E">
      <w:pPr>
        <w:pStyle w:val="afffff3"/>
        <w:ind w:firstLine="454"/>
        <w:jc w:val="both"/>
        <w:rPr>
          <w:sz w:val="20"/>
          <w:szCs w:val="20"/>
        </w:rPr>
        <w:sectPr w:rsidR="00793633" w:rsidSect="006C37C9">
          <w:type w:val="continuous"/>
          <w:pgSz w:w="11906" w:h="16838"/>
          <w:pgMar w:top="1134" w:right="1134" w:bottom="1134" w:left="1134" w:header="851" w:footer="759" w:gutter="0"/>
          <w:cols w:space="720"/>
          <w:docGrid w:linePitch="272"/>
        </w:sectPr>
      </w:pPr>
    </w:p>
    <w:p w:rsidR="001F5626" w:rsidRPr="00201661" w:rsidRDefault="001F5626" w:rsidP="0021541E">
      <w:pPr>
        <w:pStyle w:val="afffff3"/>
        <w:ind w:firstLine="454"/>
        <w:jc w:val="both"/>
        <w:rPr>
          <w:sz w:val="20"/>
          <w:szCs w:val="20"/>
        </w:rPr>
      </w:pPr>
    </w:p>
    <w:p w:rsidR="00FC2883" w:rsidRPr="00FA690C" w:rsidRDefault="00FC2883" w:rsidP="0021541E">
      <w:pPr>
        <w:shd w:val="clear" w:color="auto" w:fill="FFFFFF"/>
        <w:rPr>
          <w:b/>
          <w:bCs/>
          <w:i/>
          <w:iCs/>
          <w:color w:val="000000"/>
          <w:spacing w:val="-1"/>
        </w:rPr>
      </w:pPr>
      <w:r w:rsidRPr="00FA690C">
        <w:rPr>
          <w:b/>
          <w:bCs/>
          <w:i/>
          <w:iCs/>
          <w:color w:val="000000"/>
          <w:spacing w:val="-1"/>
        </w:rPr>
        <w:t>УДК 633.11: 631.52</w:t>
      </w:r>
    </w:p>
    <w:p w:rsidR="00FA690C" w:rsidRPr="00FA690C" w:rsidRDefault="00FA690C" w:rsidP="0021541E">
      <w:pPr>
        <w:shd w:val="clear" w:color="auto" w:fill="FFFFFF"/>
        <w:rPr>
          <w:b/>
        </w:rPr>
      </w:pPr>
    </w:p>
    <w:p w:rsidR="00FC2883" w:rsidRPr="00FA690C" w:rsidRDefault="00FC2883" w:rsidP="0021541E">
      <w:pPr>
        <w:shd w:val="clear" w:color="auto" w:fill="FFFFFF"/>
        <w:jc w:val="center"/>
        <w:rPr>
          <w:b/>
          <w:bCs/>
          <w:color w:val="000000"/>
          <w:spacing w:val="-3"/>
        </w:rPr>
      </w:pPr>
      <w:r w:rsidRPr="00FA690C">
        <w:rPr>
          <w:b/>
          <w:bCs/>
          <w:color w:val="000000"/>
          <w:spacing w:val="-3"/>
        </w:rPr>
        <w:t xml:space="preserve">УСОВЕРШЕНСТВОВАННАЯ ТЕХНОЛОГИЯ ВОЗДЕЛЫВАНИЯ НОВОГО СОРТА ОЗИМОЙ ТВЕРДОЙ ПШЕНИЦЫ КРУПИНКА В ТЕРСКО-СУДАКСКОЙ ПОДПРОВИНЦИИ ДАГЕСТАНА </w:t>
      </w:r>
    </w:p>
    <w:p w:rsidR="00FA690C" w:rsidRPr="00FA690C" w:rsidRDefault="00FA690C" w:rsidP="0021541E">
      <w:pPr>
        <w:shd w:val="clear" w:color="auto" w:fill="FFFFFF"/>
        <w:rPr>
          <w:b/>
          <w:bCs/>
          <w:i/>
          <w:iCs/>
          <w:color w:val="000000"/>
          <w:spacing w:val="-2"/>
        </w:rPr>
      </w:pPr>
    </w:p>
    <w:p w:rsidR="00FC2883" w:rsidRPr="00465142" w:rsidRDefault="005338EA" w:rsidP="0021541E">
      <w:pPr>
        <w:shd w:val="clear" w:color="auto" w:fill="FFFFFF"/>
        <w:rPr>
          <w:b/>
          <w:bCs/>
          <w:iCs/>
          <w:color w:val="000000"/>
          <w:spacing w:val="-2"/>
        </w:rPr>
      </w:pPr>
      <w:r w:rsidRPr="00465142">
        <w:rPr>
          <w:b/>
          <w:bCs/>
          <w:iCs/>
          <w:color w:val="000000"/>
          <w:spacing w:val="-2"/>
        </w:rPr>
        <w:t>М.-Р.А. КАЗИЕВ</w:t>
      </w:r>
      <w:r w:rsidR="00FC2883" w:rsidRPr="00465142">
        <w:rPr>
          <w:b/>
          <w:bCs/>
          <w:iCs/>
          <w:color w:val="000000"/>
          <w:spacing w:val="-2"/>
        </w:rPr>
        <w:t>, д-р с.-х.</w:t>
      </w:r>
      <w:r w:rsidR="000945B4" w:rsidRPr="00465142">
        <w:rPr>
          <w:b/>
          <w:bCs/>
          <w:iCs/>
          <w:color w:val="000000"/>
          <w:spacing w:val="-2"/>
        </w:rPr>
        <w:t xml:space="preserve"> </w:t>
      </w:r>
      <w:r w:rsidR="00FC2883" w:rsidRPr="00465142">
        <w:rPr>
          <w:b/>
          <w:bCs/>
          <w:iCs/>
          <w:color w:val="000000"/>
          <w:spacing w:val="-2"/>
        </w:rPr>
        <w:t xml:space="preserve">наук </w:t>
      </w:r>
    </w:p>
    <w:p w:rsidR="000945B4" w:rsidRPr="00465142" w:rsidRDefault="00FC2883" w:rsidP="0021541E">
      <w:pPr>
        <w:shd w:val="clear" w:color="auto" w:fill="FFFFFF"/>
        <w:rPr>
          <w:b/>
          <w:bCs/>
          <w:iCs/>
          <w:color w:val="000000"/>
          <w:spacing w:val="-2"/>
        </w:rPr>
      </w:pPr>
      <w:r w:rsidRPr="00465142">
        <w:rPr>
          <w:b/>
        </w:rPr>
        <w:t xml:space="preserve">Н.Р. </w:t>
      </w:r>
      <w:r w:rsidR="00E97E1F" w:rsidRPr="00465142">
        <w:rPr>
          <w:b/>
        </w:rPr>
        <w:t xml:space="preserve">МАГОМЕДОВ, </w:t>
      </w:r>
      <w:r w:rsidRPr="00465142">
        <w:rPr>
          <w:b/>
          <w:bCs/>
          <w:iCs/>
          <w:color w:val="000000"/>
          <w:spacing w:val="-2"/>
        </w:rPr>
        <w:t>д-р с.-х.</w:t>
      </w:r>
      <w:r w:rsidR="000945B4" w:rsidRPr="00465142">
        <w:rPr>
          <w:b/>
          <w:bCs/>
          <w:iCs/>
          <w:color w:val="000000"/>
          <w:spacing w:val="-2"/>
        </w:rPr>
        <w:t xml:space="preserve"> </w:t>
      </w:r>
      <w:r w:rsidRPr="00465142">
        <w:rPr>
          <w:b/>
          <w:bCs/>
          <w:iCs/>
          <w:color w:val="000000"/>
          <w:spacing w:val="-2"/>
        </w:rPr>
        <w:t>наук</w:t>
      </w:r>
    </w:p>
    <w:p w:rsidR="000945B4" w:rsidRPr="00465142" w:rsidRDefault="00FC2883" w:rsidP="0021541E">
      <w:pPr>
        <w:shd w:val="clear" w:color="auto" w:fill="FFFFFF"/>
        <w:rPr>
          <w:b/>
        </w:rPr>
      </w:pPr>
      <w:r w:rsidRPr="00465142">
        <w:rPr>
          <w:b/>
        </w:rPr>
        <w:t>Н.Н</w:t>
      </w:r>
      <w:r w:rsidR="005732D6" w:rsidRPr="00465142">
        <w:rPr>
          <w:b/>
        </w:rPr>
        <w:t>. МАГОМЕДОВ</w:t>
      </w:r>
      <w:r w:rsidRPr="00465142">
        <w:rPr>
          <w:b/>
        </w:rPr>
        <w:t>, канд. с.-х. наук, ст</w:t>
      </w:r>
      <w:r w:rsidR="000945B4" w:rsidRPr="00465142">
        <w:rPr>
          <w:b/>
        </w:rPr>
        <w:t>.</w:t>
      </w:r>
      <w:r w:rsidRPr="00465142">
        <w:rPr>
          <w:b/>
        </w:rPr>
        <w:t xml:space="preserve"> науч</w:t>
      </w:r>
      <w:r w:rsidR="000945B4" w:rsidRPr="00465142">
        <w:rPr>
          <w:b/>
        </w:rPr>
        <w:t>.</w:t>
      </w:r>
      <w:r w:rsidRPr="00465142">
        <w:rPr>
          <w:b/>
        </w:rPr>
        <w:t xml:space="preserve"> сотр</w:t>
      </w:r>
      <w:r w:rsidR="000945B4" w:rsidRPr="00465142">
        <w:rPr>
          <w:b/>
        </w:rPr>
        <w:t>.</w:t>
      </w:r>
      <w:r w:rsidRPr="00465142">
        <w:rPr>
          <w:b/>
        </w:rPr>
        <w:t xml:space="preserve"> </w:t>
      </w:r>
    </w:p>
    <w:p w:rsidR="00224DD2" w:rsidRDefault="00FC2883" w:rsidP="0021541E">
      <w:pPr>
        <w:shd w:val="clear" w:color="auto" w:fill="FFFFFF"/>
        <w:rPr>
          <w:b/>
        </w:rPr>
      </w:pPr>
      <w:r w:rsidRPr="00465142">
        <w:rPr>
          <w:b/>
        </w:rPr>
        <w:t>Ж.Н.</w:t>
      </w:r>
      <w:r w:rsidR="000945B4" w:rsidRPr="00465142">
        <w:rPr>
          <w:b/>
        </w:rPr>
        <w:t xml:space="preserve"> </w:t>
      </w:r>
      <w:r w:rsidR="005732D6" w:rsidRPr="00465142">
        <w:rPr>
          <w:b/>
        </w:rPr>
        <w:t>АБДУЛЛАЕВ,</w:t>
      </w:r>
      <w:r w:rsidRPr="00465142">
        <w:rPr>
          <w:b/>
        </w:rPr>
        <w:t xml:space="preserve"> канд.  с.-х</w:t>
      </w:r>
      <w:r w:rsidR="00224DD2" w:rsidRPr="00465142">
        <w:rPr>
          <w:b/>
        </w:rPr>
        <w:t>.</w:t>
      </w:r>
      <w:r w:rsidR="000945B4" w:rsidRPr="00465142">
        <w:rPr>
          <w:b/>
        </w:rPr>
        <w:t xml:space="preserve"> </w:t>
      </w:r>
      <w:r w:rsidRPr="00465142">
        <w:rPr>
          <w:b/>
        </w:rPr>
        <w:t>наук, ст</w:t>
      </w:r>
      <w:r w:rsidR="000945B4" w:rsidRPr="00465142">
        <w:rPr>
          <w:b/>
        </w:rPr>
        <w:t>.</w:t>
      </w:r>
      <w:r w:rsidRPr="00465142">
        <w:rPr>
          <w:b/>
        </w:rPr>
        <w:t xml:space="preserve"> науч</w:t>
      </w:r>
      <w:r w:rsidR="000945B4" w:rsidRPr="00465142">
        <w:rPr>
          <w:b/>
        </w:rPr>
        <w:t>.</w:t>
      </w:r>
      <w:r w:rsidRPr="00465142">
        <w:rPr>
          <w:b/>
        </w:rPr>
        <w:t xml:space="preserve"> сотр</w:t>
      </w:r>
      <w:r w:rsidR="000945B4" w:rsidRPr="00465142">
        <w:rPr>
          <w:b/>
        </w:rPr>
        <w:t>.</w:t>
      </w:r>
      <w:r w:rsidRPr="00465142">
        <w:rPr>
          <w:b/>
        </w:rPr>
        <w:t xml:space="preserve"> </w:t>
      </w:r>
    </w:p>
    <w:p w:rsidR="00465142" w:rsidRPr="009766BC" w:rsidRDefault="00465142" w:rsidP="0021541E">
      <w:pPr>
        <w:shd w:val="clear" w:color="auto" w:fill="FFFFFF"/>
        <w:rPr>
          <w:b/>
          <w:lang w:val="en-US"/>
        </w:rPr>
      </w:pPr>
      <w:r w:rsidRPr="00CD414C">
        <w:rPr>
          <w:b/>
          <w:iCs/>
        </w:rPr>
        <w:t>ФГБНУ</w:t>
      </w:r>
      <w:r w:rsidRPr="009766BC">
        <w:rPr>
          <w:b/>
          <w:iCs/>
          <w:lang w:val="en-US"/>
        </w:rPr>
        <w:t xml:space="preserve"> </w:t>
      </w:r>
      <w:r w:rsidRPr="00CD414C">
        <w:rPr>
          <w:b/>
          <w:iCs/>
        </w:rPr>
        <w:t>Дагестанский</w:t>
      </w:r>
      <w:r w:rsidRPr="009766BC">
        <w:rPr>
          <w:b/>
          <w:iCs/>
          <w:lang w:val="en-US"/>
        </w:rPr>
        <w:t xml:space="preserve"> </w:t>
      </w:r>
      <w:r w:rsidRPr="00CD414C">
        <w:rPr>
          <w:b/>
          <w:iCs/>
        </w:rPr>
        <w:t>НИИСХ</w:t>
      </w:r>
      <w:r w:rsidRPr="009766BC">
        <w:rPr>
          <w:b/>
          <w:iCs/>
          <w:lang w:val="en-US"/>
        </w:rPr>
        <w:t xml:space="preserve">,  </w:t>
      </w:r>
      <w:r w:rsidRPr="00CD414C">
        <w:rPr>
          <w:b/>
          <w:iCs/>
        </w:rPr>
        <w:t>г</w:t>
      </w:r>
      <w:r w:rsidRPr="009766BC">
        <w:rPr>
          <w:b/>
          <w:iCs/>
          <w:lang w:val="en-US"/>
        </w:rPr>
        <w:t xml:space="preserve">. </w:t>
      </w:r>
      <w:r w:rsidRPr="00CD414C">
        <w:rPr>
          <w:b/>
          <w:iCs/>
        </w:rPr>
        <w:t>Махачкала</w:t>
      </w:r>
      <w:r w:rsidRPr="009766BC">
        <w:rPr>
          <w:b/>
          <w:iCs/>
          <w:lang w:val="en-US"/>
        </w:rPr>
        <w:t xml:space="preserve"> </w:t>
      </w:r>
    </w:p>
    <w:p w:rsidR="000945B4" w:rsidRPr="009766BC" w:rsidRDefault="000945B4" w:rsidP="0021541E">
      <w:pPr>
        <w:pStyle w:val="HTML2"/>
        <w:shd w:val="clear" w:color="auto" w:fill="FFFFFF"/>
        <w:jc w:val="center"/>
        <w:rPr>
          <w:rFonts w:ascii="Times New Roman" w:hAnsi="Times New Roman"/>
          <w:b/>
          <w:color w:val="212121"/>
          <w:lang w:val="en-US"/>
        </w:rPr>
      </w:pPr>
    </w:p>
    <w:p w:rsidR="00224DD2" w:rsidRPr="008450F3" w:rsidRDefault="00224DD2" w:rsidP="0021541E">
      <w:pPr>
        <w:pStyle w:val="HTML2"/>
        <w:shd w:val="clear" w:color="auto" w:fill="FFFFFF"/>
        <w:jc w:val="center"/>
        <w:rPr>
          <w:rFonts w:ascii="Times New Roman" w:hAnsi="Times New Roman"/>
          <w:b/>
          <w:i/>
          <w:color w:val="212121"/>
          <w:lang w:val="en-US"/>
        </w:rPr>
      </w:pPr>
      <w:r w:rsidRPr="008450F3">
        <w:rPr>
          <w:rFonts w:ascii="Times New Roman" w:hAnsi="Times New Roman"/>
          <w:b/>
          <w:i/>
          <w:color w:val="212121"/>
          <w:lang w:val="en-US"/>
        </w:rPr>
        <w:t xml:space="preserve">IMPROVED TECHNOLOGY FOR CULTIVATING A NEW VARIETY OF WINTER HARD WHEAT - </w:t>
      </w:r>
    </w:p>
    <w:p w:rsidR="00224DD2" w:rsidRPr="008450F3" w:rsidRDefault="00224DD2" w:rsidP="0021541E">
      <w:pPr>
        <w:pStyle w:val="HTML2"/>
        <w:shd w:val="clear" w:color="auto" w:fill="FFFFFF"/>
        <w:jc w:val="center"/>
        <w:rPr>
          <w:rFonts w:ascii="Times New Roman" w:hAnsi="Times New Roman"/>
          <w:b/>
          <w:i/>
          <w:color w:val="212121"/>
          <w:lang w:val="en-US"/>
        </w:rPr>
      </w:pPr>
      <w:r w:rsidRPr="008450F3">
        <w:rPr>
          <w:rFonts w:ascii="Times New Roman" w:hAnsi="Times New Roman"/>
          <w:b/>
          <w:i/>
          <w:color w:val="212121"/>
          <w:lang w:val="en-US"/>
        </w:rPr>
        <w:t xml:space="preserve">KRUPINKA IN THE TEREK-SUDAK SUBPROVINCE </w:t>
      </w:r>
      <w:r w:rsidR="00C84645" w:rsidRPr="008450F3">
        <w:rPr>
          <w:rFonts w:ascii="Times New Roman" w:hAnsi="Times New Roman"/>
          <w:b/>
          <w:i/>
          <w:color w:val="212121"/>
          <w:lang w:val="en-US"/>
        </w:rPr>
        <w:t xml:space="preserve">OF </w:t>
      </w:r>
      <w:r w:rsidRPr="008450F3">
        <w:rPr>
          <w:rFonts w:ascii="Times New Roman" w:hAnsi="Times New Roman"/>
          <w:b/>
          <w:i/>
          <w:color w:val="212121"/>
          <w:lang w:val="en-US"/>
        </w:rPr>
        <w:t>DAGHESTAN</w:t>
      </w:r>
    </w:p>
    <w:p w:rsidR="00FA690C" w:rsidRPr="008450F3" w:rsidRDefault="00FA690C" w:rsidP="0021541E">
      <w:pPr>
        <w:pStyle w:val="HTML2"/>
        <w:shd w:val="clear" w:color="auto" w:fill="FFFFFF"/>
        <w:jc w:val="both"/>
        <w:rPr>
          <w:rFonts w:ascii="Times New Roman" w:hAnsi="Times New Roman"/>
          <w:b/>
          <w:color w:val="212121"/>
          <w:lang w:val="en-US"/>
        </w:rPr>
      </w:pPr>
    </w:p>
    <w:p w:rsidR="00C84645" w:rsidRPr="008450F3" w:rsidRDefault="00224DD2" w:rsidP="0021541E">
      <w:pPr>
        <w:pStyle w:val="HTML2"/>
        <w:shd w:val="clear" w:color="auto" w:fill="FFFFFF"/>
        <w:ind w:firstLine="426"/>
        <w:jc w:val="both"/>
        <w:rPr>
          <w:rFonts w:ascii="Times New Roman" w:hAnsi="Times New Roman"/>
          <w:b/>
          <w:i/>
          <w:color w:val="212121"/>
          <w:lang w:val="en-US"/>
        </w:rPr>
      </w:pPr>
      <w:r w:rsidRPr="008450F3">
        <w:rPr>
          <w:rFonts w:ascii="Times New Roman" w:hAnsi="Times New Roman"/>
          <w:b/>
          <w:color w:val="212121"/>
          <w:lang w:val="en-US"/>
        </w:rPr>
        <w:t>M</w:t>
      </w:r>
      <w:r w:rsidRPr="008450F3">
        <w:rPr>
          <w:rFonts w:ascii="Times New Roman" w:hAnsi="Times New Roman"/>
          <w:b/>
          <w:i/>
          <w:color w:val="212121"/>
          <w:lang w:val="en-US"/>
        </w:rPr>
        <w:t>.-R. A. KAZIEV, Doctor of Agricultural Sciences</w:t>
      </w:r>
    </w:p>
    <w:p w:rsidR="00C84645" w:rsidRPr="008450F3" w:rsidRDefault="00224DD2" w:rsidP="0021541E">
      <w:pPr>
        <w:pStyle w:val="HTML2"/>
        <w:shd w:val="clear" w:color="auto" w:fill="FFFFFF"/>
        <w:ind w:firstLine="426"/>
        <w:jc w:val="both"/>
        <w:rPr>
          <w:rFonts w:ascii="Times New Roman" w:hAnsi="Times New Roman"/>
          <w:b/>
          <w:i/>
          <w:color w:val="212121"/>
          <w:lang w:val="en-US"/>
        </w:rPr>
      </w:pPr>
      <w:r w:rsidRPr="008450F3">
        <w:rPr>
          <w:rFonts w:ascii="Times New Roman" w:hAnsi="Times New Roman"/>
          <w:b/>
          <w:i/>
          <w:color w:val="212121"/>
          <w:lang w:val="en-US"/>
        </w:rPr>
        <w:t xml:space="preserve">N. R. MAGOMEDOV, </w:t>
      </w:r>
      <w:r w:rsidR="00C84645" w:rsidRPr="008450F3">
        <w:rPr>
          <w:rFonts w:ascii="Times New Roman" w:hAnsi="Times New Roman"/>
          <w:b/>
          <w:i/>
          <w:color w:val="212121"/>
          <w:lang w:val="en-US"/>
        </w:rPr>
        <w:t xml:space="preserve">Doctor of Agricultural Sciences </w:t>
      </w:r>
    </w:p>
    <w:p w:rsidR="00C84645" w:rsidRPr="008450F3" w:rsidRDefault="00224DD2" w:rsidP="0021541E">
      <w:pPr>
        <w:pStyle w:val="HTML2"/>
        <w:shd w:val="clear" w:color="auto" w:fill="FFFFFF"/>
        <w:ind w:firstLine="426"/>
        <w:jc w:val="both"/>
        <w:rPr>
          <w:rFonts w:ascii="Times New Roman" w:hAnsi="Times New Roman"/>
          <w:b/>
          <w:i/>
          <w:color w:val="212121"/>
          <w:lang w:val="en-US"/>
        </w:rPr>
      </w:pPr>
      <w:r w:rsidRPr="008450F3">
        <w:rPr>
          <w:rFonts w:ascii="Times New Roman" w:hAnsi="Times New Roman"/>
          <w:b/>
          <w:i/>
          <w:color w:val="212121"/>
          <w:lang w:val="en-US"/>
        </w:rPr>
        <w:t xml:space="preserve">N.N. MAGOMEDOV, Candidate of Agricultural Sciences, Senior Researcher, </w:t>
      </w:r>
    </w:p>
    <w:p w:rsidR="00224DD2" w:rsidRPr="00FA690C" w:rsidRDefault="00224DD2" w:rsidP="0021541E">
      <w:pPr>
        <w:pStyle w:val="HTML2"/>
        <w:shd w:val="clear" w:color="auto" w:fill="FFFFFF"/>
        <w:ind w:firstLine="426"/>
        <w:jc w:val="both"/>
        <w:rPr>
          <w:rFonts w:ascii="Times New Roman" w:hAnsi="Times New Roman"/>
          <w:b/>
          <w:i/>
          <w:color w:val="212121"/>
          <w:lang w:val="en-US"/>
        </w:rPr>
      </w:pPr>
      <w:r w:rsidRPr="008450F3">
        <w:rPr>
          <w:rFonts w:ascii="Times New Roman" w:hAnsi="Times New Roman"/>
          <w:b/>
          <w:i/>
          <w:color w:val="212121"/>
          <w:lang w:val="en-US"/>
        </w:rPr>
        <w:t>Z</w:t>
      </w:r>
      <w:r w:rsidR="00C84645" w:rsidRPr="008450F3">
        <w:rPr>
          <w:rFonts w:ascii="Times New Roman" w:hAnsi="Times New Roman"/>
          <w:b/>
          <w:i/>
          <w:color w:val="212121"/>
          <w:lang w:val="en-US"/>
        </w:rPr>
        <w:t>h</w:t>
      </w:r>
      <w:r w:rsidRPr="008450F3">
        <w:rPr>
          <w:rFonts w:ascii="Times New Roman" w:hAnsi="Times New Roman"/>
          <w:b/>
          <w:i/>
          <w:color w:val="212121"/>
          <w:lang w:val="en-US"/>
        </w:rPr>
        <w:t>. N. ABDULLAEV, Candidate of Agricultural Sciences, Senior Researcher</w:t>
      </w:r>
    </w:p>
    <w:p w:rsidR="00224DD2" w:rsidRPr="00FA690C" w:rsidRDefault="00224DD2" w:rsidP="0021541E">
      <w:pPr>
        <w:shd w:val="clear" w:color="auto" w:fill="FFFFFF"/>
        <w:ind w:firstLine="426"/>
        <w:rPr>
          <w:b/>
          <w:i/>
          <w:lang w:val="en-US"/>
        </w:rPr>
      </w:pPr>
    </w:p>
    <w:p w:rsidR="00FC2883" w:rsidRPr="00FA690C" w:rsidRDefault="00FC2883" w:rsidP="0021541E">
      <w:pPr>
        <w:shd w:val="clear" w:color="auto" w:fill="FFFFFF"/>
        <w:ind w:firstLine="709"/>
        <w:rPr>
          <w:color w:val="000000"/>
        </w:rPr>
      </w:pPr>
      <w:r w:rsidRPr="00FA690C">
        <w:rPr>
          <w:b/>
          <w:iCs/>
          <w:color w:val="000000"/>
          <w:spacing w:val="-1"/>
        </w:rPr>
        <w:lastRenderedPageBreak/>
        <w:t>Аннотация.</w:t>
      </w:r>
      <w:r w:rsidRPr="00FA690C">
        <w:rPr>
          <w:iCs/>
          <w:color w:val="000000"/>
          <w:spacing w:val="-1"/>
        </w:rPr>
        <w:t xml:space="preserve"> Изучена продуктивность нового сорта озимой твердой пшеницы Крупинка в условиях ор</w:t>
      </w:r>
      <w:r w:rsidRPr="00FA690C">
        <w:rPr>
          <w:iCs/>
          <w:color w:val="000000"/>
          <w:spacing w:val="-1"/>
        </w:rPr>
        <w:t>о</w:t>
      </w:r>
      <w:r w:rsidRPr="00FA690C">
        <w:rPr>
          <w:iCs/>
          <w:color w:val="000000"/>
          <w:spacing w:val="-1"/>
        </w:rPr>
        <w:t>шения Терско-Сулакской подпровинции Дагестана.</w:t>
      </w:r>
      <w:r w:rsidRPr="00FA690C">
        <w:rPr>
          <w:color w:val="000000"/>
        </w:rPr>
        <w:t xml:space="preserve"> Цель исследований заключалась в получении экспериме</w:t>
      </w:r>
      <w:r w:rsidRPr="00FA690C">
        <w:rPr>
          <w:color w:val="000000"/>
        </w:rPr>
        <w:t>н</w:t>
      </w:r>
      <w:r w:rsidRPr="00FA690C">
        <w:rPr>
          <w:color w:val="000000"/>
        </w:rPr>
        <w:t xml:space="preserve">тальных данных для разработки ресурсосберегающей  технологии возделывания нового высокоурожайного  сорта озимой твердой пшеницы Крупинка на основе определения эффективных доз минеральных удобрений, сроков их внесения на фоне различных систем обработки лугово-каштановой почвы. В среднем за 2014-2017 гг. урожайность сорта Крупинка при обработке почвы по системе поливного полупара уменьшилась по сравнению с полупаровой системой, соответственно на 6,5; 6,9 и 9,5 % и составила: при внесении минеральных удобрений в дозе </w:t>
      </w:r>
      <w:r w:rsidRPr="00FA690C">
        <w:rPr>
          <w:color w:val="000000"/>
          <w:lang w:val="en-US"/>
        </w:rPr>
        <w:t>N</w:t>
      </w:r>
      <w:r w:rsidRPr="00FA690C">
        <w:rPr>
          <w:color w:val="000000"/>
          <w:vertAlign w:val="subscript"/>
        </w:rPr>
        <w:t>90</w:t>
      </w:r>
      <w:r w:rsidRPr="00FA690C">
        <w:rPr>
          <w:color w:val="000000"/>
          <w:lang w:val="en-US"/>
        </w:rPr>
        <w:t>P</w:t>
      </w:r>
      <w:r w:rsidRPr="00FA690C">
        <w:rPr>
          <w:color w:val="000000"/>
          <w:vertAlign w:val="subscript"/>
        </w:rPr>
        <w:t>50</w:t>
      </w:r>
      <w:r w:rsidRPr="00FA690C">
        <w:rPr>
          <w:color w:val="000000"/>
        </w:rPr>
        <w:t xml:space="preserve"> </w:t>
      </w:r>
      <w:r w:rsidR="000945B4" w:rsidRPr="00FA690C">
        <w:rPr>
          <w:color w:val="000000"/>
        </w:rPr>
        <w:t xml:space="preserve"> </w:t>
      </w:r>
      <w:r w:rsidRPr="00FA690C">
        <w:rPr>
          <w:color w:val="000000"/>
        </w:rPr>
        <w:t xml:space="preserve">– 4,44 т/га; </w:t>
      </w:r>
      <w:r w:rsidRPr="00FA690C">
        <w:rPr>
          <w:color w:val="000000"/>
          <w:lang w:val="en-US"/>
        </w:rPr>
        <w:t>N</w:t>
      </w:r>
      <w:r w:rsidRPr="00FA690C">
        <w:rPr>
          <w:color w:val="000000"/>
          <w:vertAlign w:val="subscript"/>
        </w:rPr>
        <w:t>180</w:t>
      </w:r>
      <w:r w:rsidRPr="00FA690C">
        <w:rPr>
          <w:color w:val="000000"/>
          <w:lang w:val="en-US"/>
        </w:rPr>
        <w:t>P</w:t>
      </w:r>
      <w:r w:rsidRPr="00FA690C">
        <w:rPr>
          <w:color w:val="000000"/>
          <w:vertAlign w:val="subscript"/>
        </w:rPr>
        <w:t>100</w:t>
      </w:r>
      <w:r w:rsidR="000945B4" w:rsidRPr="00FA690C">
        <w:rPr>
          <w:color w:val="000000"/>
          <w:vertAlign w:val="subscript"/>
        </w:rPr>
        <w:t xml:space="preserve"> </w:t>
      </w:r>
      <w:r w:rsidRPr="00FA690C">
        <w:rPr>
          <w:color w:val="000000"/>
        </w:rPr>
        <w:t xml:space="preserve"> – 5,83 т/га и на контроле </w:t>
      </w:r>
      <w:r w:rsidR="000945B4" w:rsidRPr="00FA690C">
        <w:rPr>
          <w:color w:val="000000"/>
        </w:rPr>
        <w:t xml:space="preserve">- </w:t>
      </w:r>
      <w:r w:rsidRPr="00FA690C">
        <w:rPr>
          <w:color w:val="000000"/>
        </w:rPr>
        <w:t>2,88 т/га, а при полупаровой системе обработки почвы она была выше и составила соответственно 4,73; 6,23 и 3,10 т/га.</w:t>
      </w:r>
    </w:p>
    <w:p w:rsidR="00FC2883" w:rsidRPr="00FA690C" w:rsidRDefault="00FC2883" w:rsidP="0021541E">
      <w:pPr>
        <w:pStyle w:val="affb"/>
        <w:spacing w:after="0"/>
        <w:jc w:val="left"/>
        <w:rPr>
          <w:rFonts w:ascii="Times New Roman" w:hAnsi="Times New Roman"/>
          <w:sz w:val="20"/>
          <w:szCs w:val="20"/>
        </w:rPr>
      </w:pPr>
      <w:r w:rsidRPr="00FA690C">
        <w:rPr>
          <w:rFonts w:ascii="Times New Roman" w:hAnsi="Times New Roman"/>
          <w:color w:val="000000"/>
          <w:sz w:val="20"/>
          <w:szCs w:val="20"/>
        </w:rPr>
        <w:t xml:space="preserve">          </w:t>
      </w:r>
      <w:r w:rsidRPr="00FA690C">
        <w:rPr>
          <w:rFonts w:ascii="Times New Roman" w:hAnsi="Times New Roman"/>
          <w:b/>
          <w:iCs/>
          <w:spacing w:val="-1"/>
          <w:sz w:val="20"/>
          <w:szCs w:val="20"/>
        </w:rPr>
        <w:t>Ключевые слова:</w:t>
      </w:r>
      <w:r w:rsidRPr="00FA690C">
        <w:rPr>
          <w:rFonts w:ascii="Times New Roman" w:hAnsi="Times New Roman"/>
          <w:iCs/>
          <w:spacing w:val="-1"/>
          <w:sz w:val="20"/>
          <w:szCs w:val="20"/>
        </w:rPr>
        <w:t xml:space="preserve"> лугово</w:t>
      </w:r>
      <w:r w:rsidRPr="00FA690C">
        <w:rPr>
          <w:rFonts w:ascii="Times New Roman" w:hAnsi="Times New Roman"/>
          <w:i/>
          <w:iCs/>
          <w:spacing w:val="-1"/>
          <w:sz w:val="20"/>
          <w:szCs w:val="20"/>
        </w:rPr>
        <w:t>-</w:t>
      </w:r>
      <w:r w:rsidRPr="00FA690C">
        <w:rPr>
          <w:rFonts w:ascii="Times New Roman" w:hAnsi="Times New Roman"/>
          <w:spacing w:val="-1"/>
          <w:sz w:val="20"/>
          <w:szCs w:val="20"/>
        </w:rPr>
        <w:t xml:space="preserve">каштановая почва, системы обработки почвы, </w:t>
      </w:r>
      <w:r w:rsidRPr="00FA690C">
        <w:rPr>
          <w:rFonts w:ascii="Times New Roman" w:hAnsi="Times New Roman"/>
          <w:sz w:val="20"/>
          <w:szCs w:val="20"/>
        </w:rPr>
        <w:t>дозы удобрений, озимая твердая пшеница, урожайность.</w:t>
      </w:r>
    </w:p>
    <w:p w:rsidR="00FC2883" w:rsidRPr="00465142" w:rsidRDefault="00FC2883" w:rsidP="0021541E">
      <w:pPr>
        <w:pStyle w:val="HTML2"/>
        <w:shd w:val="clear" w:color="auto" w:fill="FFFFFF"/>
        <w:ind w:firstLine="709"/>
        <w:jc w:val="both"/>
        <w:rPr>
          <w:rFonts w:ascii="Times New Roman" w:hAnsi="Times New Roman"/>
          <w:i/>
          <w:color w:val="212121"/>
          <w:lang w:val="en-US"/>
        </w:rPr>
      </w:pPr>
      <w:r w:rsidRPr="00465142">
        <w:rPr>
          <w:rFonts w:ascii="Times New Roman" w:hAnsi="Times New Roman"/>
          <w:b/>
          <w:i/>
          <w:color w:val="212121"/>
          <w:lang w:val="en-US"/>
        </w:rPr>
        <w:t>A</w:t>
      </w:r>
      <w:r w:rsidR="00C84645" w:rsidRPr="00465142">
        <w:rPr>
          <w:rFonts w:ascii="Times New Roman" w:hAnsi="Times New Roman"/>
          <w:b/>
          <w:i/>
          <w:color w:val="212121"/>
          <w:lang w:val="en-US"/>
        </w:rPr>
        <w:t>bstract</w:t>
      </w:r>
      <w:r w:rsidRPr="00465142">
        <w:rPr>
          <w:rFonts w:ascii="Times New Roman" w:hAnsi="Times New Roman"/>
          <w:b/>
          <w:i/>
          <w:color w:val="212121"/>
          <w:lang w:val="en-US"/>
        </w:rPr>
        <w:t>.</w:t>
      </w:r>
      <w:r w:rsidRPr="00465142">
        <w:rPr>
          <w:rFonts w:ascii="Times New Roman" w:hAnsi="Times New Roman"/>
          <w:i/>
          <w:color w:val="212121"/>
          <w:lang w:val="en-US"/>
        </w:rPr>
        <w:t xml:space="preserve"> The productivity of a new variety of winter hard wheat Krupinka under conditions of irrigation of the Tersko-Sulak subprovince of Dagestan was studied. The purpose of the research was to obtain experimental data for the development of a resource-saving technology for the cultivation of a new high-yielding variety of winter hard wheat Krupinka based on the determination of effective doses of mineral fertilizers and the timing of their introduction against the background of various meadow chestnut soil processing systems. Average for 2014-2017 years. the productivity of the Krupinka variety when processing the soil according to the system of the irrigated semipara decreased in compar</w:t>
      </w:r>
      <w:r w:rsidRPr="00465142">
        <w:rPr>
          <w:rFonts w:ascii="Times New Roman" w:hAnsi="Times New Roman"/>
          <w:i/>
          <w:color w:val="212121"/>
          <w:lang w:val="en-US"/>
        </w:rPr>
        <w:t>i</w:t>
      </w:r>
      <w:r w:rsidRPr="00465142">
        <w:rPr>
          <w:rFonts w:ascii="Times New Roman" w:hAnsi="Times New Roman"/>
          <w:i/>
          <w:color w:val="212121"/>
          <w:lang w:val="en-US"/>
        </w:rPr>
        <w:t>son with the semi-steam system, respectively by 6.5; 6.9 and 9.5% and was: when applying mineral fertilizers in a dose of N90P50 - 4.44 t / ha; N180P100 - 5.83 t / ha and at the control of 2.88 t / ha, and with a semi-steam system of tillage it was higher and equaled, respectively - 4.73; 6.23 and 3.10 t / ha.</w:t>
      </w:r>
    </w:p>
    <w:p w:rsidR="00FC2883" w:rsidRPr="00465142" w:rsidRDefault="00FC2883" w:rsidP="0021541E">
      <w:pPr>
        <w:pStyle w:val="HTML2"/>
        <w:shd w:val="clear" w:color="auto" w:fill="FFFFFF"/>
        <w:ind w:firstLine="709"/>
        <w:jc w:val="both"/>
        <w:rPr>
          <w:rFonts w:ascii="Times New Roman" w:hAnsi="Times New Roman"/>
          <w:i/>
          <w:color w:val="212121"/>
          <w:lang w:val="en-US"/>
        </w:rPr>
      </w:pPr>
      <w:r w:rsidRPr="00465142">
        <w:rPr>
          <w:rFonts w:ascii="Times New Roman" w:hAnsi="Times New Roman"/>
          <w:b/>
          <w:i/>
          <w:color w:val="212121"/>
          <w:lang w:val="en-US"/>
        </w:rPr>
        <w:t>Key words:</w:t>
      </w:r>
      <w:r w:rsidRPr="00465142">
        <w:rPr>
          <w:rFonts w:ascii="Times New Roman" w:hAnsi="Times New Roman"/>
          <w:i/>
          <w:color w:val="212121"/>
          <w:lang w:val="en-US"/>
        </w:rPr>
        <w:t xml:space="preserve"> meadow-chestnut soil, soil treatment systems, fertilizer additives, winter hard wheat, yield.</w:t>
      </w:r>
    </w:p>
    <w:p w:rsidR="00793633" w:rsidRDefault="00793633" w:rsidP="0021541E">
      <w:pPr>
        <w:rPr>
          <w:lang w:val="en-US"/>
        </w:rPr>
        <w:sectPr w:rsidR="00793633" w:rsidSect="00C3638B">
          <w:type w:val="continuous"/>
          <w:pgSz w:w="11906" w:h="16838"/>
          <w:pgMar w:top="1134" w:right="1134" w:bottom="1134" w:left="1134" w:header="709" w:footer="759" w:gutter="0"/>
          <w:cols w:space="282"/>
          <w:docGrid w:linePitch="272"/>
        </w:sectPr>
      </w:pPr>
    </w:p>
    <w:p w:rsidR="00F94DA8" w:rsidRPr="00661238" w:rsidRDefault="00FC2883" w:rsidP="0021541E">
      <w:pPr>
        <w:shd w:val="clear" w:color="auto" w:fill="FFFFFF"/>
        <w:rPr>
          <w:i/>
          <w:color w:val="222222"/>
          <w:lang w:val="en-US"/>
        </w:rPr>
      </w:pPr>
      <w:r w:rsidRPr="00EA340F">
        <w:rPr>
          <w:i/>
          <w:color w:val="222222"/>
          <w:lang w:val="en-US"/>
        </w:rPr>
        <w:lastRenderedPageBreak/>
        <w:t xml:space="preserve">  </w:t>
      </w:r>
    </w:p>
    <w:p w:rsidR="002F423E" w:rsidRDefault="002F423E" w:rsidP="0021541E">
      <w:pPr>
        <w:ind w:firstLine="426"/>
        <w:contextualSpacing/>
        <w:rPr>
          <w:b/>
        </w:rPr>
      </w:pPr>
    </w:p>
    <w:p w:rsidR="00FC2883" w:rsidRPr="00AA252D" w:rsidRDefault="00FC2883" w:rsidP="0021541E">
      <w:pPr>
        <w:ind w:firstLine="426"/>
        <w:contextualSpacing/>
        <w:rPr>
          <w:b/>
        </w:rPr>
      </w:pPr>
      <w:r w:rsidRPr="00AA252D">
        <w:rPr>
          <w:b/>
        </w:rPr>
        <w:t>УДК 634.8</w:t>
      </w:r>
    </w:p>
    <w:p w:rsidR="00AA252D" w:rsidRPr="00AA252D" w:rsidRDefault="00AA252D" w:rsidP="0021541E">
      <w:pPr>
        <w:ind w:firstLine="0"/>
        <w:contextualSpacing/>
        <w:rPr>
          <w:b/>
        </w:rPr>
      </w:pPr>
    </w:p>
    <w:p w:rsidR="00FF6F52" w:rsidRDefault="00FC2883" w:rsidP="0021541E">
      <w:pPr>
        <w:tabs>
          <w:tab w:val="left" w:pos="705"/>
          <w:tab w:val="center" w:pos="4677"/>
        </w:tabs>
        <w:contextualSpacing/>
        <w:jc w:val="center"/>
        <w:rPr>
          <w:b/>
        </w:rPr>
      </w:pPr>
      <w:r w:rsidRPr="00AA252D">
        <w:rPr>
          <w:b/>
        </w:rPr>
        <w:t xml:space="preserve">СОРТА СЕЛЕКЦИИ ДСОСВиО В КОНВЕЙЕРЕ ПОСТУПЛЕНИЯ СВЕЖЕГО ВИНОГРАДА </w:t>
      </w:r>
    </w:p>
    <w:p w:rsidR="00FC2883" w:rsidRDefault="00FC2883" w:rsidP="0021541E">
      <w:pPr>
        <w:tabs>
          <w:tab w:val="left" w:pos="705"/>
          <w:tab w:val="center" w:pos="4677"/>
        </w:tabs>
        <w:contextualSpacing/>
        <w:jc w:val="center"/>
        <w:rPr>
          <w:b/>
        </w:rPr>
      </w:pPr>
      <w:r w:rsidRPr="00AA252D">
        <w:rPr>
          <w:b/>
        </w:rPr>
        <w:t>В РЕСПУБЛИКЕ ДАГЕСТАН</w:t>
      </w:r>
    </w:p>
    <w:p w:rsidR="003E7ADD" w:rsidRPr="00AA252D" w:rsidRDefault="003E7ADD" w:rsidP="0021541E">
      <w:pPr>
        <w:tabs>
          <w:tab w:val="left" w:pos="705"/>
          <w:tab w:val="center" w:pos="4677"/>
        </w:tabs>
        <w:contextualSpacing/>
        <w:jc w:val="center"/>
        <w:rPr>
          <w:b/>
        </w:rPr>
      </w:pPr>
    </w:p>
    <w:p w:rsidR="00FC2883" w:rsidRPr="00AA252D" w:rsidRDefault="00FC2883" w:rsidP="0021541E">
      <w:pPr>
        <w:pStyle w:val="af7"/>
        <w:spacing w:before="0" w:beforeAutospacing="0" w:after="0" w:afterAutospacing="0"/>
        <w:contextualSpacing/>
        <w:rPr>
          <w:b/>
          <w:sz w:val="20"/>
        </w:rPr>
      </w:pPr>
      <w:r w:rsidRPr="00AA252D">
        <w:rPr>
          <w:b/>
          <w:sz w:val="20"/>
        </w:rPr>
        <w:t>Р.Э. КАЗАХМЕДОВ, д-р биол. наук</w:t>
      </w:r>
    </w:p>
    <w:p w:rsidR="00FC2883" w:rsidRPr="00AA252D" w:rsidRDefault="00FC2883" w:rsidP="0021541E">
      <w:pPr>
        <w:contextualSpacing/>
        <w:rPr>
          <w:b/>
        </w:rPr>
      </w:pPr>
      <w:r w:rsidRPr="00AA252D">
        <w:rPr>
          <w:b/>
        </w:rPr>
        <w:t xml:space="preserve">А.Х. АГАХАНОВ, </w:t>
      </w:r>
      <w:r w:rsidR="00847829" w:rsidRPr="00AA252D">
        <w:rPr>
          <w:b/>
        </w:rPr>
        <w:t xml:space="preserve">канд. с.-х. наук, </w:t>
      </w:r>
      <w:r w:rsidRPr="00AA252D">
        <w:rPr>
          <w:b/>
        </w:rPr>
        <w:t>с</w:t>
      </w:r>
      <w:r w:rsidR="00847829" w:rsidRPr="00AA252D">
        <w:rPr>
          <w:b/>
        </w:rPr>
        <w:t>т</w:t>
      </w:r>
      <w:r w:rsidRPr="00AA252D">
        <w:rPr>
          <w:b/>
        </w:rPr>
        <w:t>.</w:t>
      </w:r>
      <w:r w:rsidR="00847829" w:rsidRPr="00AA252D">
        <w:rPr>
          <w:b/>
        </w:rPr>
        <w:t xml:space="preserve"> </w:t>
      </w:r>
      <w:r w:rsidRPr="00AA252D">
        <w:rPr>
          <w:b/>
        </w:rPr>
        <w:t>н</w:t>
      </w:r>
      <w:r w:rsidR="00847829" w:rsidRPr="00AA252D">
        <w:rPr>
          <w:b/>
        </w:rPr>
        <w:t>ауч</w:t>
      </w:r>
      <w:r w:rsidRPr="00AA252D">
        <w:rPr>
          <w:b/>
        </w:rPr>
        <w:t>.</w:t>
      </w:r>
      <w:r w:rsidR="00847829" w:rsidRPr="00AA252D">
        <w:rPr>
          <w:b/>
        </w:rPr>
        <w:t xml:space="preserve"> </w:t>
      </w:r>
      <w:r w:rsidRPr="00AA252D">
        <w:rPr>
          <w:b/>
        </w:rPr>
        <w:t>с</w:t>
      </w:r>
      <w:r w:rsidR="00847829" w:rsidRPr="00AA252D">
        <w:rPr>
          <w:b/>
        </w:rPr>
        <w:t>отр</w:t>
      </w:r>
      <w:r w:rsidRPr="00AA252D">
        <w:rPr>
          <w:b/>
        </w:rPr>
        <w:t xml:space="preserve">. </w:t>
      </w:r>
    </w:p>
    <w:p w:rsidR="00FC2883" w:rsidRPr="00AA252D" w:rsidRDefault="00FC2883" w:rsidP="0021541E">
      <w:pPr>
        <w:contextualSpacing/>
        <w:rPr>
          <w:b/>
        </w:rPr>
      </w:pPr>
      <w:r w:rsidRPr="00AA252D">
        <w:rPr>
          <w:b/>
        </w:rPr>
        <w:t xml:space="preserve">ФГБНУ </w:t>
      </w:r>
      <w:r w:rsidR="00847829" w:rsidRPr="00AA252D">
        <w:rPr>
          <w:b/>
        </w:rPr>
        <w:t>«С</w:t>
      </w:r>
      <w:r w:rsidRPr="00AA252D">
        <w:rPr>
          <w:b/>
        </w:rPr>
        <w:t>елекционная опытная станция виноградарства и овощеводства</w:t>
      </w:r>
      <w:r w:rsidR="00847829" w:rsidRPr="00AA252D">
        <w:rPr>
          <w:b/>
        </w:rPr>
        <w:t>»</w:t>
      </w:r>
      <w:r w:rsidRPr="00AA252D">
        <w:rPr>
          <w:b/>
        </w:rPr>
        <w:t xml:space="preserve">, г. Дербент </w:t>
      </w:r>
    </w:p>
    <w:p w:rsidR="00A83E7A" w:rsidRPr="00AA252D" w:rsidRDefault="00A83E7A" w:rsidP="0021541E">
      <w:pPr>
        <w:contextualSpacing/>
        <w:jc w:val="center"/>
        <w:rPr>
          <w:b/>
        </w:rPr>
      </w:pPr>
    </w:p>
    <w:p w:rsidR="00A83E7A" w:rsidRPr="001A5A0C" w:rsidRDefault="005E6B93" w:rsidP="0021541E">
      <w:pPr>
        <w:contextualSpacing/>
        <w:jc w:val="center"/>
        <w:rPr>
          <w:b/>
          <w:i/>
          <w:lang w:val="en-US"/>
        </w:rPr>
      </w:pPr>
      <w:r w:rsidRPr="00AA252D">
        <w:rPr>
          <w:b/>
          <w:i/>
          <w:lang w:val="en-US"/>
        </w:rPr>
        <w:t>DAGESTAN SELECTIONAL EXPERIMENTAL STATION OF HORTICULTURE AND VITICULTURE VARIETIES IN FRESH GRAPE FLOW INTO DAGESTAN</w:t>
      </w:r>
    </w:p>
    <w:p w:rsidR="003E7ADD" w:rsidRPr="001A5A0C" w:rsidRDefault="003E7ADD" w:rsidP="0021541E">
      <w:pPr>
        <w:contextualSpacing/>
        <w:jc w:val="center"/>
        <w:rPr>
          <w:b/>
          <w:i/>
          <w:lang w:val="en-US"/>
        </w:rPr>
      </w:pPr>
    </w:p>
    <w:p w:rsidR="00FC2883" w:rsidRPr="00AA252D" w:rsidRDefault="008B5F9A" w:rsidP="0021541E">
      <w:pPr>
        <w:contextualSpacing/>
        <w:jc w:val="left"/>
        <w:rPr>
          <w:b/>
          <w:i/>
          <w:shd w:val="clear" w:color="auto" w:fill="FFFFFF"/>
          <w:lang w:val="en-US"/>
        </w:rPr>
      </w:pPr>
      <w:r w:rsidRPr="00AA252D">
        <w:rPr>
          <w:b/>
          <w:i/>
          <w:shd w:val="clear" w:color="auto" w:fill="FFFFFF"/>
          <w:lang w:val="en-US"/>
        </w:rPr>
        <w:t xml:space="preserve">R.E. KAZAKHMEDOV, </w:t>
      </w:r>
      <w:r w:rsidRPr="00AA252D">
        <w:rPr>
          <w:b/>
          <w:i/>
          <w:lang w:val="en-US"/>
        </w:rPr>
        <w:t>Doctor of Biological Sciences</w:t>
      </w:r>
    </w:p>
    <w:p w:rsidR="00935675" w:rsidRPr="00AA252D" w:rsidRDefault="008B5F9A" w:rsidP="0021541E">
      <w:pPr>
        <w:rPr>
          <w:b/>
          <w:i/>
          <w:lang w:val="en-US"/>
        </w:rPr>
      </w:pPr>
      <w:r w:rsidRPr="00AA252D">
        <w:rPr>
          <w:b/>
          <w:i/>
          <w:shd w:val="clear" w:color="auto" w:fill="FFFFFF"/>
          <w:lang w:val="en-US"/>
        </w:rPr>
        <w:t>A.Kh.AGAKHANOV,</w:t>
      </w:r>
      <w:r w:rsidRPr="00AA252D">
        <w:rPr>
          <w:b/>
          <w:i/>
          <w:lang w:val="en-US"/>
        </w:rPr>
        <w:t xml:space="preserve"> Candidate of Agricultural Sciences, Senior Reseacher</w:t>
      </w:r>
    </w:p>
    <w:p w:rsidR="008B5F9A" w:rsidRPr="00201661" w:rsidRDefault="001F5626" w:rsidP="001F5626">
      <w:pPr>
        <w:rPr>
          <w:lang w:val="en-US"/>
        </w:rPr>
      </w:pPr>
      <w:r>
        <w:rPr>
          <w:lang w:val="en-US"/>
        </w:rPr>
        <w:t xml:space="preserve"> </w:t>
      </w:r>
    </w:p>
    <w:p w:rsidR="00FC2883" w:rsidRPr="00AA252D" w:rsidRDefault="00FC2883" w:rsidP="0021541E">
      <w:pPr>
        <w:contextualSpacing/>
      </w:pPr>
      <w:r w:rsidRPr="00AA252D">
        <w:rPr>
          <w:b/>
        </w:rPr>
        <w:t>Аннотация</w:t>
      </w:r>
      <w:r w:rsidRPr="00AA252D">
        <w:t xml:space="preserve">. Виноград является одной из наиболее важных культур в сельскохозяйственном производстве </w:t>
      </w:r>
      <w:r w:rsidR="00847829" w:rsidRPr="00AA252D">
        <w:t>Р</w:t>
      </w:r>
      <w:r w:rsidRPr="00AA252D">
        <w:t xml:space="preserve">еспублики Дагестана. Производство винограда для потребления в свежем виде - одно из </w:t>
      </w:r>
      <w:r w:rsidR="00847829" w:rsidRPr="00AA252D">
        <w:t xml:space="preserve">первостепенных </w:t>
      </w:r>
      <w:r w:rsidRPr="00AA252D">
        <w:t>и перспективных направлений в отрасли виноградарства как в мире, так и в Республике Дагестан. Актуальность выбранного направления работы заключается в том, что она ориентирована на продление срока потребления населением столового винограда.</w:t>
      </w:r>
    </w:p>
    <w:p w:rsidR="00FC2883" w:rsidRPr="00AA252D" w:rsidRDefault="00FC2883" w:rsidP="0021541E">
      <w:pPr>
        <w:contextualSpacing/>
      </w:pPr>
      <w:r w:rsidRPr="009B330C">
        <w:rPr>
          <w:b/>
        </w:rPr>
        <w:t>Цель исследований</w:t>
      </w:r>
      <w:r w:rsidRPr="00AA252D">
        <w:t xml:space="preserve"> – агробиологическое и хозяйственно-технологическое изучение столовых сортов в</w:t>
      </w:r>
      <w:r w:rsidRPr="00AA252D">
        <w:t>и</w:t>
      </w:r>
      <w:r w:rsidRPr="00AA252D">
        <w:t>нограда селекции ДСОСВиО для создания и определения их места в конвейере поступления и потребления свежего винограда в условиях РД и юга России, продукция которых способна заменить импортируемый стол</w:t>
      </w:r>
      <w:r w:rsidRPr="00AA252D">
        <w:t>о</w:t>
      </w:r>
      <w:r w:rsidRPr="00AA252D">
        <w:t>вый виноград.</w:t>
      </w:r>
      <w:r w:rsidRPr="00AA252D">
        <w:rPr>
          <w:b/>
        </w:rPr>
        <w:t xml:space="preserve"> </w:t>
      </w:r>
    </w:p>
    <w:p w:rsidR="00FC2883" w:rsidRPr="00AA252D" w:rsidRDefault="00FC2883" w:rsidP="0021541E">
      <w:pPr>
        <w:contextualSpacing/>
      </w:pPr>
      <w:r w:rsidRPr="009B330C">
        <w:rPr>
          <w:b/>
        </w:rPr>
        <w:t>Объект исследований</w:t>
      </w:r>
      <w:r w:rsidRPr="00AA252D">
        <w:t xml:space="preserve"> - сорта винограда селекции  станции - Янтарь </w:t>
      </w:r>
      <w:r w:rsidR="00662950" w:rsidRPr="00AA252D">
        <w:t>д</w:t>
      </w:r>
      <w:r w:rsidRPr="00AA252D">
        <w:t>агестанский, Жемчужина Юга, Заря Дербента, Эльдар, Леки, Булатовский,</w:t>
      </w:r>
      <w:r w:rsidRPr="00AA252D">
        <w:rPr>
          <w:b/>
        </w:rPr>
        <w:t xml:space="preserve"> </w:t>
      </w:r>
      <w:r w:rsidRPr="00AA252D">
        <w:t xml:space="preserve">Г-42-62, Кишмиш </w:t>
      </w:r>
      <w:r w:rsidR="00662950" w:rsidRPr="00AA252D">
        <w:t>д</w:t>
      </w:r>
      <w:r w:rsidRPr="00AA252D">
        <w:t>ербентский, Хатми урожайный, Везне, Г–801, Дол</w:t>
      </w:r>
      <w:r w:rsidRPr="00AA252D">
        <w:t>ь</w:t>
      </w:r>
      <w:r w:rsidRPr="00AA252D">
        <w:t xml:space="preserve">чатый, Мускат транспортабельный, Мускат </w:t>
      </w:r>
      <w:r w:rsidR="00662950" w:rsidRPr="00AA252D">
        <w:t>д</w:t>
      </w:r>
      <w:r w:rsidRPr="00AA252D">
        <w:t>ербентский и аборигенный сорт Агадаи, возделываемые в корн</w:t>
      </w:r>
      <w:r w:rsidRPr="00AA252D">
        <w:t>е</w:t>
      </w:r>
      <w:r w:rsidRPr="00AA252D">
        <w:t xml:space="preserve">собственной культуре на </w:t>
      </w:r>
      <w:r w:rsidR="0057399F" w:rsidRPr="00AA252D">
        <w:t>а</w:t>
      </w:r>
      <w:r w:rsidRPr="00AA252D">
        <w:t>мпелографической коллекции ДСОСВиО</w:t>
      </w:r>
      <w:r w:rsidR="0057399F" w:rsidRPr="00AA252D">
        <w:t>.</w:t>
      </w:r>
      <w:r w:rsidRPr="00AA252D">
        <w:t xml:space="preserve"> </w:t>
      </w:r>
    </w:p>
    <w:p w:rsidR="00FC2883" w:rsidRDefault="00FC2883" w:rsidP="0021541E">
      <w:pPr>
        <w:contextualSpacing/>
      </w:pPr>
      <w:r w:rsidRPr="00AA252D">
        <w:t>На основе многолетнего изучения биологических особенностей и технологических свойств адаптивных к условиям Дагестана сортов собственной селекции выявлено место отдельных сортов в конвейере поступления на рынок свежего винограда. Предлагается для расширения возможностей использования изученных сортов применение физиологически активных соединений как фактора ускорения начала созревания урожая и пов</w:t>
      </w:r>
      <w:r w:rsidRPr="00AA252D">
        <w:t>ы</w:t>
      </w:r>
      <w:r w:rsidRPr="00AA252D">
        <w:t>шения качества продукции (повышение массовой концентрации сахаров).</w:t>
      </w:r>
    </w:p>
    <w:p w:rsidR="00E344E4" w:rsidRPr="00AA252D" w:rsidRDefault="00E344E4" w:rsidP="0021541E">
      <w:pPr>
        <w:tabs>
          <w:tab w:val="left" w:pos="705"/>
          <w:tab w:val="center" w:pos="4677"/>
        </w:tabs>
        <w:contextualSpacing/>
      </w:pPr>
      <w:r w:rsidRPr="00AA252D">
        <w:rPr>
          <w:b/>
        </w:rPr>
        <w:t>Ключевые слова:</w:t>
      </w:r>
      <w:r w:rsidRPr="00AA252D">
        <w:t xml:space="preserve"> сортимент, конвейер потребления, столовые сорта винограда, характеристика сортов, физиологически активные соединения, ускорение созревания.</w:t>
      </w:r>
    </w:p>
    <w:p w:rsidR="00E344E4" w:rsidRPr="00AA252D" w:rsidRDefault="00E344E4" w:rsidP="0021541E">
      <w:pPr>
        <w:contextualSpacing/>
      </w:pPr>
    </w:p>
    <w:p w:rsidR="00FC2883" w:rsidRPr="00AA252D" w:rsidRDefault="00C84645" w:rsidP="0021541E">
      <w:pPr>
        <w:contextualSpacing/>
        <w:rPr>
          <w:i/>
          <w:lang w:val="en-US"/>
        </w:rPr>
      </w:pPr>
      <w:r w:rsidRPr="00AA252D">
        <w:rPr>
          <w:b/>
          <w:i/>
          <w:lang w:val="en-US"/>
        </w:rPr>
        <w:t>Abstract</w:t>
      </w:r>
      <w:r w:rsidR="00FC2883" w:rsidRPr="00AA252D">
        <w:rPr>
          <w:b/>
          <w:i/>
          <w:lang w:val="en-US"/>
        </w:rPr>
        <w:t>.</w:t>
      </w:r>
      <w:r w:rsidR="00FC2883" w:rsidRPr="00AA252D">
        <w:rPr>
          <w:i/>
          <w:lang w:val="en-US"/>
        </w:rPr>
        <w:t xml:space="preserve"> Grapes are one of the most important cultures in agricultural production of the Republic of Dagestan. Production of grapes for fresh consumption</w:t>
      </w:r>
      <w:r w:rsidR="00FA5925" w:rsidRPr="00AA252D">
        <w:rPr>
          <w:i/>
          <w:lang w:val="en-US"/>
        </w:rPr>
        <w:t xml:space="preserve"> is</w:t>
      </w:r>
      <w:r w:rsidR="00FC2883" w:rsidRPr="00AA252D">
        <w:rPr>
          <w:i/>
          <w:lang w:val="en-US"/>
        </w:rPr>
        <w:t xml:space="preserve"> one of the most important and perspective directions in branch of wine growing, both in the world, and in the Republic of Dagestan. Relevance of the chosen area of work is that it is focused </w:t>
      </w:r>
      <w:r w:rsidR="00FC2883" w:rsidRPr="00AA252D">
        <w:rPr>
          <w:i/>
          <w:lang w:val="en-US"/>
        </w:rPr>
        <w:lastRenderedPageBreak/>
        <w:t xml:space="preserve">on extension of term of consumption </w:t>
      </w:r>
      <w:r w:rsidR="00FB5344" w:rsidRPr="00AA252D">
        <w:rPr>
          <w:i/>
          <w:lang w:val="en-US"/>
        </w:rPr>
        <w:t xml:space="preserve">of table grapes </w:t>
      </w:r>
      <w:r w:rsidR="00FC2883" w:rsidRPr="00AA252D">
        <w:rPr>
          <w:i/>
          <w:lang w:val="en-US"/>
        </w:rPr>
        <w:t>by the population.</w:t>
      </w:r>
    </w:p>
    <w:p w:rsidR="00FC2883" w:rsidRPr="00AA252D" w:rsidRDefault="00FC2883" w:rsidP="0021541E">
      <w:pPr>
        <w:tabs>
          <w:tab w:val="left" w:pos="705"/>
          <w:tab w:val="center" w:pos="4677"/>
        </w:tabs>
        <w:contextualSpacing/>
        <w:rPr>
          <w:i/>
          <w:lang w:val="en-US"/>
        </w:rPr>
      </w:pPr>
      <w:r w:rsidRPr="00AA252D">
        <w:rPr>
          <w:i/>
          <w:lang w:val="en-US"/>
        </w:rPr>
        <w:t>The purpose of researches</w:t>
      </w:r>
      <w:r w:rsidR="00FA5925" w:rsidRPr="00AA252D">
        <w:rPr>
          <w:i/>
          <w:lang w:val="en-US"/>
        </w:rPr>
        <w:t xml:space="preserve"> is</w:t>
      </w:r>
      <w:r w:rsidRPr="00AA252D">
        <w:rPr>
          <w:i/>
          <w:lang w:val="en-US"/>
        </w:rPr>
        <w:t xml:space="preserve"> agrobiological and economic and technological studying of table </w:t>
      </w:r>
      <w:r w:rsidR="00A83E7A" w:rsidRPr="00AA252D">
        <w:rPr>
          <w:i/>
          <w:lang w:val="en-US"/>
        </w:rPr>
        <w:t>grape varieties</w:t>
      </w:r>
      <w:r w:rsidRPr="00AA252D">
        <w:rPr>
          <w:i/>
          <w:lang w:val="en-US"/>
        </w:rPr>
        <w:t xml:space="preserve"> of </w:t>
      </w:r>
      <w:r w:rsidR="00A83E7A" w:rsidRPr="00AA252D">
        <w:rPr>
          <w:i/>
          <w:lang w:val="en-US"/>
        </w:rPr>
        <w:t xml:space="preserve">Dagestan Selectional Experimental Station of Horticulture and Viticulture selection </w:t>
      </w:r>
      <w:r w:rsidRPr="00AA252D">
        <w:rPr>
          <w:i/>
          <w:lang w:val="en-US"/>
        </w:rPr>
        <w:t xml:space="preserve">for creation and definition of their place in the </w:t>
      </w:r>
      <w:r w:rsidR="005E6B93" w:rsidRPr="00AA252D">
        <w:rPr>
          <w:i/>
          <w:lang w:val="en-US"/>
        </w:rPr>
        <w:t>flow</w:t>
      </w:r>
      <w:r w:rsidRPr="00AA252D">
        <w:rPr>
          <w:i/>
          <w:lang w:val="en-US"/>
        </w:rPr>
        <w:t xml:space="preserve"> and consumption of fresh grapes in the conditions of RD and the South of Russia which production is capable to replace the imported table grapes. </w:t>
      </w:r>
    </w:p>
    <w:p w:rsidR="00FC2883" w:rsidRPr="00AA252D" w:rsidRDefault="00FC2883" w:rsidP="0021541E">
      <w:pPr>
        <w:tabs>
          <w:tab w:val="left" w:pos="705"/>
          <w:tab w:val="center" w:pos="4677"/>
        </w:tabs>
        <w:contextualSpacing/>
        <w:rPr>
          <w:i/>
          <w:highlight w:val="yellow"/>
          <w:lang w:val="en-US"/>
        </w:rPr>
      </w:pPr>
      <w:r w:rsidRPr="00AA252D">
        <w:rPr>
          <w:i/>
          <w:lang w:val="en-US"/>
        </w:rPr>
        <w:t xml:space="preserve">Object of researches </w:t>
      </w:r>
      <w:r w:rsidR="005E6B93" w:rsidRPr="00AA252D">
        <w:rPr>
          <w:i/>
          <w:lang w:val="en-US"/>
        </w:rPr>
        <w:t>–</w:t>
      </w:r>
      <w:r w:rsidRPr="00AA252D">
        <w:rPr>
          <w:i/>
          <w:lang w:val="en-US"/>
        </w:rPr>
        <w:t xml:space="preserve"> </w:t>
      </w:r>
      <w:r w:rsidR="005E6B93" w:rsidRPr="00AA252D">
        <w:rPr>
          <w:i/>
          <w:lang w:val="en-US"/>
        </w:rPr>
        <w:t>grape varieties</w:t>
      </w:r>
      <w:r w:rsidRPr="00AA252D">
        <w:rPr>
          <w:i/>
          <w:lang w:val="en-US"/>
        </w:rPr>
        <w:t xml:space="preserve"> of selection of the station - Amber Dagestan, Zhemchuzhina of the South, the Dawn of Derbent, Elda</w:t>
      </w:r>
      <w:r w:rsidR="005E6B93" w:rsidRPr="00AA252D">
        <w:rPr>
          <w:i/>
          <w:lang w:val="en-US"/>
        </w:rPr>
        <w:t xml:space="preserve">r, Lecky, Bulatovsky, G-42-62, </w:t>
      </w:r>
      <w:r w:rsidRPr="00AA252D">
        <w:rPr>
          <w:i/>
          <w:lang w:val="en-US"/>
        </w:rPr>
        <w:t xml:space="preserve">Derbent Sultana grape, Hatmi fruitful, Vezne, – 801, Lobular, Muscat transportable, </w:t>
      </w:r>
      <w:r w:rsidR="005E6B93" w:rsidRPr="00AA252D">
        <w:rPr>
          <w:i/>
          <w:lang w:val="en-US"/>
        </w:rPr>
        <w:t>Muscat D</w:t>
      </w:r>
      <w:r w:rsidRPr="00AA252D">
        <w:rPr>
          <w:i/>
          <w:lang w:val="en-US"/>
        </w:rPr>
        <w:t>erbent</w:t>
      </w:r>
      <w:r w:rsidR="005E6B93" w:rsidRPr="00AA252D">
        <w:rPr>
          <w:i/>
          <w:lang w:val="en-US"/>
        </w:rPr>
        <w:t>sky</w:t>
      </w:r>
      <w:r w:rsidRPr="00AA252D">
        <w:rPr>
          <w:i/>
          <w:lang w:val="en-US"/>
        </w:rPr>
        <w:t xml:space="preserve"> and </w:t>
      </w:r>
      <w:r w:rsidR="005E6B93" w:rsidRPr="00AA252D">
        <w:rPr>
          <w:i/>
          <w:lang w:val="en-US"/>
        </w:rPr>
        <w:t>indigenous</w:t>
      </w:r>
      <w:r w:rsidRPr="00AA252D">
        <w:rPr>
          <w:i/>
          <w:lang w:val="en-US"/>
        </w:rPr>
        <w:t xml:space="preserve"> Agadai</w:t>
      </w:r>
      <w:r w:rsidR="005E6B93" w:rsidRPr="00AA252D">
        <w:rPr>
          <w:i/>
          <w:lang w:val="en-US"/>
        </w:rPr>
        <w:t xml:space="preserve"> variety, cultivated in own-root </w:t>
      </w:r>
      <w:r w:rsidRPr="00AA252D">
        <w:rPr>
          <w:i/>
          <w:lang w:val="en-US"/>
        </w:rPr>
        <w:t>cul</w:t>
      </w:r>
      <w:r w:rsidR="005E6B93" w:rsidRPr="00AA252D">
        <w:rPr>
          <w:i/>
          <w:lang w:val="en-US"/>
        </w:rPr>
        <w:t>ture on a</w:t>
      </w:r>
      <w:r w:rsidRPr="00AA252D">
        <w:rPr>
          <w:i/>
          <w:lang w:val="en-US"/>
        </w:rPr>
        <w:t>pel</w:t>
      </w:r>
      <w:r w:rsidRPr="00AA252D">
        <w:rPr>
          <w:i/>
          <w:lang w:val="en-US"/>
        </w:rPr>
        <w:t>o</w:t>
      </w:r>
      <w:r w:rsidRPr="00AA252D">
        <w:rPr>
          <w:i/>
          <w:lang w:val="en-US"/>
        </w:rPr>
        <w:t>gra</w:t>
      </w:r>
      <w:r w:rsidR="005E6B93" w:rsidRPr="00AA252D">
        <w:rPr>
          <w:i/>
          <w:lang w:val="en-US"/>
        </w:rPr>
        <w:t>phic</w:t>
      </w:r>
      <w:r w:rsidRPr="00AA252D">
        <w:rPr>
          <w:i/>
          <w:lang w:val="en-US"/>
        </w:rPr>
        <w:t xml:space="preserve"> collection </w:t>
      </w:r>
      <w:r w:rsidR="005E6B93" w:rsidRPr="00AA252D">
        <w:rPr>
          <w:i/>
          <w:lang w:val="en-US"/>
        </w:rPr>
        <w:t>of Dagestan Selectional Experimental Station of Horticulture and Viticulture</w:t>
      </w:r>
    </w:p>
    <w:p w:rsidR="00FC2883" w:rsidRPr="00AA252D" w:rsidRDefault="00FC2883" w:rsidP="0021541E">
      <w:pPr>
        <w:tabs>
          <w:tab w:val="left" w:pos="705"/>
          <w:tab w:val="center" w:pos="4677"/>
        </w:tabs>
        <w:contextualSpacing/>
        <w:rPr>
          <w:i/>
          <w:lang w:val="en-US"/>
        </w:rPr>
      </w:pPr>
      <w:r w:rsidRPr="00AA252D">
        <w:rPr>
          <w:i/>
          <w:lang w:val="en-US"/>
        </w:rPr>
        <w:t xml:space="preserve">On the basis of long-term studying of biological features and technological properties of grades of own selection, adaptive to conditions of Dagestan, the place of separate grades in </w:t>
      </w:r>
      <w:r w:rsidR="005E6B93" w:rsidRPr="00AA252D">
        <w:rPr>
          <w:i/>
          <w:lang w:val="en-US"/>
        </w:rPr>
        <w:t>the flow</w:t>
      </w:r>
      <w:r w:rsidRPr="00AA252D">
        <w:rPr>
          <w:i/>
          <w:lang w:val="en-US"/>
        </w:rPr>
        <w:t xml:space="preserve"> to the market of fresh grapes is revealed. Application of physiologically active connections as factor of acceleration of the beginning of maturing of a harvest and improvement of quality of production (increase in mass concentration of sugars) is offered for expansion of opportun</w:t>
      </w:r>
      <w:r w:rsidRPr="00AA252D">
        <w:rPr>
          <w:i/>
          <w:lang w:val="en-US"/>
        </w:rPr>
        <w:t>i</w:t>
      </w:r>
      <w:r w:rsidRPr="00AA252D">
        <w:rPr>
          <w:i/>
          <w:lang w:val="en-US"/>
        </w:rPr>
        <w:t>ties of use of the studied grades.</w:t>
      </w:r>
    </w:p>
    <w:p w:rsidR="003626DB" w:rsidRPr="003626DB" w:rsidRDefault="00FC2883" w:rsidP="0021541E">
      <w:pPr>
        <w:contextualSpacing/>
        <w:rPr>
          <w:i/>
          <w:lang w:val="en-US"/>
        </w:rPr>
      </w:pPr>
      <w:r w:rsidRPr="00AA252D">
        <w:rPr>
          <w:b/>
          <w:i/>
          <w:lang w:val="en-US"/>
        </w:rPr>
        <w:t>Keywords</w:t>
      </w:r>
      <w:r w:rsidRPr="00AA252D">
        <w:rPr>
          <w:i/>
          <w:lang w:val="en-US"/>
        </w:rPr>
        <w:t>: assortment, consumption conveyor, table grades of grapes, characteristic of grades, physiologically active conn</w:t>
      </w:r>
      <w:r w:rsidR="003626DB">
        <w:rPr>
          <w:i/>
          <w:lang w:val="en-US"/>
        </w:rPr>
        <w:t>ections, maturing acceleration.</w:t>
      </w:r>
    </w:p>
    <w:p w:rsidR="00E344E4" w:rsidRPr="00E344E4" w:rsidRDefault="00E344E4" w:rsidP="0021541E">
      <w:pPr>
        <w:contextualSpacing/>
        <w:rPr>
          <w:b/>
          <w:lang w:val="en-US"/>
        </w:rPr>
        <w:sectPr w:rsidR="00E344E4" w:rsidRPr="00E344E4" w:rsidSect="006C37C9">
          <w:type w:val="continuous"/>
          <w:pgSz w:w="11906" w:h="16838"/>
          <w:pgMar w:top="1134" w:right="1134" w:bottom="1134" w:left="1134" w:header="851" w:footer="759" w:gutter="0"/>
          <w:cols w:space="282"/>
          <w:docGrid w:linePitch="272"/>
        </w:sectPr>
      </w:pPr>
    </w:p>
    <w:p w:rsidR="00E344E4" w:rsidRPr="008B43AA" w:rsidRDefault="00E344E4" w:rsidP="0021541E">
      <w:pPr>
        <w:contextualSpacing/>
        <w:rPr>
          <w:b/>
          <w:lang w:val="en-US"/>
        </w:rPr>
      </w:pPr>
    </w:p>
    <w:p w:rsidR="00AA252D" w:rsidRDefault="00AA252D" w:rsidP="0021541E">
      <w:pPr>
        <w:rPr>
          <w:i/>
          <w:lang w:val="en-US"/>
        </w:rPr>
        <w:sectPr w:rsidR="00AA252D" w:rsidSect="006C37C9">
          <w:type w:val="continuous"/>
          <w:pgSz w:w="11906" w:h="16838"/>
          <w:pgMar w:top="1134" w:right="1134" w:bottom="1134" w:left="1134" w:header="851" w:footer="759" w:gutter="0"/>
          <w:cols w:space="282"/>
          <w:docGrid w:linePitch="272"/>
        </w:sectPr>
      </w:pPr>
    </w:p>
    <w:p w:rsidR="00FC2883" w:rsidRPr="001A5A0C" w:rsidRDefault="00FC2883" w:rsidP="0021541E">
      <w:pPr>
        <w:rPr>
          <w:i/>
          <w:lang w:val="en-US"/>
        </w:rPr>
      </w:pPr>
    </w:p>
    <w:p w:rsidR="00E344E4" w:rsidRDefault="00E344E4" w:rsidP="0021541E">
      <w:pPr>
        <w:rPr>
          <w:i/>
          <w:lang w:val="en-US"/>
        </w:rPr>
        <w:sectPr w:rsidR="00E344E4" w:rsidSect="006C37C9">
          <w:type w:val="continuous"/>
          <w:pgSz w:w="11906" w:h="16838"/>
          <w:pgMar w:top="1134" w:right="1134" w:bottom="1134" w:left="1134" w:header="851" w:footer="759" w:gutter="0"/>
          <w:cols w:space="720"/>
          <w:docGrid w:linePitch="272"/>
        </w:sectPr>
      </w:pPr>
    </w:p>
    <w:p w:rsidR="00AA252D" w:rsidRPr="001A5A0C" w:rsidRDefault="00AA252D" w:rsidP="0021541E">
      <w:pPr>
        <w:rPr>
          <w:i/>
          <w:lang w:val="en-US"/>
        </w:rPr>
      </w:pPr>
    </w:p>
    <w:p w:rsidR="00A57517" w:rsidRPr="00AA252D" w:rsidRDefault="00A57517" w:rsidP="0021541E">
      <w:pPr>
        <w:ind w:firstLine="426"/>
        <w:rPr>
          <w:b/>
        </w:rPr>
      </w:pPr>
      <w:r w:rsidRPr="00AA252D">
        <w:rPr>
          <w:b/>
        </w:rPr>
        <w:t>УДК 635.21:632.38</w:t>
      </w:r>
    </w:p>
    <w:p w:rsidR="00AA252D" w:rsidRPr="00AA252D" w:rsidRDefault="00AA252D" w:rsidP="0021541E">
      <w:pPr>
        <w:ind w:firstLine="426"/>
        <w:rPr>
          <w:b/>
        </w:rPr>
      </w:pPr>
    </w:p>
    <w:p w:rsidR="00A57517" w:rsidRPr="00AA252D" w:rsidRDefault="00A57517" w:rsidP="0021541E">
      <w:pPr>
        <w:ind w:firstLine="426"/>
        <w:jc w:val="center"/>
        <w:rPr>
          <w:b/>
        </w:rPr>
      </w:pPr>
      <w:r w:rsidRPr="00AA252D">
        <w:rPr>
          <w:b/>
        </w:rPr>
        <w:t>ВЫРАЩИВАНИЕ МИНИКЛУБНЕЙ КАРТОФЕЛЯ В ЗАЩИЩЕННОМ ГРУНТЕ</w:t>
      </w:r>
    </w:p>
    <w:p w:rsidR="00A57517" w:rsidRPr="00AA252D" w:rsidRDefault="00A57517" w:rsidP="0021541E">
      <w:pPr>
        <w:ind w:firstLine="426"/>
        <w:rPr>
          <w:b/>
        </w:rPr>
      </w:pPr>
    </w:p>
    <w:p w:rsidR="00A57517" w:rsidRPr="00AA252D" w:rsidRDefault="00A57517" w:rsidP="0021541E">
      <w:pPr>
        <w:ind w:firstLine="426"/>
        <w:rPr>
          <w:b/>
        </w:rPr>
      </w:pPr>
      <w:r w:rsidRPr="00AA252D">
        <w:rPr>
          <w:b/>
        </w:rPr>
        <w:t>Д.П. КОЗАЕВА</w:t>
      </w:r>
      <w:r w:rsidRPr="00AA252D">
        <w:rPr>
          <w:b/>
          <w:vertAlign w:val="superscript"/>
        </w:rPr>
        <w:t>1</w:t>
      </w:r>
      <w:r w:rsidRPr="00AA252D">
        <w:rPr>
          <w:b/>
        </w:rPr>
        <w:t>, канд. с.-х. наук</w:t>
      </w:r>
    </w:p>
    <w:p w:rsidR="00A57517" w:rsidRPr="00AA252D" w:rsidRDefault="00A57517" w:rsidP="0021541E">
      <w:pPr>
        <w:ind w:firstLine="426"/>
        <w:rPr>
          <w:b/>
        </w:rPr>
      </w:pPr>
      <w:r w:rsidRPr="00AA252D">
        <w:rPr>
          <w:b/>
        </w:rPr>
        <w:t>Ц.Г. ДЖИОЕВА</w:t>
      </w:r>
      <w:r w:rsidRPr="00AA252D">
        <w:rPr>
          <w:b/>
          <w:vertAlign w:val="superscript"/>
        </w:rPr>
        <w:t>2</w:t>
      </w:r>
      <w:r w:rsidRPr="00AA252D">
        <w:rPr>
          <w:b/>
        </w:rPr>
        <w:t>, канд. пед. наук, доцент</w:t>
      </w:r>
    </w:p>
    <w:p w:rsidR="00A57517" w:rsidRPr="00AA252D" w:rsidRDefault="00A57517" w:rsidP="0021541E">
      <w:pPr>
        <w:ind w:firstLine="426"/>
        <w:rPr>
          <w:b/>
        </w:rPr>
      </w:pPr>
      <w:r w:rsidRPr="00AA252D">
        <w:rPr>
          <w:b/>
        </w:rPr>
        <w:t>З.Я. ПЛИЕВА</w:t>
      </w:r>
      <w:r w:rsidRPr="00AA252D">
        <w:rPr>
          <w:b/>
          <w:vertAlign w:val="superscript"/>
        </w:rPr>
        <w:t>1</w:t>
      </w:r>
      <w:r w:rsidRPr="00AA252D">
        <w:rPr>
          <w:b/>
        </w:rPr>
        <w:t>, аспирантка</w:t>
      </w:r>
    </w:p>
    <w:p w:rsidR="00A57517" w:rsidRPr="00AA252D" w:rsidRDefault="00A57517" w:rsidP="0021541E">
      <w:pPr>
        <w:ind w:firstLine="426"/>
        <w:rPr>
          <w:b/>
        </w:rPr>
      </w:pPr>
      <w:r w:rsidRPr="00AA252D">
        <w:rPr>
          <w:b/>
        </w:rPr>
        <w:t>А.А. АЛИКОВ</w:t>
      </w:r>
      <w:r w:rsidRPr="00AA252D">
        <w:rPr>
          <w:b/>
          <w:vertAlign w:val="superscript"/>
        </w:rPr>
        <w:t>1</w:t>
      </w:r>
      <w:r w:rsidRPr="00AA252D">
        <w:rPr>
          <w:b/>
        </w:rPr>
        <w:t>, магистрант</w:t>
      </w:r>
    </w:p>
    <w:p w:rsidR="00A57517" w:rsidRPr="00AA252D" w:rsidRDefault="00A57517" w:rsidP="0021541E">
      <w:pPr>
        <w:ind w:firstLine="426"/>
        <w:rPr>
          <w:b/>
        </w:rPr>
      </w:pPr>
      <w:r w:rsidRPr="00AA252D">
        <w:rPr>
          <w:b/>
          <w:vertAlign w:val="superscript"/>
        </w:rPr>
        <w:t>1</w:t>
      </w:r>
      <w:r w:rsidRPr="00AA252D">
        <w:rPr>
          <w:b/>
        </w:rPr>
        <w:t>ФГБОУ ВО Горский ГАУ, г. Владикавказ</w:t>
      </w:r>
    </w:p>
    <w:p w:rsidR="00A57517" w:rsidRPr="00AA252D" w:rsidRDefault="00A57517" w:rsidP="0021541E">
      <w:pPr>
        <w:ind w:firstLine="426"/>
        <w:rPr>
          <w:b/>
          <w:lang w:val="en-US"/>
        </w:rPr>
      </w:pPr>
      <w:r w:rsidRPr="00AA252D">
        <w:rPr>
          <w:rStyle w:val="40pt"/>
          <w:b/>
          <w:color w:val="000000"/>
          <w:sz w:val="20"/>
          <w:szCs w:val="20"/>
          <w:vertAlign w:val="superscript"/>
          <w:lang w:val="ru-RU"/>
        </w:rPr>
        <w:t>2</w:t>
      </w:r>
      <w:r w:rsidR="008A098C" w:rsidRPr="00AA252D">
        <w:rPr>
          <w:rStyle w:val="40pt"/>
          <w:b/>
          <w:color w:val="000000"/>
          <w:sz w:val="20"/>
          <w:szCs w:val="20"/>
          <w:lang w:val="ru-RU"/>
        </w:rPr>
        <w:t xml:space="preserve">Филиал </w:t>
      </w:r>
      <w:r w:rsidRPr="00AA252D">
        <w:rPr>
          <w:rStyle w:val="40pt"/>
          <w:b/>
          <w:color w:val="000000"/>
          <w:sz w:val="20"/>
          <w:szCs w:val="20"/>
          <w:lang w:val="ru-RU"/>
        </w:rPr>
        <w:t>Юго-Осетинск</w:t>
      </w:r>
      <w:r w:rsidR="008A098C" w:rsidRPr="00AA252D">
        <w:rPr>
          <w:rStyle w:val="40pt"/>
          <w:b/>
          <w:color w:val="000000"/>
          <w:sz w:val="20"/>
          <w:szCs w:val="20"/>
          <w:lang w:val="ru-RU"/>
        </w:rPr>
        <w:t>ого</w:t>
      </w:r>
      <w:r w:rsidRPr="00AA252D">
        <w:rPr>
          <w:rStyle w:val="40pt"/>
          <w:b/>
          <w:color w:val="000000"/>
          <w:sz w:val="20"/>
          <w:szCs w:val="20"/>
          <w:lang w:val="ru-RU"/>
        </w:rPr>
        <w:t xml:space="preserve"> государственного университета им. А</w:t>
      </w:r>
      <w:r w:rsidRPr="00AA252D">
        <w:rPr>
          <w:rStyle w:val="40pt"/>
          <w:b/>
          <w:color w:val="000000"/>
          <w:sz w:val="20"/>
          <w:szCs w:val="20"/>
        </w:rPr>
        <w:t>.</w:t>
      </w:r>
      <w:r w:rsidRPr="00AA252D">
        <w:rPr>
          <w:rStyle w:val="40pt"/>
          <w:b/>
          <w:color w:val="000000"/>
          <w:sz w:val="20"/>
          <w:szCs w:val="20"/>
          <w:lang w:val="ru-RU"/>
        </w:rPr>
        <w:t>А</w:t>
      </w:r>
      <w:r w:rsidRPr="00AA252D">
        <w:rPr>
          <w:rStyle w:val="40pt"/>
          <w:b/>
          <w:color w:val="000000"/>
          <w:sz w:val="20"/>
          <w:szCs w:val="20"/>
        </w:rPr>
        <w:t xml:space="preserve">. </w:t>
      </w:r>
      <w:r w:rsidRPr="00AA252D">
        <w:rPr>
          <w:rStyle w:val="40pt"/>
          <w:b/>
          <w:color w:val="000000"/>
          <w:sz w:val="20"/>
          <w:szCs w:val="20"/>
          <w:lang w:val="ru-RU"/>
        </w:rPr>
        <w:t>Тибилова</w:t>
      </w:r>
      <w:r w:rsidRPr="00AA252D">
        <w:rPr>
          <w:rStyle w:val="40pt"/>
          <w:b/>
          <w:color w:val="000000"/>
          <w:sz w:val="20"/>
          <w:szCs w:val="20"/>
        </w:rPr>
        <w:t xml:space="preserve">, </w:t>
      </w:r>
      <w:r w:rsidRPr="00AA252D">
        <w:rPr>
          <w:rStyle w:val="40pt"/>
          <w:b/>
          <w:color w:val="000000"/>
          <w:sz w:val="20"/>
          <w:szCs w:val="20"/>
          <w:lang w:val="ru-RU"/>
        </w:rPr>
        <w:t>г</w:t>
      </w:r>
      <w:r w:rsidRPr="00AA252D">
        <w:rPr>
          <w:rStyle w:val="40pt"/>
          <w:b/>
          <w:color w:val="000000"/>
          <w:sz w:val="20"/>
          <w:szCs w:val="20"/>
        </w:rPr>
        <w:t xml:space="preserve">. </w:t>
      </w:r>
      <w:r w:rsidRPr="00AA252D">
        <w:rPr>
          <w:rStyle w:val="40pt"/>
          <w:b/>
          <w:color w:val="000000"/>
          <w:sz w:val="20"/>
          <w:szCs w:val="20"/>
          <w:lang w:val="ru-RU"/>
        </w:rPr>
        <w:t>Цхинвал</w:t>
      </w:r>
    </w:p>
    <w:p w:rsidR="00CF2D26" w:rsidRPr="001A5A0C" w:rsidRDefault="00CF2D26" w:rsidP="0021541E">
      <w:pPr>
        <w:ind w:firstLine="426"/>
        <w:jc w:val="center"/>
        <w:rPr>
          <w:b/>
          <w:lang w:val="en-US"/>
        </w:rPr>
      </w:pPr>
    </w:p>
    <w:p w:rsidR="00A57517" w:rsidRPr="003626DB" w:rsidRDefault="006C07FC" w:rsidP="0021541E">
      <w:pPr>
        <w:ind w:firstLine="426"/>
        <w:jc w:val="center"/>
        <w:rPr>
          <w:b/>
          <w:i/>
          <w:lang w:val="en-US"/>
        </w:rPr>
      </w:pPr>
      <w:r w:rsidRPr="003626DB">
        <w:rPr>
          <w:b/>
          <w:i/>
          <w:lang w:val="en-US"/>
        </w:rPr>
        <w:t xml:space="preserve">GROWING POTATO MINITUBERS IN SHELTERED GROUND </w:t>
      </w:r>
    </w:p>
    <w:p w:rsidR="00CF2D26" w:rsidRPr="003626DB" w:rsidRDefault="00CF2D26" w:rsidP="0021541E">
      <w:pPr>
        <w:ind w:firstLine="426"/>
        <w:jc w:val="center"/>
        <w:rPr>
          <w:b/>
          <w:i/>
          <w:lang w:val="en-US"/>
        </w:rPr>
      </w:pPr>
    </w:p>
    <w:p w:rsidR="00C84645" w:rsidRPr="003626DB" w:rsidRDefault="00C84645" w:rsidP="0021541E">
      <w:pPr>
        <w:ind w:firstLine="426"/>
        <w:rPr>
          <w:b/>
          <w:i/>
          <w:lang w:val="en-US"/>
        </w:rPr>
      </w:pPr>
      <w:r w:rsidRPr="003626DB">
        <w:rPr>
          <w:b/>
          <w:i/>
          <w:lang w:val="en-US"/>
        </w:rPr>
        <w:t>D.P. KOZAEVA</w:t>
      </w:r>
      <w:r w:rsidRPr="003626DB">
        <w:rPr>
          <w:b/>
          <w:i/>
          <w:vertAlign w:val="superscript"/>
          <w:lang w:val="en-US"/>
        </w:rPr>
        <w:t>1</w:t>
      </w:r>
      <w:r w:rsidRPr="003626DB">
        <w:rPr>
          <w:b/>
          <w:i/>
          <w:lang w:val="en-US"/>
        </w:rPr>
        <w:t>, Candidate of Agricultural Sciences</w:t>
      </w:r>
    </w:p>
    <w:p w:rsidR="00C84645" w:rsidRPr="003626DB" w:rsidRDefault="00C84645" w:rsidP="0021541E">
      <w:pPr>
        <w:ind w:firstLine="426"/>
        <w:rPr>
          <w:b/>
          <w:i/>
          <w:lang w:val="en-US"/>
        </w:rPr>
      </w:pPr>
      <w:r w:rsidRPr="003626DB">
        <w:rPr>
          <w:b/>
          <w:i/>
          <w:lang w:val="en-US"/>
        </w:rPr>
        <w:t>Ts. G. DZHIOEVA</w:t>
      </w:r>
      <w:r w:rsidRPr="003626DB">
        <w:rPr>
          <w:b/>
          <w:i/>
          <w:vertAlign w:val="superscript"/>
          <w:lang w:val="en-US"/>
        </w:rPr>
        <w:t>2</w:t>
      </w:r>
      <w:r w:rsidRPr="003626DB">
        <w:rPr>
          <w:b/>
          <w:i/>
          <w:lang w:val="en-US"/>
        </w:rPr>
        <w:t>, Candidate of Pedagogic Sciences, Associate Professor</w:t>
      </w:r>
    </w:p>
    <w:p w:rsidR="00C84645" w:rsidRPr="003626DB" w:rsidRDefault="00C84645" w:rsidP="0021541E">
      <w:pPr>
        <w:ind w:firstLine="426"/>
        <w:rPr>
          <w:b/>
          <w:i/>
          <w:lang w:val="en-US"/>
        </w:rPr>
      </w:pPr>
      <w:r w:rsidRPr="003626DB">
        <w:rPr>
          <w:b/>
          <w:i/>
          <w:lang w:val="en-US"/>
        </w:rPr>
        <w:t>Z.Ya. PLIEVA</w:t>
      </w:r>
      <w:r w:rsidRPr="003626DB">
        <w:rPr>
          <w:b/>
          <w:i/>
          <w:vertAlign w:val="superscript"/>
          <w:lang w:val="en-US"/>
        </w:rPr>
        <w:t>1</w:t>
      </w:r>
      <w:r w:rsidRPr="003626DB">
        <w:rPr>
          <w:b/>
          <w:i/>
          <w:lang w:val="en-US"/>
        </w:rPr>
        <w:t>, post-graduate</w:t>
      </w:r>
    </w:p>
    <w:p w:rsidR="00C84645" w:rsidRPr="003626DB" w:rsidRDefault="00C84645" w:rsidP="0021541E">
      <w:pPr>
        <w:ind w:firstLine="426"/>
        <w:rPr>
          <w:b/>
          <w:i/>
          <w:lang w:val="en-US"/>
        </w:rPr>
      </w:pPr>
      <w:r w:rsidRPr="003626DB">
        <w:rPr>
          <w:b/>
          <w:i/>
          <w:lang w:val="en-US"/>
        </w:rPr>
        <w:t>A.A. ALIKOV</w:t>
      </w:r>
      <w:r w:rsidRPr="003626DB">
        <w:rPr>
          <w:b/>
          <w:i/>
          <w:vertAlign w:val="superscript"/>
          <w:lang w:val="en-US"/>
        </w:rPr>
        <w:t>1</w:t>
      </w:r>
      <w:r w:rsidRPr="003626DB">
        <w:rPr>
          <w:b/>
          <w:i/>
          <w:lang w:val="en-US"/>
        </w:rPr>
        <w:t>, master-course student</w:t>
      </w:r>
    </w:p>
    <w:p w:rsidR="00C84645" w:rsidRPr="003626DB" w:rsidRDefault="00C84645" w:rsidP="0021541E">
      <w:pPr>
        <w:ind w:firstLine="426"/>
        <w:rPr>
          <w:b/>
          <w:i/>
          <w:lang w:val="en-US"/>
        </w:rPr>
      </w:pPr>
      <w:r w:rsidRPr="003626DB">
        <w:rPr>
          <w:b/>
          <w:i/>
          <w:vertAlign w:val="superscript"/>
          <w:lang w:val="en-US"/>
        </w:rPr>
        <w:t>1</w:t>
      </w:r>
      <w:r w:rsidRPr="003626DB">
        <w:rPr>
          <w:b/>
          <w:i/>
          <w:lang w:val="en-US"/>
        </w:rPr>
        <w:t>Gorsky State Agrarian University, Vladikavkaz</w:t>
      </w:r>
    </w:p>
    <w:p w:rsidR="00C84645" w:rsidRPr="003626DB" w:rsidRDefault="001A4A79" w:rsidP="0021541E">
      <w:pPr>
        <w:ind w:firstLine="426"/>
        <w:rPr>
          <w:b/>
          <w:i/>
          <w:lang w:val="en-US"/>
        </w:rPr>
      </w:pPr>
      <w:r w:rsidRPr="003626DB">
        <w:rPr>
          <w:b/>
          <w:i/>
          <w:vertAlign w:val="superscript"/>
          <w:lang w:val="en-US"/>
        </w:rPr>
        <w:t>2</w:t>
      </w:r>
      <w:r w:rsidRPr="003626DB">
        <w:rPr>
          <w:b/>
          <w:i/>
          <w:lang w:val="en-US"/>
        </w:rPr>
        <w:t>Branch of A.A. Tibilov South Ossetian State Uiversity, Tskhinvali</w:t>
      </w:r>
    </w:p>
    <w:p w:rsidR="00C84645" w:rsidRPr="00AA252D" w:rsidRDefault="00C84645" w:rsidP="0021541E">
      <w:pPr>
        <w:ind w:firstLine="426"/>
        <w:rPr>
          <w:b/>
          <w:lang w:val="en-US"/>
        </w:rPr>
      </w:pPr>
    </w:p>
    <w:p w:rsidR="00A57517" w:rsidRDefault="00A57517" w:rsidP="0021541E">
      <w:pPr>
        <w:ind w:firstLine="426"/>
      </w:pPr>
      <w:r w:rsidRPr="00AA252D">
        <w:rPr>
          <w:b/>
          <w:color w:val="000000"/>
          <w:spacing w:val="1"/>
        </w:rPr>
        <w:t>Аннотация.</w:t>
      </w:r>
      <w:r w:rsidRPr="00AA252D">
        <w:rPr>
          <w:color w:val="000000"/>
          <w:spacing w:val="1"/>
        </w:rPr>
        <w:t xml:space="preserve"> </w:t>
      </w:r>
      <w:r w:rsidRPr="00AA252D">
        <w:t>Известно, что большое значение в семеноводстве картофеля имеет ускоренное размножение оздоровленного материала в условиях, исключающих повторное заражение. В связи с этим были проведены опыты по выявлению  оптимального состава почвосмеси для получения здоровых миниклубней различных со</w:t>
      </w:r>
      <w:r w:rsidRPr="00AA252D">
        <w:t>р</w:t>
      </w:r>
      <w:r w:rsidRPr="00AA252D">
        <w:t>тов картофеля, районированных и востребованных в Республике Северная Осетия – Алания: Голубизна, Ж</w:t>
      </w:r>
      <w:r w:rsidRPr="00AA252D">
        <w:t>у</w:t>
      </w:r>
      <w:r w:rsidRPr="00AA252D">
        <w:t>ковский ранний и Удача. Определяли приживаемость, высоту растений, площадь листьев и выход миниклубней с одного горшка. Опыты закладывали в  стационарной теплице в два потока и в горных условиях на высоте 1400 м над уровнем моря. Почвосмеси для контрольного варианта  готовили в следующем соотношении: навоз, песок, почва – 1:1:2. Остальные варианты опыта рассчитывались по отношению к приготовленной почво-смеси.  Согласно проведенным исследованиям,  приживаемость растений варьировала в пределах 91,3-94,1% с макс</w:t>
      </w:r>
      <w:r w:rsidRPr="00AA252D">
        <w:t>и</w:t>
      </w:r>
      <w:r w:rsidRPr="00AA252D">
        <w:t xml:space="preserve">мумом по 4-му варианту  (грунт + 25% торф). Доказано, что приживаемость растений </w:t>
      </w:r>
      <w:r w:rsidRPr="00AA252D">
        <w:rPr>
          <w:i/>
          <w:lang w:val="en-US"/>
        </w:rPr>
        <w:t>in</w:t>
      </w:r>
      <w:r w:rsidRPr="00AA252D">
        <w:rPr>
          <w:i/>
        </w:rPr>
        <w:t xml:space="preserve"> </w:t>
      </w:r>
      <w:r w:rsidRPr="00AA252D">
        <w:rPr>
          <w:i/>
          <w:lang w:val="en-US"/>
        </w:rPr>
        <w:t>vitro</w:t>
      </w:r>
      <w:r w:rsidRPr="00AA252D">
        <w:t xml:space="preserve"> в </w:t>
      </w:r>
      <w:r w:rsidRPr="00AA252D">
        <w:rPr>
          <w:i/>
          <w:lang w:val="en-US"/>
        </w:rPr>
        <w:t>in</w:t>
      </w:r>
      <w:r w:rsidRPr="00AA252D">
        <w:rPr>
          <w:i/>
        </w:rPr>
        <w:t xml:space="preserve"> </w:t>
      </w:r>
      <w:r w:rsidRPr="00AA252D">
        <w:rPr>
          <w:i/>
          <w:lang w:val="en-US"/>
        </w:rPr>
        <w:t>vivo</w:t>
      </w:r>
      <w:r w:rsidRPr="00AA252D">
        <w:t xml:space="preserve"> во мн</w:t>
      </w:r>
      <w:r w:rsidRPr="00AA252D">
        <w:t>о</w:t>
      </w:r>
      <w:r w:rsidRPr="00AA252D">
        <w:t>гом зависит от сортовых особенностей.  Так, в условиях нашей республики сорт  Жуковский ранний показал максимальную адаптацию по всем вариантам опыта. Высота растений по вариантам опыта варьировала в шир</w:t>
      </w:r>
      <w:r w:rsidRPr="00AA252D">
        <w:t>о</w:t>
      </w:r>
      <w:r w:rsidRPr="00AA252D">
        <w:t>ких пределах, на лучшем варианте (грунт + 100% торфа + 15% перлита) достигая 96,1 см по сорту Удача. На варианте с применением большого количества торфа площадь ассимиляционной поверхности достигала 1,4 м</w:t>
      </w:r>
      <w:r w:rsidRPr="00AA252D">
        <w:rPr>
          <w:vertAlign w:val="superscript"/>
        </w:rPr>
        <w:t>2</w:t>
      </w:r>
      <w:r w:rsidRPr="00AA252D">
        <w:t xml:space="preserve"> на одно растение, однако здесь наблюдалась обратная зависимость по формированию клубней в расчёте на один горшочек. Таким образом, высокие показатели приживаемости, высоты растений, листовой поверхности, надземной массы  не всегда способствуют формированию большего числа миниклубней. Не выявлена прямая связь  сортовых особенностей с образованием миниклубней: все сорта на лучшем варианте почвенной смеси  формировали достаточное количество клубней из расчета на 1 растение (10,2-14,0 шт.). </w:t>
      </w:r>
    </w:p>
    <w:p w:rsidR="00E344E4" w:rsidRPr="00AA252D" w:rsidRDefault="00E344E4" w:rsidP="0021541E">
      <w:pPr>
        <w:ind w:firstLine="426"/>
        <w:rPr>
          <w:b/>
          <w:color w:val="000000"/>
          <w:spacing w:val="1"/>
        </w:rPr>
      </w:pPr>
      <w:r w:rsidRPr="00AA252D">
        <w:rPr>
          <w:b/>
          <w:color w:val="000000"/>
          <w:spacing w:val="1"/>
        </w:rPr>
        <w:t xml:space="preserve">Ключевые слова: </w:t>
      </w:r>
      <w:r w:rsidRPr="00AA252D">
        <w:rPr>
          <w:color w:val="000000"/>
          <w:spacing w:val="1"/>
        </w:rPr>
        <w:t>картофель, миниклубни, почво-смесь, семеноводство, приживаемость, надземная ма</w:t>
      </w:r>
      <w:r w:rsidRPr="00AA252D">
        <w:rPr>
          <w:color w:val="000000"/>
          <w:spacing w:val="1"/>
        </w:rPr>
        <w:t>с</w:t>
      </w:r>
      <w:r w:rsidRPr="00AA252D">
        <w:rPr>
          <w:color w:val="000000"/>
          <w:spacing w:val="1"/>
        </w:rPr>
        <w:t>са.</w:t>
      </w:r>
    </w:p>
    <w:p w:rsidR="00A57517" w:rsidRPr="00AA252D" w:rsidRDefault="00A57517" w:rsidP="0021541E">
      <w:pPr>
        <w:ind w:firstLine="426"/>
        <w:rPr>
          <w:b/>
          <w:i/>
          <w:color w:val="000000"/>
          <w:spacing w:val="1"/>
          <w:lang w:val="en-US"/>
        </w:rPr>
      </w:pPr>
      <w:r w:rsidRPr="00AA252D">
        <w:rPr>
          <w:b/>
          <w:i/>
          <w:color w:val="000000"/>
          <w:spacing w:val="1"/>
          <w:lang w:val="en-US"/>
        </w:rPr>
        <w:t>A</w:t>
      </w:r>
      <w:r w:rsidR="00FB5344" w:rsidRPr="00AA252D">
        <w:rPr>
          <w:b/>
          <w:i/>
          <w:color w:val="000000"/>
          <w:spacing w:val="1"/>
          <w:lang w:val="en-US"/>
        </w:rPr>
        <w:t>bstract</w:t>
      </w:r>
      <w:r w:rsidRPr="00AA252D">
        <w:rPr>
          <w:b/>
          <w:i/>
          <w:color w:val="000000"/>
          <w:spacing w:val="1"/>
          <w:lang w:val="en-US"/>
        </w:rPr>
        <w:t>.</w:t>
      </w:r>
      <w:r w:rsidRPr="00AA252D">
        <w:rPr>
          <w:lang w:val="en-US"/>
        </w:rPr>
        <w:t xml:space="preserve"> </w:t>
      </w:r>
      <w:r w:rsidRPr="00AA252D">
        <w:rPr>
          <w:i/>
          <w:color w:val="000000"/>
          <w:spacing w:val="1"/>
          <w:lang w:val="en-US"/>
        </w:rPr>
        <w:t xml:space="preserve">Great importance in potato seed production is the accelerated reproduction of the improved material </w:t>
      </w:r>
      <w:r w:rsidRPr="00AA252D">
        <w:rPr>
          <w:i/>
          <w:color w:val="000000"/>
          <w:spacing w:val="1"/>
          <w:lang w:val="en-US"/>
        </w:rPr>
        <w:lastRenderedPageBreak/>
        <w:t>in conditions that preclude re-infection.</w:t>
      </w:r>
      <w:r w:rsidRPr="00AA252D">
        <w:rPr>
          <w:lang w:val="en-US"/>
        </w:rPr>
        <w:t xml:space="preserve"> </w:t>
      </w:r>
      <w:r w:rsidRPr="00AA252D">
        <w:rPr>
          <w:i/>
          <w:color w:val="000000"/>
          <w:spacing w:val="1"/>
          <w:lang w:val="en-US"/>
        </w:rPr>
        <w:t>Therefore, we conducted experiments to identify the optimal composition of soil mixtures for the production of healthy miniclubs of various potato varieties that were regionalized and in demand in the Republic of North Ossetia-Alania: Golubizna, Zhukovsky early and Udacha.</w:t>
      </w:r>
      <w:r w:rsidRPr="00AA252D">
        <w:rPr>
          <w:lang w:val="en-US"/>
        </w:rPr>
        <w:t xml:space="preserve"> </w:t>
      </w:r>
      <w:r w:rsidRPr="00AA252D">
        <w:rPr>
          <w:i/>
          <w:color w:val="000000"/>
          <w:spacing w:val="1"/>
          <w:lang w:val="en-US"/>
        </w:rPr>
        <w:t>Determine the survival rate, plant height, leaf area and miniclub yield from one pot.</w:t>
      </w:r>
      <w:r w:rsidRPr="00AA252D">
        <w:rPr>
          <w:lang w:val="en-US"/>
        </w:rPr>
        <w:t xml:space="preserve"> </w:t>
      </w:r>
      <w:r w:rsidRPr="00AA252D">
        <w:rPr>
          <w:i/>
          <w:color w:val="000000"/>
          <w:spacing w:val="1"/>
          <w:lang w:val="en-US"/>
        </w:rPr>
        <w:t>The experiments were laid in a stationary greenhouse in two streams and in mountain conditions at an altitude of 1400 m above sea level.</w:t>
      </w:r>
      <w:r w:rsidRPr="00AA252D">
        <w:rPr>
          <w:lang w:val="en-US"/>
        </w:rPr>
        <w:t xml:space="preserve"> </w:t>
      </w:r>
      <w:r w:rsidRPr="00AA252D">
        <w:rPr>
          <w:i/>
          <w:color w:val="000000"/>
          <w:spacing w:val="1"/>
          <w:lang w:val="en-US"/>
        </w:rPr>
        <w:t>Soil mixtures for the control variant were prepared in the ratio: manure, sand, soil – 1:1:2.</w:t>
      </w:r>
      <w:r w:rsidRPr="00AA252D">
        <w:rPr>
          <w:lang w:val="en-US"/>
        </w:rPr>
        <w:t xml:space="preserve"> </w:t>
      </w:r>
      <w:r w:rsidRPr="00AA252D">
        <w:rPr>
          <w:i/>
          <w:color w:val="000000"/>
          <w:spacing w:val="1"/>
          <w:lang w:val="en-US"/>
        </w:rPr>
        <w:t>The remaining variants of the experiment were calculated with respect to the prepared soil mixture.</w:t>
      </w:r>
      <w:r w:rsidRPr="00AA252D">
        <w:rPr>
          <w:lang w:val="en-US"/>
        </w:rPr>
        <w:t xml:space="preserve"> </w:t>
      </w:r>
      <w:r w:rsidRPr="00AA252D">
        <w:rPr>
          <w:i/>
          <w:color w:val="000000"/>
          <w:spacing w:val="1"/>
          <w:lang w:val="en-US"/>
        </w:rPr>
        <w:t>According to the conducted studies, the plant survival rate was 91.3-94.1% with a maximum in the 4th variant (soil + 25% peat).</w:t>
      </w:r>
      <w:r w:rsidRPr="00AA252D">
        <w:rPr>
          <w:lang w:val="en-US"/>
        </w:rPr>
        <w:t xml:space="preserve"> </w:t>
      </w:r>
      <w:r w:rsidRPr="00AA252D">
        <w:rPr>
          <w:i/>
          <w:color w:val="000000"/>
          <w:spacing w:val="1"/>
          <w:lang w:val="en-US"/>
        </w:rPr>
        <w:t>It is proved that plant survival in vitro in vivo largely depends on varietal features. In the conditions of our republic, Zhukovsky's early variety showed the maximum adaptation in all variants of the experiment.</w:t>
      </w:r>
      <w:r w:rsidRPr="00AA252D">
        <w:rPr>
          <w:lang w:val="en-US"/>
        </w:rPr>
        <w:t xml:space="preserve"> </w:t>
      </w:r>
      <w:r w:rsidRPr="00AA252D">
        <w:rPr>
          <w:i/>
          <w:color w:val="000000"/>
          <w:spacing w:val="1"/>
          <w:lang w:val="en-US"/>
        </w:rPr>
        <w:t>The height of plants according to the variants of the experiment varied in a wide range, at the best variant (soil + 100% peat + 15% perlite) reaching 96.1 cm for Udacha.</w:t>
      </w:r>
      <w:r w:rsidRPr="00AA252D">
        <w:rPr>
          <w:lang w:val="en-US"/>
        </w:rPr>
        <w:t xml:space="preserve"> </w:t>
      </w:r>
      <w:r w:rsidRPr="00AA252D">
        <w:rPr>
          <w:i/>
          <w:color w:val="000000"/>
          <w:spacing w:val="1"/>
          <w:lang w:val="en-US"/>
        </w:rPr>
        <w:t>When using a large amount of peat, the surface of the assimilating surface reaches 1.4 m</w:t>
      </w:r>
      <w:r w:rsidRPr="00AA252D">
        <w:rPr>
          <w:i/>
          <w:color w:val="000000"/>
          <w:spacing w:val="1"/>
          <w:vertAlign w:val="superscript"/>
          <w:lang w:val="en-US"/>
        </w:rPr>
        <w:t>2</w:t>
      </w:r>
      <w:r w:rsidRPr="00AA252D">
        <w:rPr>
          <w:i/>
          <w:color w:val="000000"/>
          <w:spacing w:val="1"/>
          <w:lang w:val="en-US"/>
        </w:rPr>
        <w:t xml:space="preserve"> per plant, but an inverse dependence on the formation of tubers in the calculation for one pot is revealed.</w:t>
      </w:r>
      <w:r w:rsidRPr="00AA252D">
        <w:rPr>
          <w:lang w:val="en-US"/>
        </w:rPr>
        <w:t xml:space="preserve"> </w:t>
      </w:r>
      <w:r w:rsidRPr="00AA252D">
        <w:rPr>
          <w:i/>
          <w:color w:val="000000"/>
          <w:spacing w:val="1"/>
          <w:lang w:val="en-US"/>
        </w:rPr>
        <w:t>Thus, the high survival rates, plant heights, leaf surface, aboveground mass do not always contribute to the formation of more minitubers.</w:t>
      </w:r>
      <w:r w:rsidRPr="00AA252D">
        <w:rPr>
          <w:lang w:val="en-US"/>
        </w:rPr>
        <w:t xml:space="preserve"> </w:t>
      </w:r>
      <w:r w:rsidRPr="00AA252D">
        <w:rPr>
          <w:i/>
          <w:color w:val="000000"/>
          <w:spacing w:val="1"/>
          <w:lang w:val="en-US"/>
        </w:rPr>
        <w:t>There was no direct correlation between varietal fe</w:t>
      </w:r>
      <w:r w:rsidRPr="00AA252D">
        <w:rPr>
          <w:i/>
          <w:color w:val="000000"/>
          <w:spacing w:val="1"/>
          <w:lang w:val="en-US"/>
        </w:rPr>
        <w:t>a</w:t>
      </w:r>
      <w:r w:rsidRPr="00AA252D">
        <w:rPr>
          <w:i/>
          <w:color w:val="000000"/>
          <w:spacing w:val="1"/>
          <w:lang w:val="en-US"/>
        </w:rPr>
        <w:t>tures and the formation of minitubers: all varieties on the best variant of the soil mixture formed a sufficient number of tubers per 1 plant (10.2-14.0 pieces).</w:t>
      </w:r>
    </w:p>
    <w:p w:rsidR="00A57517" w:rsidRPr="00AA252D" w:rsidRDefault="00A57517" w:rsidP="0021541E">
      <w:pPr>
        <w:ind w:firstLine="426"/>
        <w:rPr>
          <w:b/>
          <w:i/>
          <w:lang w:val="en-US"/>
        </w:rPr>
      </w:pPr>
      <w:r w:rsidRPr="00AA252D">
        <w:rPr>
          <w:b/>
          <w:i/>
          <w:lang w:val="en-US"/>
        </w:rPr>
        <w:t xml:space="preserve">Keywords: </w:t>
      </w:r>
      <w:r w:rsidRPr="00AA252D">
        <w:rPr>
          <w:i/>
          <w:lang w:val="en-US"/>
        </w:rPr>
        <w:t>potatoes, minitubers, soil mixture, seed production, survival rate, above-ground weight.</w:t>
      </w:r>
    </w:p>
    <w:p w:rsidR="00E344E4" w:rsidRDefault="00E344E4" w:rsidP="0021541E">
      <w:pPr>
        <w:ind w:firstLine="426"/>
        <w:rPr>
          <w:b/>
          <w:lang w:val="en-US"/>
        </w:rPr>
      </w:pPr>
    </w:p>
    <w:p w:rsidR="00E70706" w:rsidRDefault="00E70706" w:rsidP="0021541E">
      <w:pPr>
        <w:ind w:firstLine="426"/>
        <w:rPr>
          <w:b/>
          <w:lang w:val="en-US"/>
        </w:rPr>
        <w:sectPr w:rsidR="00E70706" w:rsidSect="006C37C9">
          <w:type w:val="continuous"/>
          <w:pgSz w:w="11906" w:h="16838"/>
          <w:pgMar w:top="1134" w:right="1134" w:bottom="1134" w:left="1134" w:header="851" w:footer="759" w:gutter="0"/>
          <w:cols w:space="282"/>
          <w:docGrid w:linePitch="272"/>
        </w:sectPr>
      </w:pPr>
    </w:p>
    <w:p w:rsidR="00C3638B" w:rsidRPr="00897049" w:rsidRDefault="00C3638B" w:rsidP="0021541E">
      <w:pPr>
        <w:pStyle w:val="Style12"/>
        <w:widowControl/>
        <w:spacing w:line="240" w:lineRule="auto"/>
        <w:ind w:firstLine="426"/>
        <w:rPr>
          <w:rStyle w:val="FontStyle15"/>
          <w:rFonts w:ascii="Times New Roman" w:cs="Times New Roman"/>
          <w:b/>
          <w:bCs/>
          <w:i w:val="0"/>
          <w:sz w:val="20"/>
          <w:szCs w:val="20"/>
          <w:lang w:val="en-US"/>
        </w:rPr>
      </w:pPr>
    </w:p>
    <w:p w:rsidR="003C7E2E" w:rsidRPr="00CF2D26" w:rsidRDefault="003C7E2E" w:rsidP="0021541E">
      <w:pPr>
        <w:pStyle w:val="Style12"/>
        <w:widowControl/>
        <w:spacing w:line="240" w:lineRule="auto"/>
        <w:ind w:firstLine="426"/>
        <w:rPr>
          <w:rStyle w:val="FontStyle15"/>
          <w:rFonts w:ascii="Times New Roman" w:cs="Times New Roman"/>
          <w:b/>
          <w:bCs/>
          <w:i w:val="0"/>
          <w:sz w:val="20"/>
          <w:szCs w:val="20"/>
        </w:rPr>
      </w:pPr>
      <w:r w:rsidRPr="00CF2D26">
        <w:rPr>
          <w:rStyle w:val="FontStyle15"/>
          <w:rFonts w:ascii="Times New Roman" w:cs="Times New Roman"/>
          <w:b/>
          <w:bCs/>
          <w:i w:val="0"/>
          <w:sz w:val="20"/>
          <w:szCs w:val="20"/>
        </w:rPr>
        <w:t>УДК 631.674.6.</w:t>
      </w:r>
    </w:p>
    <w:p w:rsidR="00CF2D26" w:rsidRPr="00CF2D26" w:rsidRDefault="00CF2D26" w:rsidP="0021541E">
      <w:pPr>
        <w:pStyle w:val="Style12"/>
        <w:widowControl/>
        <w:spacing w:line="240" w:lineRule="auto"/>
        <w:ind w:firstLine="426"/>
        <w:rPr>
          <w:rStyle w:val="FontStyle15"/>
          <w:rFonts w:ascii="Times New Roman" w:cs="Times New Roman"/>
          <w:b/>
          <w:bCs/>
          <w:i w:val="0"/>
          <w:sz w:val="20"/>
          <w:szCs w:val="20"/>
        </w:rPr>
      </w:pPr>
    </w:p>
    <w:p w:rsidR="003C7E2E" w:rsidRPr="00CF2D26" w:rsidRDefault="003C7E2E" w:rsidP="0021541E">
      <w:pPr>
        <w:pStyle w:val="Style12"/>
        <w:widowControl/>
        <w:spacing w:line="240" w:lineRule="auto"/>
        <w:jc w:val="center"/>
        <w:rPr>
          <w:rStyle w:val="FontStyle15"/>
          <w:rFonts w:ascii="Times New Roman" w:cs="Times New Roman"/>
          <w:b/>
          <w:bCs/>
          <w:i w:val="0"/>
          <w:sz w:val="20"/>
          <w:szCs w:val="20"/>
        </w:rPr>
      </w:pPr>
      <w:r w:rsidRPr="00CF2D26">
        <w:rPr>
          <w:rStyle w:val="FontStyle15"/>
          <w:rFonts w:ascii="Times New Roman" w:cs="Times New Roman"/>
          <w:b/>
          <w:bCs/>
          <w:i w:val="0"/>
          <w:sz w:val="20"/>
          <w:szCs w:val="20"/>
        </w:rPr>
        <w:t>ВЛИЯНИЕ МИКРОБИОЛОГИЧЕСКИХ ПРЕПАРАТОВ НА УРОЖАЙНОСТЬ СТОЛОВОЙ СВЕКЛЫ  В УСЛОВИЯХ ЛЕСОСТЕПНОЙ ЗОНЫ РЕСПУБЛИКИ ИНГУШЕТИЯ</w:t>
      </w:r>
    </w:p>
    <w:p w:rsidR="00CF2D26" w:rsidRPr="00CF2D26" w:rsidRDefault="00CF2D26" w:rsidP="0021541E">
      <w:pPr>
        <w:pStyle w:val="Style12"/>
        <w:widowControl/>
        <w:spacing w:line="240" w:lineRule="auto"/>
        <w:jc w:val="center"/>
        <w:rPr>
          <w:rStyle w:val="FontStyle15"/>
          <w:rFonts w:ascii="Times New Roman" w:cs="Times New Roman"/>
          <w:b/>
          <w:bCs/>
          <w:i w:val="0"/>
          <w:sz w:val="20"/>
          <w:szCs w:val="20"/>
        </w:rPr>
      </w:pPr>
    </w:p>
    <w:p w:rsidR="003C7E2E" w:rsidRPr="00CF2D26" w:rsidRDefault="003C7E2E" w:rsidP="0021541E">
      <w:pPr>
        <w:pStyle w:val="Style1"/>
        <w:widowControl/>
        <w:tabs>
          <w:tab w:val="left" w:pos="720"/>
        </w:tabs>
        <w:rPr>
          <w:rStyle w:val="FontStyle15"/>
          <w:rFonts w:ascii="Times New Roman" w:hAnsi="Times New Roman" w:cs="Times New Roman"/>
          <w:b/>
          <w:i w:val="0"/>
          <w:sz w:val="20"/>
          <w:szCs w:val="20"/>
        </w:rPr>
      </w:pPr>
      <w:r w:rsidRPr="00CF2D26">
        <w:rPr>
          <w:rStyle w:val="FontStyle15"/>
          <w:rFonts w:ascii="Times New Roman" w:hAnsi="Times New Roman" w:cs="Times New Roman"/>
          <w:b/>
          <w:i w:val="0"/>
          <w:sz w:val="20"/>
          <w:szCs w:val="20"/>
        </w:rPr>
        <w:t>Л. Ю. КОСТОЕВА</w:t>
      </w:r>
      <w:r w:rsidRPr="00CF2D26">
        <w:rPr>
          <w:rStyle w:val="FontStyle15"/>
          <w:rFonts w:ascii="Times New Roman" w:hAnsi="Times New Roman" w:cs="Times New Roman"/>
          <w:b/>
          <w:i w:val="0"/>
          <w:sz w:val="20"/>
          <w:szCs w:val="20"/>
          <w:vertAlign w:val="superscript"/>
        </w:rPr>
        <w:t>1</w:t>
      </w:r>
      <w:r w:rsidRPr="00CF2D26">
        <w:rPr>
          <w:rStyle w:val="FontStyle15"/>
          <w:rFonts w:ascii="Times New Roman" w:hAnsi="Times New Roman" w:cs="Times New Roman"/>
          <w:b/>
          <w:i w:val="0"/>
          <w:sz w:val="20"/>
          <w:szCs w:val="20"/>
        </w:rPr>
        <w:t>,  канд. с.-х. наук</w:t>
      </w:r>
    </w:p>
    <w:p w:rsidR="003C7E2E" w:rsidRPr="00CF2D26" w:rsidRDefault="003C7E2E" w:rsidP="0021541E">
      <w:pPr>
        <w:pStyle w:val="Style1"/>
        <w:widowControl/>
        <w:tabs>
          <w:tab w:val="left" w:pos="720"/>
        </w:tabs>
        <w:rPr>
          <w:rStyle w:val="FontStyle15"/>
          <w:rFonts w:ascii="Times New Roman" w:hAnsi="Times New Roman" w:cs="Times New Roman"/>
          <w:b/>
          <w:i w:val="0"/>
          <w:sz w:val="20"/>
          <w:szCs w:val="20"/>
        </w:rPr>
      </w:pPr>
      <w:r w:rsidRPr="00CF2D26">
        <w:rPr>
          <w:rStyle w:val="FontStyle15"/>
          <w:rFonts w:ascii="Times New Roman" w:hAnsi="Times New Roman" w:cs="Times New Roman"/>
          <w:b/>
          <w:i w:val="0"/>
          <w:sz w:val="20"/>
          <w:szCs w:val="20"/>
        </w:rPr>
        <w:t>М. А. БАЗГИЕВ</w:t>
      </w:r>
      <w:r w:rsidRPr="00CF2D26">
        <w:rPr>
          <w:rStyle w:val="FontStyle15"/>
          <w:rFonts w:ascii="Times New Roman" w:hAnsi="Times New Roman" w:cs="Times New Roman"/>
          <w:b/>
          <w:i w:val="0"/>
          <w:sz w:val="20"/>
          <w:szCs w:val="20"/>
          <w:vertAlign w:val="superscript"/>
        </w:rPr>
        <w:t>2</w:t>
      </w:r>
      <w:r w:rsidRPr="00CF2D26">
        <w:rPr>
          <w:rStyle w:val="FontStyle15"/>
          <w:rFonts w:ascii="Times New Roman" w:hAnsi="Times New Roman" w:cs="Times New Roman"/>
          <w:b/>
          <w:i w:val="0"/>
          <w:sz w:val="20"/>
          <w:szCs w:val="20"/>
        </w:rPr>
        <w:t>,  канд. с.-х. наук</w:t>
      </w:r>
    </w:p>
    <w:p w:rsidR="003C7E2E" w:rsidRPr="00CF2D26" w:rsidRDefault="003C7E2E" w:rsidP="0021541E">
      <w:pPr>
        <w:pStyle w:val="Style1"/>
        <w:widowControl/>
        <w:tabs>
          <w:tab w:val="left" w:pos="720"/>
        </w:tabs>
        <w:rPr>
          <w:rStyle w:val="FontStyle15"/>
          <w:rFonts w:ascii="Times New Roman" w:hAnsi="Times New Roman" w:cs="Times New Roman"/>
          <w:b/>
          <w:i w:val="0"/>
          <w:sz w:val="20"/>
          <w:szCs w:val="20"/>
        </w:rPr>
      </w:pPr>
      <w:r w:rsidRPr="00CF2D26">
        <w:rPr>
          <w:rStyle w:val="FontStyle15"/>
          <w:rFonts w:ascii="Times New Roman" w:hAnsi="Times New Roman" w:cs="Times New Roman"/>
          <w:b/>
          <w:i w:val="0"/>
          <w:sz w:val="20"/>
          <w:szCs w:val="20"/>
        </w:rPr>
        <w:t>К. Ш. БАДУРГОВА</w:t>
      </w:r>
      <w:r w:rsidRPr="00CF2D26">
        <w:rPr>
          <w:rStyle w:val="FontStyle15"/>
          <w:rFonts w:ascii="Times New Roman" w:hAnsi="Times New Roman" w:cs="Times New Roman"/>
          <w:b/>
          <w:i w:val="0"/>
          <w:sz w:val="20"/>
          <w:szCs w:val="20"/>
          <w:vertAlign w:val="superscript"/>
        </w:rPr>
        <w:t>3</w:t>
      </w:r>
      <w:r w:rsidRPr="00CF2D26">
        <w:rPr>
          <w:rStyle w:val="FontStyle15"/>
          <w:rFonts w:ascii="Times New Roman" w:hAnsi="Times New Roman" w:cs="Times New Roman"/>
          <w:b/>
          <w:i w:val="0"/>
          <w:sz w:val="20"/>
          <w:szCs w:val="20"/>
        </w:rPr>
        <w:t>, канд. с.-х. наук</w:t>
      </w:r>
    </w:p>
    <w:p w:rsidR="003C7E2E" w:rsidRPr="00CF2D26" w:rsidRDefault="003C7E2E" w:rsidP="0021541E">
      <w:pPr>
        <w:pStyle w:val="Style1"/>
        <w:widowControl/>
        <w:tabs>
          <w:tab w:val="left" w:pos="720"/>
        </w:tabs>
        <w:rPr>
          <w:rStyle w:val="FontStyle15"/>
          <w:rFonts w:ascii="Times New Roman" w:hAnsi="Times New Roman" w:cs="Times New Roman"/>
          <w:b/>
          <w:i w:val="0"/>
          <w:sz w:val="20"/>
          <w:szCs w:val="20"/>
        </w:rPr>
      </w:pPr>
      <w:r w:rsidRPr="00CF2D26">
        <w:rPr>
          <w:rFonts w:ascii="Times New Roman" w:hAnsi="Times New Roman" w:cs="Times New Roman"/>
          <w:b/>
          <w:bCs/>
        </w:rPr>
        <w:t>М</w:t>
      </w:r>
      <w:r w:rsidR="00435A48" w:rsidRPr="00CF2D26">
        <w:rPr>
          <w:rFonts w:ascii="Times New Roman" w:hAnsi="Times New Roman" w:cs="Times New Roman"/>
          <w:b/>
          <w:bCs/>
        </w:rPr>
        <w:t>.</w:t>
      </w:r>
      <w:r w:rsidRPr="00CF2D26">
        <w:rPr>
          <w:rFonts w:ascii="Times New Roman" w:hAnsi="Times New Roman" w:cs="Times New Roman"/>
          <w:b/>
          <w:bCs/>
        </w:rPr>
        <w:t xml:space="preserve"> У</w:t>
      </w:r>
      <w:r w:rsidR="00435A48" w:rsidRPr="00CF2D26">
        <w:rPr>
          <w:rFonts w:ascii="Times New Roman" w:hAnsi="Times New Roman" w:cs="Times New Roman"/>
          <w:b/>
          <w:bCs/>
        </w:rPr>
        <w:t>.</w:t>
      </w:r>
      <w:r w:rsidRPr="00CF2D26">
        <w:rPr>
          <w:rFonts w:ascii="Times New Roman" w:hAnsi="Times New Roman" w:cs="Times New Roman"/>
          <w:b/>
          <w:bCs/>
        </w:rPr>
        <w:t xml:space="preserve"> ГАМБОТОВА</w:t>
      </w:r>
      <w:r w:rsidRPr="00CF2D26">
        <w:rPr>
          <w:rFonts w:ascii="Times New Roman" w:hAnsi="Times New Roman" w:cs="Times New Roman"/>
          <w:b/>
          <w:bCs/>
          <w:vertAlign w:val="superscript"/>
        </w:rPr>
        <w:t>4</w:t>
      </w:r>
      <w:r w:rsidRPr="00CF2D26">
        <w:rPr>
          <w:rFonts w:ascii="Times New Roman" w:hAnsi="Times New Roman" w:cs="Times New Roman"/>
          <w:b/>
          <w:bCs/>
        </w:rPr>
        <w:t xml:space="preserve">, </w:t>
      </w:r>
      <w:r w:rsidRPr="00CF2D26">
        <w:rPr>
          <w:rStyle w:val="FontStyle15"/>
          <w:rFonts w:ascii="Times New Roman" w:hAnsi="Times New Roman" w:cs="Times New Roman"/>
          <w:b/>
          <w:i w:val="0"/>
          <w:sz w:val="20"/>
          <w:szCs w:val="20"/>
        </w:rPr>
        <w:t>канд. с.-х. наук</w:t>
      </w:r>
    </w:p>
    <w:p w:rsidR="003C7E2E" w:rsidRPr="00CF2D26" w:rsidRDefault="003C7E2E" w:rsidP="0021541E">
      <w:pPr>
        <w:tabs>
          <w:tab w:val="left" w:pos="720"/>
        </w:tabs>
        <w:rPr>
          <w:b/>
          <w:bCs/>
        </w:rPr>
      </w:pPr>
      <w:r w:rsidRPr="00CF2D26">
        <w:rPr>
          <w:b/>
          <w:bCs/>
        </w:rPr>
        <w:t>А.Т. ГАГИЕВА</w:t>
      </w:r>
      <w:r w:rsidRPr="00CF2D26">
        <w:rPr>
          <w:b/>
          <w:bCs/>
          <w:vertAlign w:val="superscript"/>
        </w:rPr>
        <w:t xml:space="preserve">5 </w:t>
      </w:r>
      <w:r w:rsidRPr="00CF2D26">
        <w:rPr>
          <w:b/>
          <w:bCs/>
        </w:rPr>
        <w:t>,</w:t>
      </w:r>
      <w:r w:rsidR="00435A48" w:rsidRPr="00CF2D26">
        <w:rPr>
          <w:b/>
          <w:bCs/>
        </w:rPr>
        <w:t xml:space="preserve"> </w:t>
      </w:r>
      <w:r w:rsidRPr="00CF2D26">
        <w:rPr>
          <w:b/>
          <w:bCs/>
        </w:rPr>
        <w:t>ст</w:t>
      </w:r>
      <w:r w:rsidR="00435A48" w:rsidRPr="00CF2D26">
        <w:rPr>
          <w:b/>
          <w:bCs/>
        </w:rPr>
        <w:t>.</w:t>
      </w:r>
      <w:r w:rsidRPr="00CF2D26">
        <w:rPr>
          <w:b/>
          <w:bCs/>
        </w:rPr>
        <w:t xml:space="preserve"> науч</w:t>
      </w:r>
      <w:r w:rsidR="00435A48" w:rsidRPr="00CF2D26">
        <w:rPr>
          <w:b/>
          <w:bCs/>
        </w:rPr>
        <w:t>.</w:t>
      </w:r>
      <w:r w:rsidRPr="00CF2D26">
        <w:rPr>
          <w:b/>
          <w:bCs/>
        </w:rPr>
        <w:t xml:space="preserve"> сотр</w:t>
      </w:r>
      <w:r w:rsidR="00435A48" w:rsidRPr="00CF2D26">
        <w:rPr>
          <w:b/>
          <w:bCs/>
        </w:rPr>
        <w:t>.</w:t>
      </w:r>
    </w:p>
    <w:p w:rsidR="003C7E2E" w:rsidRPr="00CF2D26" w:rsidRDefault="003C7E2E" w:rsidP="0021541E">
      <w:pPr>
        <w:pStyle w:val="Style1"/>
        <w:widowControl/>
        <w:tabs>
          <w:tab w:val="left" w:pos="720"/>
        </w:tabs>
        <w:rPr>
          <w:rStyle w:val="FontStyle15"/>
          <w:rFonts w:ascii="Times New Roman" w:hAnsi="Times New Roman" w:cs="Times New Roman"/>
          <w:b/>
          <w:i w:val="0"/>
          <w:sz w:val="20"/>
          <w:szCs w:val="20"/>
        </w:rPr>
      </w:pPr>
      <w:r w:rsidRPr="00CF2D26">
        <w:rPr>
          <w:rStyle w:val="FontStyle15"/>
          <w:rFonts w:ascii="Times New Roman" w:hAnsi="Times New Roman" w:cs="Times New Roman"/>
          <w:b/>
          <w:i w:val="0"/>
          <w:sz w:val="20"/>
          <w:szCs w:val="20"/>
          <w:vertAlign w:val="superscript"/>
        </w:rPr>
        <w:t>1</w:t>
      </w:r>
      <w:r w:rsidRPr="00CF2D26">
        <w:rPr>
          <w:rStyle w:val="FontStyle15"/>
          <w:rFonts w:ascii="Times New Roman" w:hAnsi="Times New Roman" w:cs="Times New Roman"/>
          <w:b/>
          <w:i w:val="0"/>
          <w:sz w:val="20"/>
          <w:szCs w:val="20"/>
        </w:rPr>
        <w:t>ФГБНУ «ИнгНИИСХ», г. п. Сунжа</w:t>
      </w:r>
    </w:p>
    <w:p w:rsidR="003C7E2E" w:rsidRPr="00CF2D26" w:rsidRDefault="003C7E2E" w:rsidP="0021541E">
      <w:pPr>
        <w:pStyle w:val="Style1"/>
        <w:widowControl/>
        <w:tabs>
          <w:tab w:val="left" w:pos="720"/>
        </w:tabs>
        <w:rPr>
          <w:rStyle w:val="FontStyle15"/>
          <w:rFonts w:ascii="Times New Roman" w:hAnsi="Times New Roman" w:cs="Times New Roman"/>
          <w:b/>
          <w:i w:val="0"/>
          <w:sz w:val="20"/>
          <w:szCs w:val="20"/>
        </w:rPr>
      </w:pPr>
      <w:r w:rsidRPr="00CF2D26">
        <w:rPr>
          <w:rStyle w:val="FontStyle15"/>
          <w:rFonts w:ascii="Times New Roman" w:hAnsi="Times New Roman" w:cs="Times New Roman"/>
          <w:b/>
          <w:i w:val="0"/>
          <w:sz w:val="20"/>
          <w:szCs w:val="20"/>
          <w:vertAlign w:val="superscript"/>
        </w:rPr>
        <w:t>2</w:t>
      </w:r>
      <w:r w:rsidRPr="00CF2D26">
        <w:rPr>
          <w:rStyle w:val="FontStyle15"/>
          <w:rFonts w:ascii="Times New Roman" w:hAnsi="Times New Roman" w:cs="Times New Roman"/>
          <w:b/>
          <w:i w:val="0"/>
          <w:sz w:val="20"/>
          <w:szCs w:val="20"/>
        </w:rPr>
        <w:t>ФГБНУ «ИнгГУ», г. Магас, Республика Ингушетия</w:t>
      </w:r>
    </w:p>
    <w:p w:rsidR="00923BD4" w:rsidRPr="00CF2D26" w:rsidRDefault="00923BD4" w:rsidP="0021541E">
      <w:pPr>
        <w:pStyle w:val="Style12"/>
        <w:widowControl/>
        <w:spacing w:line="240" w:lineRule="auto"/>
        <w:jc w:val="center"/>
        <w:rPr>
          <w:rStyle w:val="FontStyle15"/>
          <w:rFonts w:ascii="Times New Roman" w:cs="Times New Roman"/>
          <w:b/>
          <w:bCs/>
          <w:sz w:val="20"/>
          <w:szCs w:val="20"/>
        </w:rPr>
      </w:pPr>
    </w:p>
    <w:p w:rsidR="00F62720" w:rsidRPr="00CF2D26" w:rsidRDefault="00FB5344" w:rsidP="0021541E">
      <w:pPr>
        <w:pStyle w:val="Style12"/>
        <w:widowControl/>
        <w:spacing w:line="240" w:lineRule="auto"/>
        <w:jc w:val="center"/>
        <w:rPr>
          <w:rStyle w:val="FontStyle15"/>
          <w:rFonts w:ascii="Times New Roman" w:cs="Times New Roman"/>
          <w:b/>
          <w:bCs/>
          <w:sz w:val="20"/>
          <w:szCs w:val="20"/>
          <w:lang w:val="en-US"/>
        </w:rPr>
      </w:pPr>
      <w:r w:rsidRPr="00CF2D26">
        <w:rPr>
          <w:rStyle w:val="FontStyle15"/>
          <w:rFonts w:ascii="Times New Roman" w:cs="Times New Roman"/>
          <w:b/>
          <w:bCs/>
          <w:sz w:val="20"/>
          <w:szCs w:val="20"/>
          <w:lang w:val="en-US"/>
        </w:rPr>
        <w:t xml:space="preserve">EFFECT OF MICROBIOLOGIC SPECIMEN ON </w:t>
      </w:r>
      <w:r w:rsidR="00F62720" w:rsidRPr="00CF2D26">
        <w:rPr>
          <w:rStyle w:val="FontStyle15"/>
          <w:rFonts w:ascii="Times New Roman" w:cs="Times New Roman"/>
          <w:b/>
          <w:bCs/>
          <w:sz w:val="20"/>
          <w:szCs w:val="20"/>
          <w:lang w:val="en-US"/>
        </w:rPr>
        <w:t xml:space="preserve">TABLE BEET </w:t>
      </w:r>
      <w:r w:rsidRPr="00CF2D26">
        <w:rPr>
          <w:rStyle w:val="FontStyle15"/>
          <w:rFonts w:ascii="Times New Roman" w:cs="Times New Roman"/>
          <w:b/>
          <w:bCs/>
          <w:sz w:val="20"/>
          <w:szCs w:val="20"/>
          <w:lang w:val="en-US"/>
        </w:rPr>
        <w:t>YIELD</w:t>
      </w:r>
    </w:p>
    <w:p w:rsidR="003C7E2E" w:rsidRPr="001A5A0C" w:rsidRDefault="00F62720" w:rsidP="0021541E">
      <w:pPr>
        <w:pStyle w:val="Style12"/>
        <w:widowControl/>
        <w:spacing w:line="240" w:lineRule="auto"/>
        <w:jc w:val="center"/>
        <w:rPr>
          <w:rStyle w:val="FontStyle15"/>
          <w:rFonts w:ascii="Times New Roman" w:cs="Times New Roman"/>
          <w:b/>
          <w:bCs/>
          <w:sz w:val="20"/>
          <w:szCs w:val="20"/>
          <w:lang w:val="en-US"/>
        </w:rPr>
      </w:pPr>
      <w:r w:rsidRPr="00CF2D26">
        <w:rPr>
          <w:rStyle w:val="FontStyle15"/>
          <w:rFonts w:ascii="Times New Roman" w:cs="Times New Roman"/>
          <w:b/>
          <w:bCs/>
          <w:sz w:val="20"/>
          <w:szCs w:val="20"/>
          <w:lang w:val="en-US"/>
        </w:rPr>
        <w:t>IN THE FOREST-STEPPE CONDITIONS OF INGUSHETIA</w:t>
      </w:r>
    </w:p>
    <w:p w:rsidR="00CF2D26" w:rsidRPr="001A5A0C" w:rsidRDefault="00CF2D26" w:rsidP="0021541E">
      <w:pPr>
        <w:pStyle w:val="Style12"/>
        <w:widowControl/>
        <w:spacing w:line="240" w:lineRule="auto"/>
        <w:jc w:val="center"/>
        <w:rPr>
          <w:rStyle w:val="FontStyle15"/>
          <w:rFonts w:ascii="Times New Roman" w:cs="Times New Roman"/>
          <w:b/>
          <w:bCs/>
          <w:sz w:val="20"/>
          <w:szCs w:val="20"/>
          <w:lang w:val="en-US"/>
        </w:rPr>
      </w:pPr>
    </w:p>
    <w:p w:rsidR="003C7E2E" w:rsidRPr="00CF2D26" w:rsidRDefault="00FA5925" w:rsidP="0021541E">
      <w:pPr>
        <w:pStyle w:val="Style1"/>
        <w:widowControl/>
        <w:tabs>
          <w:tab w:val="left" w:pos="720"/>
        </w:tabs>
        <w:rPr>
          <w:rStyle w:val="FontStyle15"/>
          <w:rFonts w:ascii="Times New Roman" w:hAnsi="Times New Roman" w:cs="Times New Roman"/>
          <w:b/>
          <w:sz w:val="20"/>
          <w:szCs w:val="20"/>
          <w:lang w:val="en-US"/>
        </w:rPr>
      </w:pPr>
      <w:r w:rsidRPr="00CF2D26">
        <w:rPr>
          <w:rStyle w:val="FontStyle15"/>
          <w:rFonts w:ascii="Times New Roman" w:hAnsi="Times New Roman" w:cs="Times New Roman"/>
          <w:b/>
          <w:sz w:val="20"/>
          <w:szCs w:val="20"/>
          <w:lang w:val="en-US"/>
        </w:rPr>
        <w:t>L.Yu. KOSTOEVA</w:t>
      </w:r>
      <w:r w:rsidR="003C7E2E" w:rsidRPr="00CF2D26">
        <w:rPr>
          <w:rStyle w:val="FontStyle15"/>
          <w:rFonts w:ascii="Times New Roman" w:hAnsi="Times New Roman" w:cs="Times New Roman"/>
          <w:b/>
          <w:sz w:val="20"/>
          <w:szCs w:val="20"/>
          <w:vertAlign w:val="superscript"/>
          <w:lang w:val="en-US"/>
        </w:rPr>
        <w:t>1</w:t>
      </w:r>
      <w:r w:rsidRPr="00CF2D26">
        <w:rPr>
          <w:rStyle w:val="FontStyle15"/>
          <w:rFonts w:ascii="Times New Roman" w:hAnsi="Times New Roman" w:cs="Times New Roman"/>
          <w:b/>
          <w:sz w:val="20"/>
          <w:szCs w:val="20"/>
          <w:lang w:val="en-US"/>
        </w:rPr>
        <w:t>, Candidate of Agricultural Sciences</w:t>
      </w:r>
    </w:p>
    <w:p w:rsidR="003C7E2E" w:rsidRPr="00CF2D26" w:rsidRDefault="00FA5925" w:rsidP="0021541E">
      <w:pPr>
        <w:pStyle w:val="Style1"/>
        <w:widowControl/>
        <w:tabs>
          <w:tab w:val="left" w:pos="720"/>
        </w:tabs>
        <w:rPr>
          <w:rStyle w:val="FontStyle15"/>
          <w:rFonts w:ascii="Times New Roman" w:hAnsi="Times New Roman" w:cs="Times New Roman"/>
          <w:b/>
          <w:sz w:val="20"/>
          <w:szCs w:val="20"/>
          <w:lang w:val="en-US"/>
        </w:rPr>
      </w:pPr>
      <w:r w:rsidRPr="00CF2D26">
        <w:rPr>
          <w:rStyle w:val="FontStyle15"/>
          <w:rFonts w:ascii="Times New Roman" w:hAnsi="Times New Roman" w:cs="Times New Roman"/>
          <w:b/>
          <w:sz w:val="20"/>
          <w:szCs w:val="20"/>
          <w:lang w:val="en-US"/>
        </w:rPr>
        <w:t>M.A. BAZGHIEV</w:t>
      </w:r>
      <w:r w:rsidR="003C7E2E" w:rsidRPr="00CF2D26">
        <w:rPr>
          <w:rStyle w:val="FontStyle15"/>
          <w:rFonts w:ascii="Times New Roman" w:hAnsi="Times New Roman" w:cs="Times New Roman"/>
          <w:b/>
          <w:sz w:val="20"/>
          <w:szCs w:val="20"/>
          <w:vertAlign w:val="superscript"/>
          <w:lang w:val="en-US"/>
        </w:rPr>
        <w:t>2</w:t>
      </w:r>
      <w:r w:rsidRPr="00CF2D26">
        <w:rPr>
          <w:rStyle w:val="FontStyle15"/>
          <w:rFonts w:ascii="Times New Roman" w:hAnsi="Times New Roman" w:cs="Times New Roman"/>
          <w:b/>
          <w:sz w:val="20"/>
          <w:szCs w:val="20"/>
          <w:lang w:val="en-US"/>
        </w:rPr>
        <w:t>, Candidate of Agricultural Sciences</w:t>
      </w:r>
    </w:p>
    <w:p w:rsidR="003C7E2E" w:rsidRPr="00CF2D26" w:rsidRDefault="00FA5925" w:rsidP="0021541E">
      <w:pPr>
        <w:pStyle w:val="Style1"/>
        <w:widowControl/>
        <w:tabs>
          <w:tab w:val="left" w:pos="720"/>
        </w:tabs>
        <w:rPr>
          <w:rStyle w:val="FontStyle15"/>
          <w:rFonts w:ascii="Times New Roman" w:hAnsi="Times New Roman" w:cs="Times New Roman"/>
          <w:b/>
          <w:sz w:val="20"/>
          <w:szCs w:val="20"/>
          <w:lang w:val="en-US"/>
        </w:rPr>
      </w:pPr>
      <w:r w:rsidRPr="00CF2D26">
        <w:rPr>
          <w:rStyle w:val="FontStyle15"/>
          <w:rFonts w:ascii="Times New Roman" w:hAnsi="Times New Roman" w:cs="Times New Roman"/>
          <w:b/>
          <w:sz w:val="20"/>
          <w:szCs w:val="20"/>
          <w:lang w:val="en-US"/>
        </w:rPr>
        <w:t>K.Sh. BADURGOVA</w:t>
      </w:r>
      <w:r w:rsidR="003C7E2E" w:rsidRPr="00CF2D26">
        <w:rPr>
          <w:rStyle w:val="FontStyle15"/>
          <w:rFonts w:ascii="Times New Roman" w:hAnsi="Times New Roman" w:cs="Times New Roman"/>
          <w:b/>
          <w:sz w:val="20"/>
          <w:szCs w:val="20"/>
          <w:vertAlign w:val="superscript"/>
          <w:lang w:val="en-US"/>
        </w:rPr>
        <w:t>3</w:t>
      </w:r>
      <w:r w:rsidR="003C7E2E" w:rsidRPr="00CF2D26">
        <w:rPr>
          <w:rStyle w:val="FontStyle15"/>
          <w:rFonts w:ascii="Times New Roman" w:hAnsi="Times New Roman" w:cs="Times New Roman"/>
          <w:b/>
          <w:sz w:val="20"/>
          <w:szCs w:val="20"/>
          <w:lang w:val="en-US"/>
        </w:rPr>
        <w:t xml:space="preserve">, </w:t>
      </w:r>
      <w:r w:rsidRPr="00CF2D26">
        <w:rPr>
          <w:rStyle w:val="FontStyle15"/>
          <w:rFonts w:ascii="Times New Roman" w:hAnsi="Times New Roman" w:cs="Times New Roman"/>
          <w:b/>
          <w:sz w:val="20"/>
          <w:szCs w:val="20"/>
          <w:lang w:val="en-US"/>
        </w:rPr>
        <w:t>Candidate of Agricultural Sciences</w:t>
      </w:r>
    </w:p>
    <w:p w:rsidR="003C7E2E" w:rsidRPr="00CF2D26" w:rsidRDefault="00FA5925" w:rsidP="0021541E">
      <w:pPr>
        <w:pStyle w:val="Style1"/>
        <w:widowControl/>
        <w:tabs>
          <w:tab w:val="left" w:pos="720"/>
        </w:tabs>
        <w:rPr>
          <w:rStyle w:val="FontStyle15"/>
          <w:rFonts w:ascii="Times New Roman" w:hAnsi="Times New Roman" w:cs="Times New Roman"/>
          <w:b/>
          <w:sz w:val="20"/>
          <w:szCs w:val="20"/>
          <w:lang w:val="en-US"/>
        </w:rPr>
      </w:pPr>
      <w:r w:rsidRPr="00CF2D26">
        <w:rPr>
          <w:rFonts w:ascii="Times New Roman" w:hAnsi="Times New Roman" w:cs="Times New Roman"/>
          <w:b/>
          <w:bCs/>
          <w:i/>
          <w:lang w:val="en-US"/>
        </w:rPr>
        <w:t>M.U. GAMBOTOVA</w:t>
      </w:r>
      <w:r w:rsidR="003C7E2E" w:rsidRPr="00CF2D26">
        <w:rPr>
          <w:rFonts w:ascii="Times New Roman" w:hAnsi="Times New Roman" w:cs="Times New Roman"/>
          <w:b/>
          <w:bCs/>
          <w:i/>
          <w:vertAlign w:val="superscript"/>
          <w:lang w:val="en-US"/>
        </w:rPr>
        <w:t>4</w:t>
      </w:r>
      <w:r w:rsidR="003C7E2E" w:rsidRPr="00CF2D26">
        <w:rPr>
          <w:rFonts w:ascii="Times New Roman" w:hAnsi="Times New Roman" w:cs="Times New Roman"/>
          <w:b/>
          <w:bCs/>
          <w:i/>
          <w:lang w:val="en-US"/>
        </w:rPr>
        <w:t xml:space="preserve">, </w:t>
      </w:r>
      <w:r w:rsidRPr="00CF2D26">
        <w:rPr>
          <w:rStyle w:val="FontStyle15"/>
          <w:rFonts w:ascii="Times New Roman" w:hAnsi="Times New Roman" w:cs="Times New Roman"/>
          <w:b/>
          <w:sz w:val="20"/>
          <w:szCs w:val="20"/>
          <w:lang w:val="en-US"/>
        </w:rPr>
        <w:t>Candidate of Agricultural Sciences</w:t>
      </w:r>
    </w:p>
    <w:p w:rsidR="003C7E2E" w:rsidRPr="00CF2D26" w:rsidRDefault="00FA5925" w:rsidP="0021541E">
      <w:pPr>
        <w:tabs>
          <w:tab w:val="left" w:pos="720"/>
        </w:tabs>
        <w:rPr>
          <w:b/>
          <w:bCs/>
          <w:i/>
          <w:lang w:val="en-US"/>
        </w:rPr>
      </w:pPr>
      <w:r w:rsidRPr="00CF2D26">
        <w:rPr>
          <w:b/>
          <w:bCs/>
          <w:i/>
          <w:lang w:val="en-US"/>
        </w:rPr>
        <w:t xml:space="preserve">A.T. </w:t>
      </w:r>
      <w:r w:rsidR="008B5F9A" w:rsidRPr="00CF2D26">
        <w:rPr>
          <w:b/>
          <w:bCs/>
          <w:i/>
          <w:lang w:val="en-US"/>
        </w:rPr>
        <w:t>GAGHIEVA</w:t>
      </w:r>
      <w:r w:rsidR="008B5F9A" w:rsidRPr="00CF2D26">
        <w:rPr>
          <w:b/>
          <w:bCs/>
          <w:i/>
          <w:vertAlign w:val="superscript"/>
          <w:lang w:val="en-US"/>
        </w:rPr>
        <w:t>5,</w:t>
      </w:r>
      <w:r w:rsidRPr="00CF2D26">
        <w:rPr>
          <w:b/>
          <w:bCs/>
          <w:i/>
          <w:lang w:val="en-US"/>
        </w:rPr>
        <w:t xml:space="preserve"> Senior Researcher</w:t>
      </w:r>
    </w:p>
    <w:p w:rsidR="003C7E2E" w:rsidRPr="00CF2D26" w:rsidRDefault="003C7E2E" w:rsidP="0021541E">
      <w:pPr>
        <w:pStyle w:val="Style1"/>
        <w:widowControl/>
        <w:tabs>
          <w:tab w:val="left" w:pos="720"/>
        </w:tabs>
        <w:rPr>
          <w:rStyle w:val="FontStyle15"/>
          <w:rFonts w:ascii="Times New Roman" w:hAnsi="Times New Roman" w:cs="Times New Roman"/>
          <w:b/>
          <w:sz w:val="20"/>
          <w:szCs w:val="20"/>
          <w:lang w:val="en-US"/>
        </w:rPr>
      </w:pPr>
      <w:r w:rsidRPr="00CF2D26">
        <w:rPr>
          <w:rStyle w:val="FontStyle15"/>
          <w:rFonts w:ascii="Times New Roman" w:hAnsi="Times New Roman" w:cs="Times New Roman"/>
          <w:b/>
          <w:sz w:val="20"/>
          <w:szCs w:val="20"/>
          <w:vertAlign w:val="superscript"/>
          <w:lang w:val="en-US"/>
        </w:rPr>
        <w:t>1</w:t>
      </w:r>
      <w:r w:rsidR="00FA5925" w:rsidRPr="00CF2D26">
        <w:rPr>
          <w:rStyle w:val="FontStyle15"/>
          <w:rFonts w:ascii="Times New Roman" w:hAnsi="Times New Roman" w:cs="Times New Roman"/>
          <w:b/>
          <w:sz w:val="20"/>
          <w:szCs w:val="20"/>
          <w:lang w:val="en-US"/>
        </w:rPr>
        <w:t>Ingush Research Institute of Agriculture, Sunzha</w:t>
      </w:r>
    </w:p>
    <w:p w:rsidR="003C7E2E" w:rsidRPr="00CF2D26" w:rsidRDefault="003C7E2E" w:rsidP="0021541E">
      <w:pPr>
        <w:pStyle w:val="Style1"/>
        <w:widowControl/>
        <w:tabs>
          <w:tab w:val="left" w:pos="720"/>
        </w:tabs>
        <w:rPr>
          <w:rStyle w:val="FontStyle15"/>
          <w:rFonts w:ascii="Times New Roman" w:hAnsi="Times New Roman" w:cs="Times New Roman"/>
          <w:b/>
          <w:sz w:val="20"/>
          <w:szCs w:val="20"/>
          <w:lang w:val="en-US"/>
        </w:rPr>
      </w:pPr>
      <w:r w:rsidRPr="00CF2D26">
        <w:rPr>
          <w:rStyle w:val="FontStyle15"/>
          <w:rFonts w:ascii="Times New Roman" w:hAnsi="Times New Roman" w:cs="Times New Roman"/>
          <w:b/>
          <w:sz w:val="20"/>
          <w:szCs w:val="20"/>
          <w:vertAlign w:val="superscript"/>
          <w:lang w:val="en-US"/>
        </w:rPr>
        <w:t>2</w:t>
      </w:r>
      <w:r w:rsidR="00FA5925" w:rsidRPr="00CF2D26">
        <w:rPr>
          <w:rStyle w:val="FontStyle15"/>
          <w:rFonts w:ascii="Times New Roman" w:hAnsi="Times New Roman" w:cs="Times New Roman"/>
          <w:b/>
          <w:sz w:val="20"/>
          <w:szCs w:val="20"/>
          <w:lang w:val="en-US"/>
        </w:rPr>
        <w:t>Ingush State University, Magas</w:t>
      </w:r>
    </w:p>
    <w:p w:rsidR="00C3638B" w:rsidRPr="00897049" w:rsidRDefault="00C3638B" w:rsidP="0021541E">
      <w:pPr>
        <w:pStyle w:val="Style12"/>
        <w:widowControl/>
        <w:spacing w:line="240" w:lineRule="auto"/>
        <w:ind w:firstLine="426"/>
        <w:rPr>
          <w:b/>
          <w:lang w:val="en-US"/>
        </w:rPr>
      </w:pPr>
    </w:p>
    <w:p w:rsidR="003C7E2E" w:rsidRDefault="003C7E2E" w:rsidP="0021541E">
      <w:pPr>
        <w:pStyle w:val="Style12"/>
        <w:widowControl/>
        <w:spacing w:line="240" w:lineRule="auto"/>
        <w:ind w:firstLine="426"/>
      </w:pPr>
      <w:r w:rsidRPr="00CF2D26">
        <w:rPr>
          <w:b/>
        </w:rPr>
        <w:t>Аннотация</w:t>
      </w:r>
      <w:r w:rsidRPr="00CF2D26">
        <w:rPr>
          <w:b/>
          <w:lang w:val="en-US"/>
        </w:rPr>
        <w:t xml:space="preserve">. </w:t>
      </w:r>
      <w:r w:rsidRPr="00CF2D26">
        <w:rPr>
          <w:b/>
        </w:rPr>
        <w:t>Р</w:t>
      </w:r>
      <w:r w:rsidRPr="00CF2D26">
        <w:t>азработка практических приемов выращивания столовой свеклы в условиях лесостепной з</w:t>
      </w:r>
      <w:r w:rsidRPr="00CF2D26">
        <w:t>о</w:t>
      </w:r>
      <w:r w:rsidRPr="00CF2D26">
        <w:t>ны Республики Ингушетия, которая позволяет в сочетании с режимом микробиологического питания и разли</w:t>
      </w:r>
      <w:r w:rsidRPr="00CF2D26">
        <w:t>ч</w:t>
      </w:r>
      <w:r w:rsidRPr="00CF2D26">
        <w:t>ных типов гибридов получить запланированный урожай корнеплодов столовой свеклы при рациональном и</w:t>
      </w:r>
      <w:r w:rsidRPr="00CF2D26">
        <w:t>с</w:t>
      </w:r>
      <w:r w:rsidRPr="00CF2D26">
        <w:t>пользовании материальных ресурсов.</w:t>
      </w:r>
    </w:p>
    <w:p w:rsidR="00E344E4" w:rsidRDefault="00E344E4" w:rsidP="0021541E">
      <w:pPr>
        <w:pStyle w:val="Style12"/>
        <w:widowControl/>
        <w:spacing w:line="240" w:lineRule="auto"/>
        <w:ind w:firstLine="426"/>
        <w:rPr>
          <w:bCs/>
        </w:rPr>
      </w:pPr>
      <w:r w:rsidRPr="00CF2D26">
        <w:rPr>
          <w:b/>
          <w:bCs/>
        </w:rPr>
        <w:t>Ключевые слова:</w:t>
      </w:r>
      <w:r w:rsidRPr="00CF2D26">
        <w:rPr>
          <w:bCs/>
        </w:rPr>
        <w:t xml:space="preserve"> гибриды столовой свеклы, микробиологические препараты, минеральные удобрения, сроки сева, урожайность</w:t>
      </w:r>
    </w:p>
    <w:p w:rsidR="003C7E2E" w:rsidRPr="003626DB" w:rsidRDefault="003C7E2E" w:rsidP="0021541E">
      <w:pPr>
        <w:pStyle w:val="Style12"/>
        <w:widowControl/>
        <w:spacing w:line="240" w:lineRule="auto"/>
        <w:ind w:firstLine="426"/>
        <w:rPr>
          <w:rStyle w:val="FontStyle15"/>
          <w:rFonts w:ascii="Times New Roman" w:cs="Times New Roman"/>
          <w:b/>
          <w:bCs/>
          <w:i w:val="0"/>
          <w:sz w:val="20"/>
          <w:szCs w:val="20"/>
          <w:lang w:val="en-US"/>
        </w:rPr>
      </w:pPr>
      <w:r w:rsidRPr="003626DB">
        <w:rPr>
          <w:b/>
          <w:bCs/>
          <w:i/>
          <w:lang w:val="en-US"/>
        </w:rPr>
        <w:t xml:space="preserve">Abstract. </w:t>
      </w:r>
      <w:r w:rsidR="001A4A79" w:rsidRPr="003626DB">
        <w:rPr>
          <w:bCs/>
          <w:i/>
          <w:lang w:val="en-US"/>
        </w:rPr>
        <w:t>The paper discusses</w:t>
      </w:r>
      <w:r w:rsidR="001A4A79" w:rsidRPr="003626DB">
        <w:rPr>
          <w:b/>
          <w:bCs/>
          <w:i/>
          <w:lang w:val="en-US"/>
        </w:rPr>
        <w:t xml:space="preserve"> </w:t>
      </w:r>
      <w:r w:rsidR="00FA5925" w:rsidRPr="003626DB">
        <w:rPr>
          <w:bCs/>
          <w:i/>
          <w:lang w:val="en-US"/>
        </w:rPr>
        <w:t>d</w:t>
      </w:r>
      <w:r w:rsidRPr="003626DB">
        <w:rPr>
          <w:bCs/>
          <w:i/>
          <w:lang w:val="en-US"/>
        </w:rPr>
        <w:t xml:space="preserve">evelopment of practical techniques of growing beets in the midst of the forest-steppe zone of the Republic of Ingushetia, which </w:t>
      </w:r>
      <w:r w:rsidR="00FA5925" w:rsidRPr="003626DB">
        <w:rPr>
          <w:bCs/>
          <w:i/>
          <w:lang w:val="en-US"/>
        </w:rPr>
        <w:t xml:space="preserve">in combination with microbiological food regime and the different types of hybrids allows </w:t>
      </w:r>
      <w:r w:rsidRPr="003626DB">
        <w:rPr>
          <w:bCs/>
          <w:i/>
          <w:lang w:val="en-US"/>
        </w:rPr>
        <w:t>get</w:t>
      </w:r>
      <w:r w:rsidR="00FA5925" w:rsidRPr="003626DB">
        <w:rPr>
          <w:bCs/>
          <w:i/>
          <w:lang w:val="en-US"/>
        </w:rPr>
        <w:t>ting</w:t>
      </w:r>
      <w:r w:rsidRPr="003626DB">
        <w:rPr>
          <w:bCs/>
          <w:i/>
          <w:lang w:val="en-US"/>
        </w:rPr>
        <w:t xml:space="preserve"> planned harvest </w:t>
      </w:r>
      <w:r w:rsidR="00F62720" w:rsidRPr="003626DB">
        <w:rPr>
          <w:bCs/>
          <w:i/>
          <w:lang w:val="en-US"/>
        </w:rPr>
        <w:t xml:space="preserve">of table </w:t>
      </w:r>
      <w:r w:rsidRPr="003626DB">
        <w:rPr>
          <w:bCs/>
          <w:i/>
          <w:lang w:val="en-US"/>
        </w:rPr>
        <w:t>beet</w:t>
      </w:r>
      <w:r w:rsidR="00F62720" w:rsidRPr="003626DB">
        <w:rPr>
          <w:bCs/>
          <w:i/>
          <w:lang w:val="en-US"/>
        </w:rPr>
        <w:t xml:space="preserve"> </w:t>
      </w:r>
      <w:r w:rsidRPr="003626DB">
        <w:rPr>
          <w:bCs/>
          <w:i/>
          <w:lang w:val="en-US"/>
        </w:rPr>
        <w:t>with a rational use of material resources.</w:t>
      </w:r>
    </w:p>
    <w:p w:rsidR="003C7E2E" w:rsidRPr="003626DB" w:rsidRDefault="00FA5925" w:rsidP="0021541E">
      <w:pPr>
        <w:pStyle w:val="Style12"/>
        <w:widowControl/>
        <w:spacing w:line="240" w:lineRule="auto"/>
        <w:ind w:firstLine="426"/>
        <w:rPr>
          <w:bCs/>
          <w:i/>
          <w:lang w:val="en-US"/>
        </w:rPr>
      </w:pPr>
      <w:r w:rsidRPr="003626DB">
        <w:rPr>
          <w:b/>
          <w:bCs/>
          <w:i/>
          <w:lang w:val="en-US"/>
        </w:rPr>
        <w:t>Key</w:t>
      </w:r>
      <w:r w:rsidR="003C7E2E" w:rsidRPr="003626DB">
        <w:rPr>
          <w:b/>
          <w:bCs/>
          <w:i/>
          <w:lang w:val="en-US"/>
        </w:rPr>
        <w:t>words:</w:t>
      </w:r>
      <w:r w:rsidR="003C7E2E" w:rsidRPr="003626DB">
        <w:rPr>
          <w:bCs/>
          <w:i/>
          <w:lang w:val="en-US"/>
        </w:rPr>
        <w:t xml:space="preserve"> hybrids of beets, microbiological preparations, mineral fertilizers, dates of sowing, crop yields.</w:t>
      </w:r>
    </w:p>
    <w:p w:rsidR="00E344E4" w:rsidRPr="00E344E4" w:rsidRDefault="00E344E4" w:rsidP="0021541E">
      <w:pPr>
        <w:pStyle w:val="Style12"/>
        <w:widowControl/>
        <w:spacing w:line="240" w:lineRule="auto"/>
        <w:ind w:firstLine="426"/>
        <w:rPr>
          <w:rStyle w:val="FontStyle15"/>
          <w:rFonts w:ascii="Times New Roman" w:cs="Times New Roman"/>
          <w:bCs/>
          <w:i w:val="0"/>
          <w:sz w:val="20"/>
          <w:szCs w:val="20"/>
          <w:lang w:val="en-US"/>
        </w:rPr>
        <w:sectPr w:rsidR="00E344E4" w:rsidRPr="00E344E4" w:rsidSect="00DD5FBA">
          <w:type w:val="continuous"/>
          <w:pgSz w:w="11906" w:h="16838"/>
          <w:pgMar w:top="1134" w:right="1134" w:bottom="1134" w:left="1134" w:header="993" w:footer="759" w:gutter="0"/>
          <w:cols w:space="282"/>
          <w:docGrid w:linePitch="272"/>
        </w:sectPr>
      </w:pPr>
    </w:p>
    <w:p w:rsidR="00C3638B" w:rsidRPr="00897049" w:rsidRDefault="00C3638B" w:rsidP="0021541E">
      <w:pPr>
        <w:pStyle w:val="Style12"/>
        <w:widowControl/>
        <w:spacing w:line="240" w:lineRule="auto"/>
        <w:ind w:firstLine="426"/>
        <w:rPr>
          <w:rStyle w:val="FontStyle15"/>
          <w:rFonts w:ascii="Times New Roman" w:cs="Times New Roman"/>
          <w:bCs/>
          <w:i w:val="0"/>
          <w:sz w:val="20"/>
          <w:szCs w:val="20"/>
          <w:lang w:val="en-US"/>
        </w:rPr>
      </w:pPr>
    </w:p>
    <w:p w:rsidR="004055F2" w:rsidRDefault="004055F2" w:rsidP="0021541E">
      <w:pPr>
        <w:widowControl/>
        <w:ind w:firstLine="426"/>
        <w:rPr>
          <w:i/>
          <w:sz w:val="28"/>
          <w:szCs w:val="28"/>
        </w:rPr>
      </w:pPr>
    </w:p>
    <w:p w:rsidR="002F423E" w:rsidRDefault="002F423E" w:rsidP="0021541E">
      <w:pPr>
        <w:widowControl/>
        <w:ind w:firstLine="426"/>
        <w:rPr>
          <w:i/>
          <w:sz w:val="28"/>
          <w:szCs w:val="28"/>
        </w:rPr>
      </w:pPr>
    </w:p>
    <w:p w:rsidR="002F423E" w:rsidRDefault="002F423E" w:rsidP="0021541E">
      <w:pPr>
        <w:widowControl/>
        <w:ind w:firstLine="426"/>
        <w:rPr>
          <w:i/>
          <w:sz w:val="28"/>
          <w:szCs w:val="28"/>
        </w:rPr>
      </w:pPr>
    </w:p>
    <w:p w:rsidR="002F423E" w:rsidRDefault="002F423E" w:rsidP="0021541E">
      <w:pPr>
        <w:widowControl/>
        <w:ind w:firstLine="426"/>
        <w:rPr>
          <w:i/>
          <w:sz w:val="28"/>
          <w:szCs w:val="28"/>
        </w:rPr>
      </w:pPr>
    </w:p>
    <w:p w:rsidR="002F423E" w:rsidRDefault="002F423E" w:rsidP="0021541E">
      <w:pPr>
        <w:widowControl/>
        <w:ind w:firstLine="426"/>
        <w:rPr>
          <w:i/>
          <w:sz w:val="28"/>
          <w:szCs w:val="28"/>
        </w:rPr>
      </w:pPr>
    </w:p>
    <w:p w:rsidR="00CB3E42" w:rsidRDefault="00CB3E42" w:rsidP="0021541E">
      <w:pPr>
        <w:tabs>
          <w:tab w:val="left" w:pos="2580"/>
        </w:tabs>
        <w:rPr>
          <w:b/>
          <w:caps/>
        </w:rPr>
      </w:pPr>
      <w:r w:rsidRPr="00BD35D7">
        <w:rPr>
          <w:b/>
          <w:caps/>
        </w:rPr>
        <w:lastRenderedPageBreak/>
        <w:t>УДК 581.24:581.524(470.67)</w:t>
      </w:r>
    </w:p>
    <w:p w:rsidR="00BD35D7" w:rsidRPr="00BD35D7" w:rsidRDefault="00BD35D7" w:rsidP="0021541E">
      <w:pPr>
        <w:tabs>
          <w:tab w:val="left" w:pos="2580"/>
        </w:tabs>
        <w:rPr>
          <w:b/>
          <w:caps/>
        </w:rPr>
      </w:pPr>
    </w:p>
    <w:p w:rsidR="00CB3E42" w:rsidRPr="00BD35D7" w:rsidRDefault="00CB3E42" w:rsidP="0021541E">
      <w:pPr>
        <w:tabs>
          <w:tab w:val="left" w:pos="2580"/>
        </w:tabs>
        <w:jc w:val="center"/>
        <w:rPr>
          <w:b/>
          <w:caps/>
        </w:rPr>
      </w:pPr>
      <w:r w:rsidRPr="00BD35D7">
        <w:rPr>
          <w:b/>
          <w:caps/>
        </w:rPr>
        <w:t>О биологической продуктивности луговых и степных фитоценозов Присулакской низменности Дагестана</w:t>
      </w:r>
    </w:p>
    <w:p w:rsidR="00CB3E42" w:rsidRPr="00BD35D7" w:rsidRDefault="00CB3E42" w:rsidP="0021541E">
      <w:pPr>
        <w:tabs>
          <w:tab w:val="left" w:pos="2580"/>
        </w:tabs>
        <w:rPr>
          <w:b/>
          <w:caps/>
        </w:rPr>
      </w:pPr>
    </w:p>
    <w:p w:rsidR="00CB3E42" w:rsidRPr="00BD35D7" w:rsidRDefault="00CB3E42" w:rsidP="0021541E">
      <w:pPr>
        <w:tabs>
          <w:tab w:val="left" w:pos="2580"/>
        </w:tabs>
        <w:rPr>
          <w:b/>
        </w:rPr>
      </w:pPr>
      <w:r w:rsidRPr="00BD35D7">
        <w:rPr>
          <w:b/>
          <w:caps/>
        </w:rPr>
        <w:t xml:space="preserve">М.К. Курамагомедов, </w:t>
      </w:r>
      <w:r w:rsidRPr="00BD35D7">
        <w:rPr>
          <w:b/>
        </w:rPr>
        <w:t>канд. биол. наук</w:t>
      </w:r>
    </w:p>
    <w:p w:rsidR="00CB3E42" w:rsidRPr="00BD35D7" w:rsidRDefault="00CB3E42" w:rsidP="0021541E">
      <w:pPr>
        <w:tabs>
          <w:tab w:val="left" w:pos="2580"/>
        </w:tabs>
        <w:rPr>
          <w:b/>
        </w:rPr>
      </w:pPr>
      <w:r w:rsidRPr="00BD35D7">
        <w:rPr>
          <w:b/>
          <w:caps/>
        </w:rPr>
        <w:t xml:space="preserve">З.А. Гусейнова, </w:t>
      </w:r>
      <w:r w:rsidRPr="00BD35D7">
        <w:rPr>
          <w:b/>
        </w:rPr>
        <w:t>канд. биол. наук</w:t>
      </w:r>
    </w:p>
    <w:p w:rsidR="00CB3E42" w:rsidRPr="00BD35D7" w:rsidRDefault="00CB3E42" w:rsidP="0021541E">
      <w:pPr>
        <w:tabs>
          <w:tab w:val="left" w:pos="2580"/>
        </w:tabs>
        <w:rPr>
          <w:b/>
        </w:rPr>
      </w:pPr>
      <w:r w:rsidRPr="00BD35D7">
        <w:rPr>
          <w:b/>
        </w:rPr>
        <w:t xml:space="preserve">ФГБУН </w:t>
      </w:r>
      <w:r w:rsidR="0011771F" w:rsidRPr="00BD35D7">
        <w:rPr>
          <w:b/>
        </w:rPr>
        <w:t>«</w:t>
      </w:r>
      <w:r w:rsidRPr="00BD35D7">
        <w:rPr>
          <w:b/>
        </w:rPr>
        <w:t>Горный ботанический сад ДНЦ РАН</w:t>
      </w:r>
      <w:r w:rsidR="0011771F" w:rsidRPr="00BD35D7">
        <w:rPr>
          <w:b/>
        </w:rPr>
        <w:t>»</w:t>
      </w:r>
      <w:r w:rsidRPr="00BD35D7">
        <w:rPr>
          <w:b/>
        </w:rPr>
        <w:t>, г. Махачкала</w:t>
      </w:r>
    </w:p>
    <w:p w:rsidR="006C07FC" w:rsidRPr="00BD35D7" w:rsidRDefault="006C07FC" w:rsidP="0021541E">
      <w:pPr>
        <w:tabs>
          <w:tab w:val="left" w:pos="2580"/>
        </w:tabs>
        <w:rPr>
          <w:b/>
        </w:rPr>
      </w:pPr>
    </w:p>
    <w:p w:rsidR="00017944" w:rsidRPr="003626DB" w:rsidRDefault="00EC5F06" w:rsidP="0021541E">
      <w:pPr>
        <w:tabs>
          <w:tab w:val="left" w:pos="2580"/>
        </w:tabs>
        <w:jc w:val="center"/>
        <w:rPr>
          <w:b/>
          <w:i/>
          <w:lang w:val="en-US"/>
        </w:rPr>
      </w:pPr>
      <w:r w:rsidRPr="003626DB">
        <w:rPr>
          <w:b/>
          <w:i/>
          <w:lang w:val="en-US"/>
        </w:rPr>
        <w:t xml:space="preserve">BIOLOGICAL PRODUCTIVITY OF MEADOW AND STEPPE PHYTOCENOSES OF SULAK LOWLAND IN DAGESTAN </w:t>
      </w:r>
    </w:p>
    <w:p w:rsidR="00BD35D7" w:rsidRPr="003626DB" w:rsidRDefault="00BD35D7" w:rsidP="0021541E">
      <w:pPr>
        <w:tabs>
          <w:tab w:val="left" w:pos="2580"/>
        </w:tabs>
        <w:jc w:val="center"/>
        <w:rPr>
          <w:b/>
          <w:i/>
          <w:lang w:val="en-US"/>
        </w:rPr>
      </w:pPr>
    </w:p>
    <w:p w:rsidR="00CB3E42" w:rsidRPr="003626DB" w:rsidRDefault="00017944" w:rsidP="0021541E">
      <w:pPr>
        <w:jc w:val="left"/>
        <w:rPr>
          <w:b/>
          <w:i/>
          <w:lang w:val="en-US"/>
        </w:rPr>
      </w:pPr>
      <w:r w:rsidRPr="003626DB">
        <w:rPr>
          <w:b/>
          <w:i/>
          <w:lang w:val="en-US"/>
        </w:rPr>
        <w:t>M.K. KURAMAGOMEDOV, Candidate of Biological Sciences</w:t>
      </w:r>
    </w:p>
    <w:p w:rsidR="00017944" w:rsidRPr="003626DB" w:rsidRDefault="00017944" w:rsidP="0021541E">
      <w:pPr>
        <w:jc w:val="left"/>
        <w:rPr>
          <w:b/>
          <w:i/>
          <w:lang w:val="en-US"/>
        </w:rPr>
      </w:pPr>
      <w:r w:rsidRPr="003626DB">
        <w:rPr>
          <w:b/>
          <w:i/>
          <w:lang w:val="en-US"/>
        </w:rPr>
        <w:t>Z.A. GUSEYNOVA, Candidate of Biological Sciences</w:t>
      </w:r>
    </w:p>
    <w:p w:rsidR="00017944" w:rsidRPr="003626DB" w:rsidRDefault="00017944" w:rsidP="0021541E">
      <w:pPr>
        <w:jc w:val="left"/>
        <w:rPr>
          <w:b/>
          <w:i/>
          <w:lang w:val="en-US"/>
        </w:rPr>
      </w:pPr>
      <w:r w:rsidRPr="003626DB">
        <w:rPr>
          <w:b/>
          <w:i/>
          <w:lang w:val="en-US"/>
        </w:rPr>
        <w:t>Mountain Botanic Garden, Dagestan Scientific Centre of the RAS, Makhachkala</w:t>
      </w:r>
    </w:p>
    <w:p w:rsidR="00BD35D7" w:rsidRPr="001A5A0C" w:rsidRDefault="00BD35D7" w:rsidP="0021541E">
      <w:pPr>
        <w:rPr>
          <w:b/>
          <w:lang w:val="en-US"/>
        </w:rPr>
      </w:pPr>
    </w:p>
    <w:p w:rsidR="00BD35D7" w:rsidRPr="001A5A0C" w:rsidRDefault="00BD35D7" w:rsidP="0021541E">
      <w:pPr>
        <w:rPr>
          <w:b/>
          <w:lang w:val="en-US"/>
        </w:rPr>
        <w:sectPr w:rsidR="00BD35D7" w:rsidRPr="001A5A0C" w:rsidSect="006C37C9">
          <w:headerReference w:type="even" r:id="rId26"/>
          <w:headerReference w:type="first" r:id="rId27"/>
          <w:type w:val="continuous"/>
          <w:pgSz w:w="11906" w:h="16838"/>
          <w:pgMar w:top="1134" w:right="1134" w:bottom="1134" w:left="1134" w:header="709" w:footer="709" w:gutter="0"/>
          <w:cols w:space="708"/>
          <w:docGrid w:linePitch="360"/>
        </w:sectPr>
      </w:pPr>
    </w:p>
    <w:p w:rsidR="00CB3E42" w:rsidRPr="004055F2" w:rsidRDefault="004055F2" w:rsidP="0021541E">
      <w:pPr>
        <w:rPr>
          <w:b/>
        </w:rPr>
      </w:pPr>
      <w:r w:rsidRPr="00BD35D7">
        <w:rPr>
          <w:b/>
        </w:rPr>
        <w:lastRenderedPageBreak/>
        <w:t>Аннотация</w:t>
      </w:r>
      <w:r w:rsidR="00C23E80">
        <w:rPr>
          <w:b/>
        </w:rPr>
        <w:t>.</w:t>
      </w:r>
      <w:r>
        <w:rPr>
          <w:b/>
        </w:rPr>
        <w:t xml:space="preserve"> </w:t>
      </w:r>
      <w:r w:rsidR="00CB3E42" w:rsidRPr="00BD35D7">
        <w:t>Хозяйственная ценность растительных сообществ, используемых в качестве пастбищ</w:t>
      </w:r>
      <w:r w:rsidR="0011771F" w:rsidRPr="00BD35D7">
        <w:t>,</w:t>
      </w:r>
      <w:r w:rsidR="00CB3E42" w:rsidRPr="00BD35D7">
        <w:t xml:space="preserve"> ра</w:t>
      </w:r>
      <w:r w:rsidR="00CB3E42" w:rsidRPr="00BD35D7">
        <w:t>з</w:t>
      </w:r>
      <w:r w:rsidR="00CB3E42" w:rsidRPr="00BD35D7">
        <w:t>лична в зависимости от видового состава, степени покрытия и биологических особенностей растений.</w:t>
      </w:r>
    </w:p>
    <w:p w:rsidR="00CB3E42" w:rsidRPr="00BD35D7" w:rsidRDefault="00CB3E42" w:rsidP="0021541E">
      <w:r w:rsidRPr="00BD35D7">
        <w:t>Исследования проводились на территории Присулакской низменности Дагестана (Кизилюртовский район) на двух стационарных участках площадью 600 м</w:t>
      </w:r>
      <w:r w:rsidRPr="00BD35D7">
        <w:rPr>
          <w:vertAlign w:val="superscript"/>
        </w:rPr>
        <w:t>2</w:t>
      </w:r>
      <w:r w:rsidRPr="00BD35D7">
        <w:t>. Изучена биологическая продуктивность луговых и степных фитоценозов. Описана динамика запасов зеленой фитомассы, вертикальное распределение подземной фитома</w:t>
      </w:r>
      <w:r w:rsidRPr="00BD35D7">
        <w:t>с</w:t>
      </w:r>
      <w:r w:rsidRPr="00BD35D7">
        <w:t>сы и выявлена связь между этими показателями.</w:t>
      </w:r>
    </w:p>
    <w:p w:rsidR="00CB3E42" w:rsidRPr="00BD35D7" w:rsidRDefault="00CB3E42" w:rsidP="0021541E">
      <w:r w:rsidRPr="00BD35D7">
        <w:t>В динамике запасов зеленой фитомассы сухой степи прослеживается три максимума – весенний (174 г/м</w:t>
      </w:r>
      <w:r w:rsidRPr="00BD35D7">
        <w:rPr>
          <w:vertAlign w:val="superscript"/>
        </w:rPr>
        <w:t>2</w:t>
      </w:r>
      <w:r w:rsidRPr="00BD35D7">
        <w:t>), летний (164 г/м</w:t>
      </w:r>
      <w:r w:rsidRPr="00BD35D7">
        <w:rPr>
          <w:vertAlign w:val="superscript"/>
        </w:rPr>
        <w:t>2</w:t>
      </w:r>
      <w:r w:rsidRPr="00BD35D7">
        <w:t>) и осенний (139 г/м</w:t>
      </w:r>
      <w:r w:rsidRPr="00BD35D7">
        <w:rPr>
          <w:vertAlign w:val="superscript"/>
        </w:rPr>
        <w:t>2</w:t>
      </w:r>
      <w:r w:rsidRPr="00BD35D7">
        <w:t>). Основной составляющей зеленой фитомассы сухой степи является п</w:t>
      </w:r>
      <w:r w:rsidRPr="00BD35D7">
        <w:t>о</w:t>
      </w:r>
      <w:r w:rsidRPr="00BD35D7">
        <w:t>лынь, доля массы которой нарастает с июня (66,5%) по октябрь (93,4%). А на участке мезофитного луга запас зеленой фитомассы формируется в основном за счет злаков и имеет два максимума: первый в мае (238 г/м</w:t>
      </w:r>
      <w:r w:rsidRPr="00BD35D7">
        <w:rPr>
          <w:vertAlign w:val="superscript"/>
        </w:rPr>
        <w:t>2</w:t>
      </w:r>
      <w:r w:rsidRPr="00BD35D7">
        <w:t xml:space="preserve">), второй </w:t>
      </w:r>
      <w:r w:rsidR="0011771F" w:rsidRPr="00BD35D7">
        <w:t xml:space="preserve">- </w:t>
      </w:r>
      <w:r w:rsidRPr="00BD35D7">
        <w:t>в августе (278 г/м</w:t>
      </w:r>
      <w:r w:rsidRPr="00BD35D7">
        <w:rPr>
          <w:vertAlign w:val="superscript"/>
        </w:rPr>
        <w:t>2</w:t>
      </w:r>
      <w:r w:rsidRPr="00BD35D7">
        <w:t>), когда запасы злаков составляют соответственно 71,4 и 74,8% от общей массы.</w:t>
      </w:r>
    </w:p>
    <w:p w:rsidR="00CB3E42" w:rsidRPr="00BD35D7" w:rsidRDefault="00CB3E42" w:rsidP="0021541E">
      <w:r w:rsidRPr="00BD35D7">
        <w:t xml:space="preserve">Подземная фитомасса сосредоточена в основном </w:t>
      </w:r>
      <w:r w:rsidRPr="00BD35D7">
        <w:rPr>
          <w:color w:val="000000"/>
        </w:rPr>
        <w:t>в верхнем (0–20 см) слое почвы. Максимальное накопл</w:t>
      </w:r>
      <w:r w:rsidRPr="00BD35D7">
        <w:rPr>
          <w:color w:val="000000"/>
        </w:rPr>
        <w:t>е</w:t>
      </w:r>
      <w:r w:rsidRPr="00BD35D7">
        <w:rPr>
          <w:color w:val="000000"/>
        </w:rPr>
        <w:t>ние корневой массы в сухой степи отмечено в июне (756</w:t>
      </w:r>
      <w:r w:rsidRPr="00BD35D7">
        <w:t xml:space="preserve"> г/м</w:t>
      </w:r>
      <w:r w:rsidRPr="00BD35D7">
        <w:rPr>
          <w:vertAlign w:val="superscript"/>
        </w:rPr>
        <w:t>2</w:t>
      </w:r>
      <w:r w:rsidRPr="00BD35D7">
        <w:rPr>
          <w:color w:val="000000"/>
        </w:rPr>
        <w:t>) и сентябре (656</w:t>
      </w:r>
      <w:r w:rsidRPr="00BD35D7">
        <w:t xml:space="preserve"> г/м</w:t>
      </w:r>
      <w:r w:rsidRPr="00BD35D7">
        <w:rPr>
          <w:vertAlign w:val="superscript"/>
        </w:rPr>
        <w:t>2</w:t>
      </w:r>
      <w:r w:rsidRPr="00BD35D7">
        <w:rPr>
          <w:color w:val="000000"/>
        </w:rPr>
        <w:t xml:space="preserve">), что близко к летнему и осеннему максимуму надземной фитомассы. </w:t>
      </w:r>
      <w:r w:rsidRPr="00BD35D7">
        <w:t>Запасы подземной фитомассы лугового фитоценоза достигают наибольших величин в августе и по времени совпадают с максимумом как запаса зеленой фитомассы злаков, так и всей надземной фитомассы.</w:t>
      </w:r>
    </w:p>
    <w:p w:rsidR="004055F2" w:rsidRPr="00BD35D7" w:rsidRDefault="004055F2" w:rsidP="0021541E">
      <w:r w:rsidRPr="00BD35D7">
        <w:rPr>
          <w:b/>
        </w:rPr>
        <w:t>Ключевые слова:</w:t>
      </w:r>
      <w:r w:rsidRPr="00BD35D7">
        <w:t xml:space="preserve"> биологическая продуктивность; луговой и степной фитоценозы; подземная и надземная фитомасса; почва; Присулакская низменность; Дагестан.</w:t>
      </w:r>
    </w:p>
    <w:p w:rsidR="00693FAE" w:rsidRDefault="00693FAE" w:rsidP="0021541E">
      <w:pPr>
        <w:rPr>
          <w:b/>
          <w:i/>
        </w:rPr>
      </w:pPr>
    </w:p>
    <w:p w:rsidR="00CB3E42" w:rsidRPr="00BD35D7" w:rsidRDefault="001A4A79" w:rsidP="0021541E">
      <w:pPr>
        <w:rPr>
          <w:b/>
          <w:i/>
          <w:lang w:val="en-US"/>
        </w:rPr>
      </w:pPr>
      <w:r w:rsidRPr="00BD35D7">
        <w:rPr>
          <w:b/>
          <w:i/>
          <w:lang w:val="en-US"/>
        </w:rPr>
        <w:t xml:space="preserve">Abstract. </w:t>
      </w:r>
      <w:r w:rsidR="00CB3E42" w:rsidRPr="00BD35D7">
        <w:rPr>
          <w:i/>
          <w:lang w:val="en-US"/>
        </w:rPr>
        <w:t xml:space="preserve">The economic value of the vegetable communities used as pastures </w:t>
      </w:r>
      <w:r w:rsidR="008B5F9A" w:rsidRPr="00BD35D7">
        <w:rPr>
          <w:i/>
          <w:lang w:val="en-US"/>
        </w:rPr>
        <w:t>differs</w:t>
      </w:r>
      <w:r w:rsidR="00CB3E42" w:rsidRPr="00BD35D7">
        <w:rPr>
          <w:i/>
          <w:lang w:val="en-US"/>
        </w:rPr>
        <w:t xml:space="preserve"> depending on specific stru</w:t>
      </w:r>
      <w:r w:rsidR="00CB3E42" w:rsidRPr="00BD35D7">
        <w:rPr>
          <w:i/>
          <w:lang w:val="en-US"/>
        </w:rPr>
        <w:t>c</w:t>
      </w:r>
      <w:r w:rsidR="00CB3E42" w:rsidRPr="00BD35D7">
        <w:rPr>
          <w:i/>
          <w:lang w:val="en-US"/>
        </w:rPr>
        <w:t>ture, degree of a covering and biological features of plants.</w:t>
      </w:r>
    </w:p>
    <w:p w:rsidR="00CB3E42" w:rsidRPr="00764D9F" w:rsidRDefault="00017944" w:rsidP="0021541E">
      <w:pPr>
        <w:rPr>
          <w:i/>
          <w:lang w:val="en-US"/>
        </w:rPr>
      </w:pPr>
      <w:r w:rsidRPr="00BD35D7">
        <w:rPr>
          <w:i/>
          <w:lang w:val="en-US"/>
        </w:rPr>
        <w:t>Researches were conducted on</w:t>
      </w:r>
      <w:r w:rsidR="00CB3E42" w:rsidRPr="00BD35D7">
        <w:rPr>
          <w:i/>
          <w:lang w:val="en-US"/>
        </w:rPr>
        <w:t xml:space="preserve"> the territory of the </w:t>
      </w:r>
      <w:r w:rsidR="00EC5F06" w:rsidRPr="00BD35D7">
        <w:rPr>
          <w:i/>
          <w:lang w:val="en-US"/>
        </w:rPr>
        <w:t>Sulak</w:t>
      </w:r>
      <w:r w:rsidR="00CB3E42" w:rsidRPr="00BD35D7">
        <w:rPr>
          <w:i/>
          <w:lang w:val="en-US"/>
        </w:rPr>
        <w:t xml:space="preserve"> lowland of Dagestan (Kizilyurt district) on two stationary sites of 600 m</w:t>
      </w:r>
      <w:r w:rsidR="00CB3E42" w:rsidRPr="00BD35D7">
        <w:rPr>
          <w:i/>
          <w:vertAlign w:val="superscript"/>
          <w:lang w:val="en-US"/>
        </w:rPr>
        <w:t>2</w:t>
      </w:r>
      <w:r w:rsidR="00CB3E42" w:rsidRPr="00BD35D7">
        <w:rPr>
          <w:i/>
          <w:lang w:val="en-US"/>
        </w:rPr>
        <w:t xml:space="preserve">. </w:t>
      </w:r>
      <w:r w:rsidR="00CB3E42" w:rsidRPr="00764D9F">
        <w:rPr>
          <w:i/>
          <w:lang w:val="en-US"/>
        </w:rPr>
        <w:t>The biological productivity of meadow and steppe phytocenoses has been studied. The dynamics of the reserves of green phytomass, the vertical distribution of the underground phytomass are described and the relationship between these indices is revealed.</w:t>
      </w:r>
    </w:p>
    <w:p w:rsidR="00CB3E42" w:rsidRPr="00764D9F" w:rsidRDefault="00CB3E42" w:rsidP="0021541E">
      <w:pPr>
        <w:rPr>
          <w:i/>
          <w:lang w:val="en-US"/>
        </w:rPr>
      </w:pPr>
      <w:r w:rsidRPr="00764D9F">
        <w:rPr>
          <w:i/>
          <w:lang w:val="en-US"/>
        </w:rPr>
        <w:t xml:space="preserve">In the dynamics of the reserves green phytomass of dry steppe, three </w:t>
      </w:r>
      <w:r w:rsidRPr="00BD35D7">
        <w:rPr>
          <w:i/>
          <w:lang w:val="en-US"/>
        </w:rPr>
        <w:t xml:space="preserve">maximum </w:t>
      </w:r>
      <w:r w:rsidRPr="00764D9F">
        <w:rPr>
          <w:i/>
          <w:lang w:val="en-US"/>
        </w:rPr>
        <w:t>are observed: spring (174 g/m</w:t>
      </w:r>
      <w:r w:rsidRPr="00764D9F">
        <w:rPr>
          <w:i/>
          <w:vertAlign w:val="superscript"/>
          <w:lang w:val="en-US"/>
        </w:rPr>
        <w:t>2</w:t>
      </w:r>
      <w:r w:rsidRPr="00764D9F">
        <w:rPr>
          <w:i/>
          <w:lang w:val="en-US"/>
        </w:rPr>
        <w:t>), summer (164 g/m</w:t>
      </w:r>
      <w:r w:rsidRPr="00764D9F">
        <w:rPr>
          <w:i/>
          <w:vertAlign w:val="superscript"/>
          <w:lang w:val="en-US"/>
        </w:rPr>
        <w:t>2</w:t>
      </w:r>
      <w:r w:rsidRPr="00764D9F">
        <w:rPr>
          <w:i/>
          <w:lang w:val="en-US"/>
        </w:rPr>
        <w:t>) and autumn (139 g/m</w:t>
      </w:r>
      <w:r w:rsidRPr="00764D9F">
        <w:rPr>
          <w:i/>
          <w:vertAlign w:val="superscript"/>
          <w:lang w:val="en-US"/>
        </w:rPr>
        <w:t>2</w:t>
      </w:r>
      <w:r w:rsidRPr="00764D9F">
        <w:rPr>
          <w:i/>
          <w:lang w:val="en-US"/>
        </w:rPr>
        <w:t xml:space="preserve">). </w:t>
      </w:r>
      <w:r w:rsidRPr="00BD35D7">
        <w:rPr>
          <w:i/>
          <w:lang w:val="en-US"/>
        </w:rPr>
        <w:t xml:space="preserve">The main component of green phytomass dry steppe is the Artemisia. The share of Artemisia masses increases from june (66,5%) to october (93,4%). </w:t>
      </w:r>
      <w:r w:rsidRPr="00764D9F">
        <w:rPr>
          <w:i/>
          <w:lang w:val="en-US"/>
        </w:rPr>
        <w:t>And in the area of the mesophytic meadow, the reserves of green phytomass is mainly formed from Poaceae and has two maximum: the first in may (238 g/m</w:t>
      </w:r>
      <w:r w:rsidRPr="00764D9F">
        <w:rPr>
          <w:i/>
          <w:vertAlign w:val="superscript"/>
          <w:lang w:val="en-US"/>
        </w:rPr>
        <w:t>2</w:t>
      </w:r>
      <w:r w:rsidRPr="00764D9F">
        <w:rPr>
          <w:i/>
          <w:lang w:val="en-US"/>
        </w:rPr>
        <w:t>), the second in august (278 g/m</w:t>
      </w:r>
      <w:r w:rsidRPr="00764D9F">
        <w:rPr>
          <w:i/>
          <w:vertAlign w:val="superscript"/>
          <w:lang w:val="en-US"/>
        </w:rPr>
        <w:t>2</w:t>
      </w:r>
      <w:r w:rsidRPr="00764D9F">
        <w:rPr>
          <w:i/>
          <w:lang w:val="en-US"/>
        </w:rPr>
        <w:t>), when the Poaceae reserves are 71</w:t>
      </w:r>
      <w:r w:rsidRPr="00BD35D7">
        <w:rPr>
          <w:i/>
          <w:lang w:val="en-US"/>
        </w:rPr>
        <w:t>,</w:t>
      </w:r>
      <w:r w:rsidRPr="00764D9F">
        <w:rPr>
          <w:i/>
          <w:lang w:val="en-US"/>
        </w:rPr>
        <w:t>4 and 74</w:t>
      </w:r>
      <w:r w:rsidRPr="00BD35D7">
        <w:rPr>
          <w:i/>
          <w:lang w:val="en-US"/>
        </w:rPr>
        <w:t>,</w:t>
      </w:r>
      <w:r w:rsidRPr="00764D9F">
        <w:rPr>
          <w:i/>
          <w:lang w:val="en-US"/>
        </w:rPr>
        <w:t>8% of the total mass.</w:t>
      </w:r>
    </w:p>
    <w:p w:rsidR="00CB3E42" w:rsidRPr="00764D9F" w:rsidRDefault="00CB3E42" w:rsidP="0021541E">
      <w:pPr>
        <w:rPr>
          <w:i/>
          <w:lang w:val="en-US"/>
        </w:rPr>
      </w:pPr>
      <w:r w:rsidRPr="00764D9F">
        <w:rPr>
          <w:i/>
          <w:lang w:val="en-US"/>
        </w:rPr>
        <w:t>Underground phytomass is concentrated mainly in the upper (0</w:t>
      </w:r>
      <w:r w:rsidRPr="00BD35D7">
        <w:rPr>
          <w:i/>
          <w:lang w:val="en-US"/>
        </w:rPr>
        <w:t>–</w:t>
      </w:r>
      <w:r w:rsidRPr="00764D9F">
        <w:rPr>
          <w:i/>
          <w:lang w:val="en-US"/>
        </w:rPr>
        <w:t>20 cm) soil layer. The maximum accumulation of root mass in the dry steppe in june (756 g/m</w:t>
      </w:r>
      <w:r w:rsidRPr="00764D9F">
        <w:rPr>
          <w:i/>
          <w:vertAlign w:val="superscript"/>
          <w:lang w:val="en-US"/>
        </w:rPr>
        <w:t>2</w:t>
      </w:r>
      <w:r w:rsidRPr="00764D9F">
        <w:rPr>
          <w:i/>
          <w:lang w:val="en-US"/>
        </w:rPr>
        <w:t>) and september (656 g/m</w:t>
      </w:r>
      <w:r w:rsidRPr="00764D9F">
        <w:rPr>
          <w:i/>
          <w:vertAlign w:val="superscript"/>
          <w:lang w:val="en-US"/>
        </w:rPr>
        <w:t>2</w:t>
      </w:r>
      <w:r w:rsidRPr="00764D9F">
        <w:rPr>
          <w:i/>
          <w:lang w:val="en-US"/>
        </w:rPr>
        <w:t>) was registered, and is close to the summer and autumnal maximum of the aboveground phytomass. The reserves of the underground phytomass of meadow phytocen</w:t>
      </w:r>
      <w:r w:rsidRPr="00764D9F">
        <w:rPr>
          <w:i/>
          <w:lang w:val="en-US"/>
        </w:rPr>
        <w:t>o</w:t>
      </w:r>
      <w:r w:rsidRPr="00764D9F">
        <w:rPr>
          <w:i/>
          <w:lang w:val="en-US"/>
        </w:rPr>
        <w:t>sis reach their highest values in august, as Poaceae and all phytomass.</w:t>
      </w:r>
    </w:p>
    <w:p w:rsidR="00CB3E42" w:rsidRPr="00BD35D7" w:rsidRDefault="00CB3E42" w:rsidP="0021541E">
      <w:pPr>
        <w:rPr>
          <w:i/>
          <w:lang w:val="en-US"/>
        </w:rPr>
      </w:pPr>
      <w:r w:rsidRPr="00BD35D7">
        <w:rPr>
          <w:b/>
          <w:i/>
          <w:lang w:val="en-US"/>
        </w:rPr>
        <w:t>Keywords:</w:t>
      </w:r>
      <w:r w:rsidRPr="00BD35D7">
        <w:rPr>
          <w:i/>
          <w:lang w:val="en-US"/>
        </w:rPr>
        <w:t xml:space="preserve"> biological productivity; meadow and steppe phytocenosis; underground and aboveground phytomass; soil; the Sulak lowland; Dagestan.</w:t>
      </w:r>
    </w:p>
    <w:p w:rsidR="004055F2" w:rsidRDefault="004055F2" w:rsidP="0021541E">
      <w:pPr>
        <w:rPr>
          <w:i/>
          <w:lang w:val="en-US"/>
        </w:rPr>
      </w:pPr>
    </w:p>
    <w:p w:rsidR="00267D8E" w:rsidRDefault="00267D8E" w:rsidP="0021541E">
      <w:pPr>
        <w:ind w:firstLine="709"/>
        <w:rPr>
          <w:b/>
        </w:rPr>
      </w:pPr>
    </w:p>
    <w:p w:rsidR="002F423E" w:rsidRDefault="002F423E" w:rsidP="0021541E">
      <w:pPr>
        <w:ind w:firstLine="709"/>
        <w:rPr>
          <w:b/>
        </w:rPr>
      </w:pPr>
    </w:p>
    <w:p w:rsidR="002F423E" w:rsidRDefault="002F423E" w:rsidP="0021541E">
      <w:pPr>
        <w:ind w:firstLine="709"/>
        <w:rPr>
          <w:b/>
        </w:rPr>
      </w:pPr>
    </w:p>
    <w:p w:rsidR="002F423E" w:rsidRDefault="002F423E" w:rsidP="0021541E">
      <w:pPr>
        <w:ind w:firstLine="709"/>
        <w:rPr>
          <w:b/>
        </w:rPr>
      </w:pPr>
    </w:p>
    <w:p w:rsidR="002F423E" w:rsidRDefault="002F423E" w:rsidP="0021541E">
      <w:pPr>
        <w:ind w:firstLine="709"/>
        <w:rPr>
          <w:b/>
        </w:rPr>
      </w:pPr>
    </w:p>
    <w:p w:rsidR="002F423E" w:rsidRDefault="002F423E" w:rsidP="0021541E">
      <w:pPr>
        <w:ind w:firstLine="709"/>
        <w:rPr>
          <w:b/>
        </w:rPr>
      </w:pPr>
    </w:p>
    <w:p w:rsidR="002F423E" w:rsidRDefault="002F423E" w:rsidP="0021541E">
      <w:pPr>
        <w:ind w:firstLine="709"/>
        <w:rPr>
          <w:b/>
        </w:rPr>
      </w:pPr>
    </w:p>
    <w:p w:rsidR="002F423E" w:rsidRPr="002F423E" w:rsidRDefault="002F423E" w:rsidP="0021541E">
      <w:pPr>
        <w:ind w:firstLine="709"/>
        <w:rPr>
          <w:b/>
        </w:rPr>
      </w:pPr>
    </w:p>
    <w:p w:rsidR="00790E5C" w:rsidRDefault="00790E5C" w:rsidP="0021541E">
      <w:pPr>
        <w:ind w:firstLine="709"/>
        <w:rPr>
          <w:b/>
        </w:rPr>
      </w:pPr>
      <w:r w:rsidRPr="00FA5CC1">
        <w:rPr>
          <w:b/>
        </w:rPr>
        <w:lastRenderedPageBreak/>
        <w:t>УДК 633.11</w:t>
      </w:r>
    </w:p>
    <w:p w:rsidR="00FA5CC1" w:rsidRPr="00FA5CC1" w:rsidRDefault="00FA5CC1" w:rsidP="0021541E">
      <w:pPr>
        <w:ind w:firstLine="709"/>
        <w:rPr>
          <w:b/>
        </w:rPr>
      </w:pPr>
    </w:p>
    <w:p w:rsidR="00790E5C" w:rsidRPr="00FA5CC1" w:rsidRDefault="00790E5C" w:rsidP="0021541E">
      <w:pPr>
        <w:jc w:val="center"/>
        <w:rPr>
          <w:b/>
        </w:rPr>
      </w:pPr>
      <w:r w:rsidRPr="00FA5CC1">
        <w:rPr>
          <w:b/>
        </w:rPr>
        <w:t>РОЛЬ НОВЫХ СОРТОВ САХАРНОГО И ЗЕРНОВОГО СОРГО В УКРЕПЛЕНИИ КОРМОВОЙ БАЗЫ В УСЛОВИЯХ РЕСПУБЛИКИ ДАГЕСТАН</w:t>
      </w:r>
    </w:p>
    <w:p w:rsidR="00FA5CC1" w:rsidRDefault="00FA5CC1" w:rsidP="0021541E">
      <w:pPr>
        <w:rPr>
          <w:b/>
        </w:rPr>
      </w:pPr>
    </w:p>
    <w:p w:rsidR="00790E5C" w:rsidRPr="00FA5CC1" w:rsidRDefault="00190089" w:rsidP="0021541E">
      <w:pPr>
        <w:ind w:firstLine="709"/>
        <w:rPr>
          <w:b/>
        </w:rPr>
      </w:pPr>
      <w:r w:rsidRPr="00FA5CC1">
        <w:rPr>
          <w:b/>
        </w:rPr>
        <w:t>М.Г. МУСЛИМОВ</w:t>
      </w:r>
      <w:r w:rsidR="00790E5C" w:rsidRPr="00FA5CC1">
        <w:rPr>
          <w:b/>
        </w:rPr>
        <w:t>, д</w:t>
      </w:r>
      <w:r w:rsidR="007453BA" w:rsidRPr="00FA5CC1">
        <w:rPr>
          <w:b/>
        </w:rPr>
        <w:t>-р</w:t>
      </w:r>
      <w:r w:rsidR="00790E5C" w:rsidRPr="00FA5CC1">
        <w:rPr>
          <w:b/>
        </w:rPr>
        <w:t xml:space="preserve"> с.-х. наук, профессор</w:t>
      </w:r>
    </w:p>
    <w:p w:rsidR="00790E5C" w:rsidRPr="00FA5CC1" w:rsidRDefault="00790E5C" w:rsidP="0021541E">
      <w:pPr>
        <w:ind w:firstLine="709"/>
        <w:rPr>
          <w:b/>
        </w:rPr>
      </w:pPr>
      <w:r w:rsidRPr="00FA5CC1">
        <w:rPr>
          <w:b/>
        </w:rPr>
        <w:t>ФГБОУ ВО</w:t>
      </w:r>
      <w:r w:rsidR="00D45591" w:rsidRPr="00FA5CC1">
        <w:rPr>
          <w:b/>
        </w:rPr>
        <w:t xml:space="preserve"> </w:t>
      </w:r>
      <w:r w:rsidRPr="00FA5CC1">
        <w:rPr>
          <w:b/>
        </w:rPr>
        <w:t>Дагестанский ГАУ</w:t>
      </w:r>
      <w:r w:rsidR="00D45591" w:rsidRPr="00FA5CC1">
        <w:rPr>
          <w:b/>
        </w:rPr>
        <w:t xml:space="preserve">, </w:t>
      </w:r>
      <w:r w:rsidRPr="00FA5CC1">
        <w:rPr>
          <w:b/>
        </w:rPr>
        <w:t>г. Махачкала</w:t>
      </w:r>
    </w:p>
    <w:p w:rsidR="00FA5CC1" w:rsidRDefault="00FA5CC1" w:rsidP="0021541E">
      <w:pPr>
        <w:ind w:firstLine="709"/>
        <w:jc w:val="center"/>
        <w:rPr>
          <w:b/>
          <w:i/>
        </w:rPr>
      </w:pPr>
    </w:p>
    <w:p w:rsidR="00790E5C" w:rsidRPr="001A5A0C" w:rsidRDefault="00790E5C" w:rsidP="0021541E">
      <w:pPr>
        <w:ind w:firstLine="709"/>
        <w:jc w:val="center"/>
        <w:rPr>
          <w:b/>
          <w:i/>
          <w:lang w:val="en-US"/>
        </w:rPr>
      </w:pPr>
      <w:r w:rsidRPr="00FA5CC1">
        <w:rPr>
          <w:b/>
          <w:i/>
          <w:lang w:val="en-US"/>
        </w:rPr>
        <w:t xml:space="preserve">THE ROLE OF NEW </w:t>
      </w:r>
      <w:r w:rsidR="00323F59" w:rsidRPr="00FA5CC1">
        <w:rPr>
          <w:b/>
          <w:i/>
          <w:lang w:val="en-US"/>
        </w:rPr>
        <w:t xml:space="preserve">SUGAR AND GRAIN SORGO </w:t>
      </w:r>
      <w:r w:rsidRPr="00FA5CC1">
        <w:rPr>
          <w:b/>
          <w:i/>
          <w:lang w:val="en-US"/>
        </w:rPr>
        <w:t>VARIET</w:t>
      </w:r>
      <w:r w:rsidR="00323F59" w:rsidRPr="00FA5CC1">
        <w:rPr>
          <w:b/>
          <w:i/>
          <w:lang w:val="en-US"/>
        </w:rPr>
        <w:t>IES</w:t>
      </w:r>
      <w:r w:rsidRPr="00FA5CC1">
        <w:rPr>
          <w:b/>
          <w:i/>
          <w:lang w:val="en-US"/>
        </w:rPr>
        <w:t xml:space="preserve"> IN STRENGTHENING </w:t>
      </w:r>
      <w:r w:rsidR="00323F59" w:rsidRPr="00FA5CC1">
        <w:rPr>
          <w:b/>
          <w:i/>
          <w:lang w:val="en-US"/>
        </w:rPr>
        <w:t xml:space="preserve">FORAGE </w:t>
      </w:r>
      <w:r w:rsidRPr="00FA5CC1">
        <w:rPr>
          <w:b/>
          <w:i/>
          <w:lang w:val="en-US"/>
        </w:rPr>
        <w:t>BASE IN THE CONDITIONS OF THE REPUBLIC OF DAGESTAN</w:t>
      </w:r>
    </w:p>
    <w:p w:rsidR="00FA5CC1" w:rsidRPr="001A5A0C" w:rsidRDefault="00FA5CC1" w:rsidP="0021541E">
      <w:pPr>
        <w:ind w:firstLine="709"/>
        <w:jc w:val="center"/>
        <w:rPr>
          <w:b/>
          <w:i/>
          <w:lang w:val="en-US"/>
        </w:rPr>
      </w:pPr>
    </w:p>
    <w:p w:rsidR="00790E5C" w:rsidRPr="00FA5CC1" w:rsidRDefault="00190089" w:rsidP="0021541E">
      <w:pPr>
        <w:ind w:firstLine="709"/>
        <w:rPr>
          <w:b/>
          <w:i/>
          <w:lang w:val="en-US"/>
        </w:rPr>
      </w:pPr>
      <w:r w:rsidRPr="00FA5CC1">
        <w:rPr>
          <w:b/>
          <w:i/>
          <w:lang w:val="en-US"/>
        </w:rPr>
        <w:t>M.G. MUSLIMOV</w:t>
      </w:r>
      <w:r w:rsidR="00790E5C" w:rsidRPr="00FA5CC1">
        <w:rPr>
          <w:b/>
          <w:i/>
          <w:lang w:val="en-US"/>
        </w:rPr>
        <w:t xml:space="preserve">, </w:t>
      </w:r>
      <w:r w:rsidR="001A4A79" w:rsidRPr="00FA5CC1">
        <w:rPr>
          <w:b/>
          <w:i/>
          <w:iCs/>
          <w:lang w:val="en-US"/>
        </w:rPr>
        <w:t xml:space="preserve">Candidate of </w:t>
      </w:r>
      <w:r w:rsidR="001A4A79" w:rsidRPr="00FA5CC1">
        <w:rPr>
          <w:b/>
          <w:bCs/>
          <w:i/>
          <w:lang w:val="en-US"/>
        </w:rPr>
        <w:t>Agricultural Sciences</w:t>
      </w:r>
      <w:r w:rsidR="00790E5C" w:rsidRPr="00FA5CC1">
        <w:rPr>
          <w:b/>
          <w:i/>
          <w:lang w:val="en-US"/>
        </w:rPr>
        <w:t>, Professor</w:t>
      </w:r>
    </w:p>
    <w:p w:rsidR="00790E5C" w:rsidRPr="00FA5CC1" w:rsidRDefault="001A4A79" w:rsidP="0021541E">
      <w:pPr>
        <w:ind w:firstLine="709"/>
        <w:rPr>
          <w:b/>
          <w:i/>
          <w:lang w:val="en-US"/>
        </w:rPr>
      </w:pPr>
      <w:r w:rsidRPr="00FA5CC1">
        <w:rPr>
          <w:b/>
          <w:i/>
          <w:lang w:val="en-US"/>
        </w:rPr>
        <w:t xml:space="preserve">M.M. Dzhambulatov Dagestan State University, </w:t>
      </w:r>
      <w:r w:rsidR="00790E5C" w:rsidRPr="00FA5CC1">
        <w:rPr>
          <w:b/>
          <w:i/>
          <w:lang w:val="en-US"/>
        </w:rPr>
        <w:t>Makhachkala</w:t>
      </w:r>
    </w:p>
    <w:p w:rsidR="00AB015D" w:rsidRPr="00201661" w:rsidRDefault="00AB015D" w:rsidP="0021541E">
      <w:pPr>
        <w:ind w:firstLine="709"/>
        <w:rPr>
          <w:b/>
          <w:lang w:val="en-US"/>
        </w:rPr>
      </w:pPr>
    </w:p>
    <w:p w:rsidR="00790E5C" w:rsidRPr="00FA5CC1" w:rsidRDefault="00790E5C" w:rsidP="0021541E">
      <w:pPr>
        <w:ind w:firstLine="709"/>
      </w:pPr>
      <w:r w:rsidRPr="00FA5CC1">
        <w:rPr>
          <w:b/>
        </w:rPr>
        <w:t>Аннотация.</w:t>
      </w:r>
      <w:r w:rsidRPr="00FA5CC1">
        <w:t xml:space="preserve"> Надежным источником повышения производства сочных и зеленых кормов, зерна могут стать посевы сахарного и зернового сорго. В зоне недостаточного увлажнения сорго не имеет себе равных по продуктивности среди кормовых и зерновых культур. Однако список сортов сорго, рекомендованных для во</w:t>
      </w:r>
      <w:r w:rsidRPr="00FA5CC1">
        <w:t>з</w:t>
      </w:r>
      <w:r w:rsidRPr="00FA5CC1">
        <w:t>делывания в условиях Республики Дагестан</w:t>
      </w:r>
      <w:r w:rsidR="007453BA" w:rsidRPr="00FA5CC1">
        <w:t>,</w:t>
      </w:r>
      <w:r w:rsidRPr="00FA5CC1">
        <w:t xml:space="preserve"> очень скудный. Это связано, прежде всего,  </w:t>
      </w:r>
      <w:r w:rsidR="007453BA" w:rsidRPr="00FA5CC1">
        <w:t xml:space="preserve">с </w:t>
      </w:r>
      <w:r w:rsidRPr="00FA5CC1">
        <w:t>отсутствием должной системы семеноводства в республике.</w:t>
      </w:r>
    </w:p>
    <w:p w:rsidR="00790E5C" w:rsidRPr="00FA5CC1" w:rsidRDefault="00790E5C" w:rsidP="0021541E">
      <w:pPr>
        <w:ind w:firstLine="709"/>
        <w:rPr>
          <w:b/>
        </w:rPr>
      </w:pPr>
      <w:r w:rsidRPr="00FA5CC1">
        <w:t>Сахарное и зерновое сорго могут занять должное место в ассортименте культур, способствующих укреплению кормовой базы в засушливых условиях Республики Дагестан. Наряду с селекционной работой важную роль имеют работы по интродукции рекомендованных для региона сортов и гибридов сорго.</w:t>
      </w:r>
      <w:r w:rsidRPr="00FA5CC1">
        <w:rPr>
          <w:b/>
        </w:rPr>
        <w:t xml:space="preserve">  </w:t>
      </w:r>
    </w:p>
    <w:p w:rsidR="00790E5C" w:rsidRPr="00FA5CC1" w:rsidRDefault="00790E5C" w:rsidP="0021541E">
      <w:pPr>
        <w:ind w:firstLine="709"/>
      </w:pPr>
      <w:r w:rsidRPr="00FA5CC1">
        <w:rPr>
          <w:b/>
        </w:rPr>
        <w:t xml:space="preserve"> </w:t>
      </w:r>
      <w:r w:rsidRPr="00FA5CC1">
        <w:t xml:space="preserve">Наиболее высокоурожайным из сахарного сорго оказался гибрид Зерсил, который в среднем за годы исследований сформировал в условиях орошения 617 ц/га зеленой и 171 ц/га сухой массы. </w:t>
      </w:r>
      <w:r w:rsidRPr="00FA5CC1">
        <w:rPr>
          <w:b/>
        </w:rPr>
        <w:t xml:space="preserve">                            </w:t>
      </w:r>
    </w:p>
    <w:p w:rsidR="00790E5C" w:rsidRDefault="00790E5C" w:rsidP="0021541E">
      <w:pPr>
        <w:ind w:firstLine="709"/>
      </w:pPr>
      <w:r w:rsidRPr="00FA5CC1">
        <w:t>Результаты исследований по зерновому сорго показали, что лучшие показатели продуктивности были у сорта Зерноградское 88. За годы исследований урожайность составила в среднем 43,5 ц/га (табл. 3). К тому же этот сорт более устойчив к полеганию и более удобен для уборки комбайном за счет своей низкорослости (98 см). Немного ниже, но стабильные урожаи зерна дали сорта Хазине 28 и Аист – 41,6 и 39,6 ц/га соответственно.</w:t>
      </w:r>
    </w:p>
    <w:p w:rsidR="004055F2" w:rsidRPr="00FA5CC1" w:rsidRDefault="004055F2" w:rsidP="0021541E">
      <w:pPr>
        <w:ind w:firstLine="709"/>
        <w:rPr>
          <w:b/>
        </w:rPr>
      </w:pPr>
      <w:r w:rsidRPr="00FA5CC1">
        <w:rPr>
          <w:b/>
        </w:rPr>
        <w:t>Ключевые слова</w:t>
      </w:r>
      <w:r w:rsidRPr="00FA5CC1">
        <w:t>: сорт, сорго, сахарное, зерновое, кормовая база.</w:t>
      </w:r>
      <w:r w:rsidRPr="00FA5CC1">
        <w:rPr>
          <w:b/>
        </w:rPr>
        <w:t xml:space="preserve"> </w:t>
      </w:r>
    </w:p>
    <w:p w:rsidR="00790E5C" w:rsidRPr="00267D8E" w:rsidRDefault="00790E5C" w:rsidP="0021541E">
      <w:pPr>
        <w:ind w:firstLine="709"/>
        <w:rPr>
          <w:i/>
          <w:sz w:val="19"/>
          <w:szCs w:val="19"/>
          <w:lang w:val="en-US"/>
        </w:rPr>
      </w:pPr>
      <w:r w:rsidRPr="00FA5CC1">
        <w:rPr>
          <w:b/>
          <w:i/>
          <w:lang w:val="en-US"/>
        </w:rPr>
        <w:t>A</w:t>
      </w:r>
      <w:r w:rsidR="001A4A79" w:rsidRPr="00FA5CC1">
        <w:rPr>
          <w:b/>
          <w:i/>
          <w:lang w:val="en-US"/>
        </w:rPr>
        <w:t>bstract</w:t>
      </w:r>
      <w:r w:rsidRPr="00FA5CC1">
        <w:rPr>
          <w:b/>
          <w:i/>
          <w:lang w:val="en-US"/>
        </w:rPr>
        <w:t>.</w:t>
      </w:r>
      <w:r w:rsidRPr="00FA5CC1">
        <w:rPr>
          <w:i/>
          <w:lang w:val="en-US"/>
        </w:rPr>
        <w:t xml:space="preserve"> </w:t>
      </w:r>
      <w:r w:rsidR="00EC5F06" w:rsidRPr="00FA5CC1">
        <w:rPr>
          <w:i/>
          <w:lang w:val="en-US"/>
        </w:rPr>
        <w:t>Sugar and grain sorghum crops can become a</w:t>
      </w:r>
      <w:r w:rsidRPr="00FA5CC1">
        <w:rPr>
          <w:i/>
          <w:lang w:val="en-US"/>
        </w:rPr>
        <w:t xml:space="preserve"> reliable source of increasing the production of succ</w:t>
      </w:r>
      <w:r w:rsidRPr="00FA5CC1">
        <w:rPr>
          <w:i/>
          <w:lang w:val="en-US"/>
        </w:rPr>
        <w:t>u</w:t>
      </w:r>
      <w:r w:rsidRPr="00FA5CC1">
        <w:rPr>
          <w:i/>
          <w:lang w:val="en-US"/>
        </w:rPr>
        <w:t>lent and green forage</w:t>
      </w:r>
      <w:r w:rsidR="00EC5F06" w:rsidRPr="00FA5CC1">
        <w:rPr>
          <w:i/>
          <w:lang w:val="en-US"/>
        </w:rPr>
        <w:t xml:space="preserve"> and </w:t>
      </w:r>
      <w:r w:rsidRPr="00FA5CC1">
        <w:rPr>
          <w:i/>
          <w:lang w:val="en-US"/>
        </w:rPr>
        <w:t>grain. In the zone of insufficient moisture, sorghum has no equal in productivity among fo</w:t>
      </w:r>
      <w:r w:rsidRPr="00FA5CC1">
        <w:rPr>
          <w:i/>
          <w:lang w:val="en-US"/>
        </w:rPr>
        <w:t>d</w:t>
      </w:r>
      <w:r w:rsidRPr="00FA5CC1">
        <w:rPr>
          <w:i/>
          <w:lang w:val="en-US"/>
        </w:rPr>
        <w:t xml:space="preserve">der and grain crops. However, the list of sorghum varieties recommended for cultivation in the Republic of Dagestan is </w:t>
      </w:r>
      <w:r w:rsidRPr="00267D8E">
        <w:rPr>
          <w:i/>
          <w:sz w:val="19"/>
          <w:szCs w:val="19"/>
          <w:lang w:val="en-US"/>
        </w:rPr>
        <w:t xml:space="preserve">very meager. </w:t>
      </w:r>
      <w:r w:rsidR="001A4A79" w:rsidRPr="00267D8E">
        <w:rPr>
          <w:i/>
          <w:sz w:val="19"/>
          <w:szCs w:val="19"/>
          <w:lang w:val="en-US"/>
        </w:rPr>
        <w:t>First, t</w:t>
      </w:r>
      <w:r w:rsidRPr="00267D8E">
        <w:rPr>
          <w:i/>
          <w:sz w:val="19"/>
          <w:szCs w:val="19"/>
          <w:lang w:val="en-US"/>
        </w:rPr>
        <w:t>his is due</w:t>
      </w:r>
      <w:r w:rsidR="001A4A79" w:rsidRPr="00267D8E">
        <w:rPr>
          <w:i/>
          <w:sz w:val="19"/>
          <w:szCs w:val="19"/>
          <w:lang w:val="en-US"/>
        </w:rPr>
        <w:t xml:space="preserve"> </w:t>
      </w:r>
      <w:r w:rsidRPr="00267D8E">
        <w:rPr>
          <w:i/>
          <w:sz w:val="19"/>
          <w:szCs w:val="19"/>
          <w:lang w:val="en-US"/>
        </w:rPr>
        <w:t>to the lack of a proper system of seed production in the republic.</w:t>
      </w:r>
    </w:p>
    <w:p w:rsidR="00790E5C" w:rsidRPr="00267D8E" w:rsidRDefault="00790E5C" w:rsidP="0021541E">
      <w:pPr>
        <w:ind w:firstLine="709"/>
        <w:rPr>
          <w:i/>
          <w:sz w:val="19"/>
          <w:szCs w:val="19"/>
          <w:lang w:val="en-US"/>
        </w:rPr>
      </w:pPr>
      <w:r w:rsidRPr="00267D8E">
        <w:rPr>
          <w:i/>
          <w:sz w:val="19"/>
          <w:szCs w:val="19"/>
          <w:lang w:val="en-US"/>
        </w:rPr>
        <w:t>Sugar and grain sorghum can take a proper place in the assortment of crops that contribute to the strengthening of the fodder base in the arid conditions of the Republic of Dagestan. Along with the selection work, an important role is played by the introduction of the sorghum varieties and hybrids recommended for the region.</w:t>
      </w:r>
    </w:p>
    <w:p w:rsidR="00790E5C" w:rsidRPr="00267D8E" w:rsidRDefault="00790E5C" w:rsidP="0021541E">
      <w:pPr>
        <w:ind w:firstLine="709"/>
        <w:rPr>
          <w:i/>
          <w:sz w:val="19"/>
          <w:szCs w:val="19"/>
          <w:lang w:val="en-US"/>
        </w:rPr>
      </w:pPr>
      <w:r w:rsidRPr="00267D8E">
        <w:rPr>
          <w:i/>
          <w:sz w:val="19"/>
          <w:szCs w:val="19"/>
          <w:lang w:val="en-US"/>
        </w:rPr>
        <w:t> The most high-yielding sugar sorghum was a hybrid of Zersil, which on average during the years of research formed 617 centners / ha of green and 171 centners / ha of dry matter under irrigation conditions.</w:t>
      </w:r>
    </w:p>
    <w:p w:rsidR="00790E5C" w:rsidRPr="00267D8E" w:rsidRDefault="00790E5C" w:rsidP="0021541E">
      <w:pPr>
        <w:ind w:firstLine="709"/>
        <w:rPr>
          <w:i/>
          <w:sz w:val="19"/>
          <w:szCs w:val="19"/>
          <w:lang w:val="en-US"/>
        </w:rPr>
      </w:pPr>
      <w:r w:rsidRPr="00267D8E">
        <w:rPr>
          <w:i/>
          <w:sz w:val="19"/>
          <w:szCs w:val="19"/>
          <w:lang w:val="en-US"/>
        </w:rPr>
        <w:t>The results of the research on grain sorghum showed that the best productivity was in the Zernogradskoye 88 vari</w:t>
      </w:r>
      <w:r w:rsidRPr="00267D8E">
        <w:rPr>
          <w:i/>
          <w:sz w:val="19"/>
          <w:szCs w:val="19"/>
          <w:lang w:val="en-US"/>
        </w:rPr>
        <w:t>e</w:t>
      </w:r>
      <w:r w:rsidRPr="00267D8E">
        <w:rPr>
          <w:i/>
          <w:sz w:val="19"/>
          <w:szCs w:val="19"/>
          <w:lang w:val="en-US"/>
        </w:rPr>
        <w:t>ty. During the years of research, the yields averaged 43.5 c / ha (Table 3). In addition, this variety is more resistant to lodging and is more convenient for harvesting by the combine due to its short stature (98 cm). A little lower, but stable harvests of grain yielded grades of Hazine 28 and Aist - 41.6 and 39.6 centner / ha, respectively.</w:t>
      </w:r>
    </w:p>
    <w:p w:rsidR="00790E5C" w:rsidRPr="00267D8E" w:rsidRDefault="00323F59" w:rsidP="0021541E">
      <w:pPr>
        <w:ind w:firstLine="709"/>
        <w:rPr>
          <w:i/>
          <w:sz w:val="19"/>
          <w:szCs w:val="19"/>
          <w:lang w:val="en-US"/>
        </w:rPr>
      </w:pPr>
      <w:r w:rsidRPr="00267D8E">
        <w:rPr>
          <w:b/>
          <w:i/>
          <w:sz w:val="19"/>
          <w:szCs w:val="19"/>
          <w:lang w:val="en-US"/>
        </w:rPr>
        <w:t>Key</w:t>
      </w:r>
      <w:r w:rsidR="00790E5C" w:rsidRPr="00267D8E">
        <w:rPr>
          <w:b/>
          <w:i/>
          <w:sz w:val="19"/>
          <w:szCs w:val="19"/>
          <w:lang w:val="en-US"/>
        </w:rPr>
        <w:t>words:</w:t>
      </w:r>
      <w:r w:rsidR="00790E5C" w:rsidRPr="00267D8E">
        <w:rPr>
          <w:i/>
          <w:sz w:val="19"/>
          <w:szCs w:val="19"/>
          <w:lang w:val="en-US"/>
        </w:rPr>
        <w:t xml:space="preserve"> variety, sorghum, sugar, grain, fodder base.</w:t>
      </w:r>
    </w:p>
    <w:p w:rsidR="00790E5C" w:rsidRPr="00267D8E" w:rsidRDefault="00790E5C" w:rsidP="0021541E">
      <w:pPr>
        <w:ind w:firstLine="709"/>
        <w:rPr>
          <w:i/>
          <w:sz w:val="19"/>
          <w:szCs w:val="19"/>
          <w:lang w:val="en-US"/>
        </w:rPr>
      </w:pPr>
    </w:p>
    <w:p w:rsidR="004055F2" w:rsidRPr="004055F2" w:rsidRDefault="004055F2" w:rsidP="0021541E">
      <w:pPr>
        <w:ind w:firstLine="709"/>
        <w:rPr>
          <w:lang w:val="en-US"/>
        </w:rPr>
        <w:sectPr w:rsidR="004055F2" w:rsidRPr="004055F2" w:rsidSect="006C37C9">
          <w:type w:val="continuous"/>
          <w:pgSz w:w="11906" w:h="16838"/>
          <w:pgMar w:top="1134" w:right="1134" w:bottom="1134" w:left="1134" w:header="709" w:footer="709" w:gutter="0"/>
          <w:cols w:space="287"/>
          <w:docGrid w:linePitch="360"/>
        </w:sectPr>
      </w:pPr>
    </w:p>
    <w:p w:rsidR="002F423E" w:rsidRDefault="002F423E" w:rsidP="0021541E">
      <w:pPr>
        <w:rPr>
          <w:b/>
        </w:rPr>
      </w:pPr>
    </w:p>
    <w:p w:rsidR="002F423E" w:rsidRDefault="002F423E" w:rsidP="0021541E">
      <w:pPr>
        <w:rPr>
          <w:b/>
        </w:rPr>
      </w:pPr>
    </w:p>
    <w:p w:rsidR="002F423E" w:rsidRDefault="002F423E" w:rsidP="0021541E">
      <w:pPr>
        <w:rPr>
          <w:b/>
        </w:rPr>
      </w:pPr>
    </w:p>
    <w:p w:rsidR="0010606C" w:rsidRPr="00FA5CC1" w:rsidRDefault="0010606C" w:rsidP="0021541E">
      <w:pPr>
        <w:rPr>
          <w:b/>
          <w:bCs/>
          <w:lang w:eastAsia="ru-RU"/>
        </w:rPr>
      </w:pPr>
      <w:r w:rsidRPr="00FA5CC1">
        <w:rPr>
          <w:b/>
        </w:rPr>
        <w:t xml:space="preserve">УДК </w:t>
      </w:r>
      <w:r w:rsidRPr="00FA5CC1">
        <w:rPr>
          <w:b/>
          <w:bCs/>
          <w:lang w:eastAsia="ru-RU"/>
        </w:rPr>
        <w:t>634.1.11,13: 631.521</w:t>
      </w:r>
    </w:p>
    <w:p w:rsidR="00FA5CC1" w:rsidRPr="00FA5CC1" w:rsidRDefault="00FA5CC1" w:rsidP="0021541E">
      <w:pPr>
        <w:rPr>
          <w:b/>
          <w:bCs/>
          <w:lang w:eastAsia="ru-RU"/>
        </w:rPr>
      </w:pPr>
    </w:p>
    <w:p w:rsidR="00FA5CC1" w:rsidRPr="00FA5CC1" w:rsidRDefault="0010606C" w:rsidP="0021541E">
      <w:pPr>
        <w:jc w:val="center"/>
        <w:rPr>
          <w:b/>
        </w:rPr>
      </w:pPr>
      <w:r w:rsidRPr="00FA5CC1">
        <w:rPr>
          <w:b/>
        </w:rPr>
        <w:t xml:space="preserve">ОСОБЕННОСТИ ПОДБОРА СОРТОВ ЯБЛОНИ И ГРУШИ ДЛЯ РАЗЛИЧНЫХ </w:t>
      </w:r>
    </w:p>
    <w:p w:rsidR="0010606C" w:rsidRPr="00FA5CC1" w:rsidRDefault="0010606C" w:rsidP="0021541E">
      <w:pPr>
        <w:jc w:val="center"/>
        <w:rPr>
          <w:b/>
        </w:rPr>
      </w:pPr>
      <w:r w:rsidRPr="00FA5CC1">
        <w:rPr>
          <w:b/>
        </w:rPr>
        <w:t>СИСТЕМ САДОВОДСТВА</w:t>
      </w:r>
    </w:p>
    <w:p w:rsidR="00FA5CC1" w:rsidRPr="00FA5CC1" w:rsidRDefault="00FA5CC1" w:rsidP="0021541E">
      <w:pPr>
        <w:jc w:val="center"/>
        <w:rPr>
          <w:b/>
        </w:rPr>
      </w:pPr>
    </w:p>
    <w:p w:rsidR="0010606C" w:rsidRPr="00FA5CC1" w:rsidRDefault="0076226E" w:rsidP="0021541E">
      <w:pPr>
        <w:keepNext/>
        <w:ind w:firstLine="709"/>
        <w:outlineLvl w:val="1"/>
        <w:rPr>
          <w:b/>
          <w:lang w:eastAsia="ru-RU"/>
        </w:rPr>
      </w:pPr>
      <w:r w:rsidRPr="00FA5CC1">
        <w:rPr>
          <w:b/>
          <w:lang w:eastAsia="ru-RU"/>
        </w:rPr>
        <w:t>А. В. САТИБАЛОВ, канд. с.-х.</w:t>
      </w:r>
      <w:r w:rsidR="0010606C" w:rsidRPr="00FA5CC1">
        <w:rPr>
          <w:b/>
          <w:lang w:eastAsia="ru-RU"/>
        </w:rPr>
        <w:t xml:space="preserve"> наук, доцент</w:t>
      </w:r>
    </w:p>
    <w:p w:rsidR="0076226E" w:rsidRPr="00FA5CC1" w:rsidRDefault="0010606C" w:rsidP="0021541E">
      <w:pPr>
        <w:keepNext/>
        <w:outlineLvl w:val="2"/>
        <w:rPr>
          <w:b/>
          <w:lang w:eastAsia="ru-RU"/>
        </w:rPr>
      </w:pPr>
      <w:r w:rsidRPr="00FA5CC1">
        <w:rPr>
          <w:b/>
          <w:lang w:eastAsia="ru-RU"/>
        </w:rPr>
        <w:t xml:space="preserve">ФГБНУ «Северо-Кавказский </w:t>
      </w:r>
      <w:r w:rsidR="0076226E" w:rsidRPr="00FA5CC1">
        <w:rPr>
          <w:b/>
          <w:lang w:eastAsia="ru-RU"/>
        </w:rPr>
        <w:t xml:space="preserve">НИИ </w:t>
      </w:r>
      <w:r w:rsidRPr="00FA5CC1">
        <w:rPr>
          <w:b/>
          <w:lang w:eastAsia="ru-RU"/>
        </w:rPr>
        <w:t xml:space="preserve">горного и предгорного садоводства», </w:t>
      </w:r>
    </w:p>
    <w:p w:rsidR="0010606C" w:rsidRPr="00FA5CC1" w:rsidRDefault="0010606C" w:rsidP="0021541E">
      <w:pPr>
        <w:keepNext/>
        <w:outlineLvl w:val="2"/>
        <w:rPr>
          <w:b/>
          <w:lang w:val="en-US" w:eastAsia="ru-RU"/>
        </w:rPr>
      </w:pPr>
      <w:r w:rsidRPr="00FA5CC1">
        <w:rPr>
          <w:b/>
          <w:lang w:eastAsia="ru-RU"/>
        </w:rPr>
        <w:t>г</w:t>
      </w:r>
      <w:r w:rsidRPr="00FA5CC1">
        <w:rPr>
          <w:b/>
          <w:lang w:val="en-US" w:eastAsia="ru-RU"/>
        </w:rPr>
        <w:t xml:space="preserve">. </w:t>
      </w:r>
      <w:r w:rsidRPr="00FA5CC1">
        <w:rPr>
          <w:b/>
          <w:lang w:eastAsia="ru-RU"/>
        </w:rPr>
        <w:t>Нальчик</w:t>
      </w:r>
      <w:r w:rsidRPr="00FA5CC1">
        <w:rPr>
          <w:b/>
          <w:lang w:val="en-US" w:eastAsia="ru-RU"/>
        </w:rPr>
        <w:t xml:space="preserve">, </w:t>
      </w:r>
      <w:r w:rsidRPr="00FA5CC1">
        <w:rPr>
          <w:b/>
          <w:lang w:eastAsia="ru-RU"/>
        </w:rPr>
        <w:t>Россия</w:t>
      </w:r>
    </w:p>
    <w:p w:rsidR="0010606C" w:rsidRPr="00FA5CC1" w:rsidRDefault="0010606C" w:rsidP="0021541E">
      <w:pPr>
        <w:keepNext/>
        <w:jc w:val="center"/>
        <w:outlineLvl w:val="2"/>
        <w:rPr>
          <w:b/>
          <w:lang w:val="en-US" w:eastAsia="ru-RU"/>
        </w:rPr>
      </w:pPr>
    </w:p>
    <w:p w:rsidR="00FA5CC1" w:rsidRPr="001A5A0C" w:rsidRDefault="0010606C" w:rsidP="0021541E">
      <w:pPr>
        <w:keepNext/>
        <w:jc w:val="center"/>
        <w:outlineLvl w:val="2"/>
        <w:rPr>
          <w:b/>
          <w:i/>
          <w:lang w:val="en-US" w:eastAsia="ru-RU"/>
        </w:rPr>
      </w:pPr>
      <w:r w:rsidRPr="00FA5CC1">
        <w:rPr>
          <w:b/>
          <w:i/>
          <w:lang w:val="en-US" w:eastAsia="ru-RU"/>
        </w:rPr>
        <w:t>FEATURES OF THE SELECTION OF APPLE AND PEAR</w:t>
      </w:r>
      <w:r w:rsidR="00323F59" w:rsidRPr="00FA5CC1">
        <w:rPr>
          <w:b/>
          <w:i/>
          <w:lang w:val="en-US" w:eastAsia="ru-RU"/>
        </w:rPr>
        <w:t xml:space="preserve"> VARIETIES</w:t>
      </w:r>
      <w:r w:rsidRPr="00FA5CC1">
        <w:rPr>
          <w:b/>
          <w:i/>
          <w:lang w:val="en-US" w:eastAsia="ru-RU"/>
        </w:rPr>
        <w:t xml:space="preserve"> FOR VARIOUS </w:t>
      </w:r>
    </w:p>
    <w:p w:rsidR="0010606C" w:rsidRPr="001A5A0C" w:rsidRDefault="0010606C" w:rsidP="0021541E">
      <w:pPr>
        <w:keepNext/>
        <w:jc w:val="center"/>
        <w:outlineLvl w:val="2"/>
        <w:rPr>
          <w:b/>
          <w:i/>
          <w:lang w:val="en-US" w:eastAsia="ru-RU"/>
        </w:rPr>
      </w:pPr>
      <w:r w:rsidRPr="00FA5CC1">
        <w:rPr>
          <w:b/>
          <w:i/>
          <w:lang w:val="en-US" w:eastAsia="ru-RU"/>
        </w:rPr>
        <w:t>GARDENING SYSTEMS</w:t>
      </w:r>
    </w:p>
    <w:p w:rsidR="00FA5CC1" w:rsidRPr="001A5A0C" w:rsidRDefault="00FA5CC1" w:rsidP="0021541E">
      <w:pPr>
        <w:keepNext/>
        <w:jc w:val="center"/>
        <w:outlineLvl w:val="2"/>
        <w:rPr>
          <w:b/>
          <w:i/>
          <w:lang w:val="en-US" w:eastAsia="ru-RU"/>
        </w:rPr>
      </w:pPr>
    </w:p>
    <w:p w:rsidR="0010606C" w:rsidRPr="00FA5CC1" w:rsidRDefault="0076226E" w:rsidP="0021541E">
      <w:pPr>
        <w:ind w:firstLine="709"/>
        <w:rPr>
          <w:b/>
          <w:i/>
          <w:lang w:val="en-US" w:eastAsia="ru-RU"/>
        </w:rPr>
      </w:pPr>
      <w:r w:rsidRPr="00FA5CC1">
        <w:rPr>
          <w:b/>
          <w:i/>
          <w:lang w:val="en-US" w:eastAsia="ru-RU"/>
        </w:rPr>
        <w:t xml:space="preserve">A.V. SATIBALOV, </w:t>
      </w:r>
      <w:r w:rsidR="0010606C" w:rsidRPr="00FA5CC1">
        <w:rPr>
          <w:b/>
          <w:i/>
          <w:lang w:val="en-US" w:eastAsia="ru-RU"/>
        </w:rPr>
        <w:t>Candidate of Agricultural Science, Associate Professor</w:t>
      </w:r>
    </w:p>
    <w:p w:rsidR="0010606C" w:rsidRPr="001A5A0C" w:rsidRDefault="001A4A79" w:rsidP="0021541E">
      <w:pPr>
        <w:rPr>
          <w:b/>
          <w:i/>
          <w:lang w:val="en-US" w:eastAsia="ru-RU"/>
        </w:rPr>
      </w:pPr>
      <w:r w:rsidRPr="00FA5CC1">
        <w:rPr>
          <w:b/>
          <w:i/>
          <w:lang w:val="en-US" w:eastAsia="ru-RU"/>
        </w:rPr>
        <w:t>North Caucasian R</w:t>
      </w:r>
      <w:r w:rsidR="0010606C" w:rsidRPr="00FA5CC1">
        <w:rPr>
          <w:b/>
          <w:i/>
          <w:lang w:val="en-US" w:eastAsia="ru-RU"/>
        </w:rPr>
        <w:t xml:space="preserve">esearch </w:t>
      </w:r>
      <w:r w:rsidRPr="00FA5CC1">
        <w:rPr>
          <w:b/>
          <w:i/>
          <w:lang w:val="en-US" w:eastAsia="ru-RU"/>
        </w:rPr>
        <w:t>I</w:t>
      </w:r>
      <w:r w:rsidR="0010606C" w:rsidRPr="00FA5CC1">
        <w:rPr>
          <w:b/>
          <w:i/>
          <w:lang w:val="en-US" w:eastAsia="ru-RU"/>
        </w:rPr>
        <w:t xml:space="preserve">nstitute of </w:t>
      </w:r>
      <w:r w:rsidRPr="00FA5CC1">
        <w:rPr>
          <w:b/>
          <w:i/>
          <w:lang w:val="en-US" w:eastAsia="ru-RU"/>
        </w:rPr>
        <w:t>M</w:t>
      </w:r>
      <w:r w:rsidR="0010606C" w:rsidRPr="00FA5CC1">
        <w:rPr>
          <w:b/>
          <w:i/>
          <w:lang w:val="en-US" w:eastAsia="ru-RU"/>
        </w:rPr>
        <w:t xml:space="preserve">ountain and </w:t>
      </w:r>
      <w:r w:rsidRPr="00FA5CC1">
        <w:rPr>
          <w:b/>
          <w:i/>
          <w:lang w:val="en-US" w:eastAsia="ru-RU"/>
        </w:rPr>
        <w:t>F</w:t>
      </w:r>
      <w:r w:rsidR="0010606C" w:rsidRPr="00FA5CC1">
        <w:rPr>
          <w:b/>
          <w:i/>
          <w:lang w:val="en-US" w:eastAsia="ru-RU"/>
        </w:rPr>
        <w:t xml:space="preserve">oothill </w:t>
      </w:r>
      <w:r w:rsidRPr="00FA5CC1">
        <w:rPr>
          <w:b/>
          <w:i/>
          <w:lang w:val="en-US" w:eastAsia="ru-RU"/>
        </w:rPr>
        <w:t>G</w:t>
      </w:r>
      <w:r w:rsidR="0010606C" w:rsidRPr="00FA5CC1">
        <w:rPr>
          <w:b/>
          <w:i/>
          <w:lang w:val="en-US" w:eastAsia="ru-RU"/>
        </w:rPr>
        <w:t>ardening, Nalchik, Russia</w:t>
      </w:r>
    </w:p>
    <w:p w:rsidR="00CC5834" w:rsidRPr="00EA340F" w:rsidRDefault="00CC5834" w:rsidP="0021541E">
      <w:pPr>
        <w:rPr>
          <w:b/>
          <w:lang w:val="en-US" w:eastAsia="ru-RU"/>
        </w:rPr>
      </w:pPr>
    </w:p>
    <w:p w:rsidR="0010606C" w:rsidRDefault="0010606C" w:rsidP="0021541E">
      <w:pPr>
        <w:rPr>
          <w:bCs/>
          <w:lang w:eastAsia="ru-RU"/>
        </w:rPr>
      </w:pPr>
      <w:r w:rsidRPr="00FA5CC1">
        <w:rPr>
          <w:b/>
          <w:lang w:eastAsia="ru-RU"/>
        </w:rPr>
        <w:lastRenderedPageBreak/>
        <w:t>Анн</w:t>
      </w:r>
      <w:r w:rsidR="0076226E" w:rsidRPr="00FA5CC1">
        <w:rPr>
          <w:b/>
          <w:lang w:eastAsia="ru-RU"/>
        </w:rPr>
        <w:t xml:space="preserve">отация. </w:t>
      </w:r>
      <w:r w:rsidRPr="00FA5CC1">
        <w:rPr>
          <w:lang w:eastAsia="ru-RU"/>
        </w:rPr>
        <w:t>Целью проводимых исследовательских работ является обоснование принципов формиров</w:t>
      </w:r>
      <w:r w:rsidRPr="00FA5CC1">
        <w:rPr>
          <w:lang w:eastAsia="ru-RU"/>
        </w:rPr>
        <w:t>а</w:t>
      </w:r>
      <w:r w:rsidRPr="00FA5CC1">
        <w:rPr>
          <w:lang w:eastAsia="ru-RU"/>
        </w:rPr>
        <w:t>ния оптимального сортимента яблони и груши применительно к специфическим условиям выращивания в предгорьях Северного Кавказа, обеспечивающего устойчивое развитие отрасли. Исследования проведены в условиях предгорной плодовой зоны на принципах системного анализа степени соответствия в системе «ген</w:t>
      </w:r>
      <w:r w:rsidRPr="00FA5CC1">
        <w:rPr>
          <w:lang w:eastAsia="ru-RU"/>
        </w:rPr>
        <w:t>о</w:t>
      </w:r>
      <w:r w:rsidRPr="00FA5CC1">
        <w:rPr>
          <w:lang w:eastAsia="ru-RU"/>
        </w:rPr>
        <w:t>тип – среда»</w:t>
      </w:r>
      <w:r w:rsidR="000351A5" w:rsidRPr="00FA5CC1">
        <w:rPr>
          <w:lang w:eastAsia="ru-RU"/>
        </w:rPr>
        <w:t>. В</w:t>
      </w:r>
      <w:r w:rsidRPr="00FA5CC1">
        <w:rPr>
          <w:lang w:eastAsia="ru-RU"/>
        </w:rPr>
        <w:t xml:space="preserve"> качестве «генотипа» выступили сорта яблони и груши, а в качестве «среды» – основные лим</w:t>
      </w:r>
      <w:r w:rsidRPr="00FA5CC1">
        <w:rPr>
          <w:lang w:eastAsia="ru-RU"/>
        </w:rPr>
        <w:t>и</w:t>
      </w:r>
      <w:r w:rsidRPr="00FA5CC1">
        <w:rPr>
          <w:lang w:eastAsia="ru-RU"/>
        </w:rPr>
        <w:t>тирующие факторы рассматриваемой плодовой зоны. Методология и методы исследований основываются на стандартных общепринятых сортоведами методиках, применяемых в научных исследованиях с плодовыми культурами. Результаты исследований получены с использованием полевых и лабораторных наблюдений. И</w:t>
      </w:r>
      <w:r w:rsidRPr="00FA5CC1">
        <w:rPr>
          <w:lang w:eastAsia="ru-RU"/>
        </w:rPr>
        <w:t>з</w:t>
      </w:r>
      <w:r w:rsidRPr="00FA5CC1">
        <w:rPr>
          <w:lang w:eastAsia="ru-RU"/>
        </w:rPr>
        <w:t>вестно, что основным условием успешного возделывания яблони и груши является правильный подбор сортов к условиям региона. П</w:t>
      </w:r>
      <w:r w:rsidRPr="00FA5CC1">
        <w:rPr>
          <w:bCs/>
          <w:lang w:eastAsia="ru-RU"/>
        </w:rPr>
        <w:t>опытки внедрить некоторые интродуцированные сорта не всегда достигали требуемых результатов. Впоследствии такие сады были малоурожайными и не обеспечивали ожидаемого экономического эффекта. Выход из сложившейся ситуации видится в поэтапном обновлении сортимента за счёт сортов нового поколения, наиболее продуктивных и адаптированных к конкретным условиям произрастания. В результате проведённых исследований определена реакция сортов семечковых культур (яблони и груши) на действие н</w:t>
      </w:r>
      <w:r w:rsidRPr="00FA5CC1">
        <w:rPr>
          <w:bCs/>
          <w:lang w:eastAsia="ru-RU"/>
        </w:rPr>
        <w:t>е</w:t>
      </w:r>
      <w:r w:rsidRPr="00FA5CC1">
        <w:rPr>
          <w:bCs/>
          <w:lang w:eastAsia="ru-RU"/>
        </w:rPr>
        <w:t>благоприятных факторов предгорий Северного Кавказа. Установлена целесообразность предпочтительного и</w:t>
      </w:r>
      <w:r w:rsidRPr="00FA5CC1">
        <w:rPr>
          <w:bCs/>
          <w:lang w:eastAsia="ru-RU"/>
        </w:rPr>
        <w:t>с</w:t>
      </w:r>
      <w:r w:rsidRPr="00FA5CC1">
        <w:rPr>
          <w:bCs/>
          <w:lang w:eastAsia="ru-RU"/>
        </w:rPr>
        <w:t>пользования сортов селекции Северо-Кавказского научно-исследовательского института горного и предгорного садоводства при закладке насаждений семечковых культур в предгорьях региона, проявляющих наибольшую адаптацию к природным условиям соответствующих территорий.</w:t>
      </w:r>
      <w:r w:rsidRPr="00FA5CC1">
        <w:t xml:space="preserve"> Только д</w:t>
      </w:r>
      <w:r w:rsidRPr="00FA5CC1">
        <w:rPr>
          <w:bCs/>
          <w:lang w:eastAsia="ru-RU"/>
        </w:rPr>
        <w:t>ифференцированный подход к по</w:t>
      </w:r>
      <w:r w:rsidRPr="00FA5CC1">
        <w:rPr>
          <w:bCs/>
          <w:lang w:eastAsia="ru-RU"/>
        </w:rPr>
        <w:t>д</w:t>
      </w:r>
      <w:r w:rsidRPr="00FA5CC1">
        <w:rPr>
          <w:bCs/>
          <w:lang w:eastAsia="ru-RU"/>
        </w:rPr>
        <w:t>бору оптимальных технологических систем ведения садоводства (в определённом соотношении) и перечня со</w:t>
      </w:r>
      <w:r w:rsidRPr="00FA5CC1">
        <w:rPr>
          <w:bCs/>
          <w:lang w:eastAsia="ru-RU"/>
        </w:rPr>
        <w:t>р</w:t>
      </w:r>
      <w:r w:rsidRPr="00FA5CC1">
        <w:rPr>
          <w:bCs/>
          <w:lang w:eastAsia="ru-RU"/>
        </w:rPr>
        <w:t>тов применительно к каждой системе для специфических природных условий является основным условием о</w:t>
      </w:r>
      <w:r w:rsidRPr="00FA5CC1">
        <w:rPr>
          <w:bCs/>
          <w:lang w:eastAsia="ru-RU"/>
        </w:rPr>
        <w:t>р</w:t>
      </w:r>
      <w:r w:rsidRPr="00FA5CC1">
        <w:rPr>
          <w:bCs/>
          <w:lang w:eastAsia="ru-RU"/>
        </w:rPr>
        <w:t>ганизации устойчивого производства плодов семечковых культур в регионе. Таким образом, только примен</w:t>
      </w:r>
      <w:r w:rsidRPr="00FA5CC1">
        <w:rPr>
          <w:bCs/>
          <w:lang w:eastAsia="ru-RU"/>
        </w:rPr>
        <w:t>е</w:t>
      </w:r>
      <w:r w:rsidRPr="00FA5CC1">
        <w:rPr>
          <w:bCs/>
          <w:lang w:eastAsia="ru-RU"/>
        </w:rPr>
        <w:t>ние правильной сортовой политики позволяет ожидать успешного ведения садоводства в регионе.</w:t>
      </w:r>
    </w:p>
    <w:p w:rsidR="001B51CE" w:rsidRPr="00FA5CC1" w:rsidRDefault="001B51CE" w:rsidP="0021541E">
      <w:pPr>
        <w:rPr>
          <w:lang w:eastAsia="ru-RU"/>
        </w:rPr>
      </w:pPr>
      <w:r w:rsidRPr="00FA5CC1">
        <w:rPr>
          <w:b/>
          <w:lang w:eastAsia="ru-RU"/>
        </w:rPr>
        <w:t xml:space="preserve">Ключевые слова: </w:t>
      </w:r>
      <w:r w:rsidRPr="00FA5CC1">
        <w:rPr>
          <w:lang w:eastAsia="ru-RU"/>
        </w:rPr>
        <w:t>сорта, яблоня, груша, адаптивность, системы садоводства</w:t>
      </w:r>
    </w:p>
    <w:p w:rsidR="00073BE9" w:rsidRDefault="00073BE9" w:rsidP="0021541E">
      <w:pPr>
        <w:rPr>
          <w:b/>
          <w:i/>
          <w:lang w:eastAsia="ru-RU"/>
        </w:rPr>
      </w:pPr>
    </w:p>
    <w:p w:rsidR="0010606C" w:rsidRPr="00243021" w:rsidRDefault="0076226E" w:rsidP="0021541E">
      <w:pPr>
        <w:rPr>
          <w:i/>
          <w:lang w:val="en-US" w:eastAsia="ru-RU"/>
        </w:rPr>
      </w:pPr>
      <w:r w:rsidRPr="00243021">
        <w:rPr>
          <w:b/>
          <w:i/>
          <w:lang w:val="en-US" w:eastAsia="ru-RU"/>
        </w:rPr>
        <w:t>Abstract.</w:t>
      </w:r>
      <w:r w:rsidR="0010606C" w:rsidRPr="00243021">
        <w:rPr>
          <w:i/>
          <w:lang w:val="en-US" w:eastAsia="ru-RU"/>
        </w:rPr>
        <w:t xml:space="preserve"> The purpose of the research is to substantiate the principles of the optimal assortment of apple and pear in relation to specific growing conditions in the foothills of the North Caucasus, which ensures sustainable development of the industry. The studies were carried out in the conditions of the foothill fruit zone on the principles of a system analysis of the degree of correspondence in the "genotype - environment" system, where apple and pear varieties a</w:t>
      </w:r>
      <w:r w:rsidR="0010606C" w:rsidRPr="00243021">
        <w:rPr>
          <w:i/>
          <w:lang w:val="en-US" w:eastAsia="ru-RU"/>
        </w:rPr>
        <w:t>p</w:t>
      </w:r>
      <w:r w:rsidR="0010606C" w:rsidRPr="00243021">
        <w:rPr>
          <w:i/>
          <w:lang w:val="en-US" w:eastAsia="ru-RU"/>
        </w:rPr>
        <w:t>peared as a "genotype", and as the "environment" - the main limiting factors of the fruit zone under consideration. The methodology and methods of research are based on standard methods commonly used by variety experts, applied in scientific research with fruit crops. The results of the studies were obtained using field and laboratory observations. It is known that the main condition for the successful cultivation of apple and pear is the proper selection of varieties to the conditions of the region. Attempts to introduce some introduced varieties did not always achieve the required r</w:t>
      </w:r>
      <w:r w:rsidR="0010606C" w:rsidRPr="00243021">
        <w:rPr>
          <w:i/>
          <w:lang w:val="en-US" w:eastAsia="ru-RU"/>
        </w:rPr>
        <w:t>e</w:t>
      </w:r>
      <w:r w:rsidR="0010606C" w:rsidRPr="00243021">
        <w:rPr>
          <w:i/>
          <w:lang w:val="en-US" w:eastAsia="ru-RU"/>
        </w:rPr>
        <w:t>sults. Subsequently, such gardens were of low-yielding quality and did not provide the expected economic effect. The way out of this situation is seen in the gradual renewal of the assortment at the expense of new generation varieties, the most productive and adapted to specific growth conditions. As a result of the conducted studies, the reaction of varieties of pomegranate cultures (apple and pear) to the action of unfavorable factors of the foothills of the North Caucasus was determined. The expediency of the preferential use of the selection varieties of the North Caucasian Research Inst</w:t>
      </w:r>
      <w:r w:rsidR="0010606C" w:rsidRPr="00243021">
        <w:rPr>
          <w:i/>
          <w:lang w:val="en-US" w:eastAsia="ru-RU"/>
        </w:rPr>
        <w:t>i</w:t>
      </w:r>
      <w:r w:rsidR="0010606C" w:rsidRPr="00243021">
        <w:rPr>
          <w:i/>
          <w:lang w:val="en-US" w:eastAsia="ru-RU"/>
        </w:rPr>
        <w:t>tute of Mountain and Foothill Horticulture during the laying of plantations of pomegranate crops in the foothills of the region showing the greatest adaptation to the natural conditions of the corresponding territories has been established. Only a differentiated approach to the selection of optimal technological systems of gardening (in a certain ratio) and a list of varieties applied to each system for specific environmental conditions is the main condition for the organization of sustainable production of pome fruits in the region. Thus, only the application of the correct varietal policy allows expecting successful gardening in the region.</w:t>
      </w:r>
    </w:p>
    <w:p w:rsidR="0010606C" w:rsidRPr="00243021" w:rsidRDefault="0010606C" w:rsidP="0021541E">
      <w:pPr>
        <w:rPr>
          <w:i/>
          <w:lang w:val="en-US" w:eastAsia="ru-RU"/>
        </w:rPr>
      </w:pPr>
      <w:r w:rsidRPr="00243021">
        <w:rPr>
          <w:b/>
          <w:i/>
          <w:lang w:val="en-US" w:eastAsia="ru-RU"/>
        </w:rPr>
        <w:t>Keywords:</w:t>
      </w:r>
      <w:r w:rsidRPr="00243021">
        <w:rPr>
          <w:i/>
          <w:lang w:val="en-US" w:eastAsia="ru-RU"/>
        </w:rPr>
        <w:t xml:space="preserve"> varieties, apple, pear, adaptability, gardening systems</w:t>
      </w:r>
    </w:p>
    <w:p w:rsidR="001B51CE" w:rsidRPr="001B51CE" w:rsidRDefault="001B51CE" w:rsidP="0021541E">
      <w:pPr>
        <w:ind w:firstLine="709"/>
        <w:rPr>
          <w:b/>
          <w:bCs/>
          <w:lang w:val="en-US" w:eastAsia="ru-RU"/>
        </w:rPr>
        <w:sectPr w:rsidR="001B51CE" w:rsidRPr="001B51CE" w:rsidSect="006C37C9">
          <w:type w:val="continuous"/>
          <w:pgSz w:w="11906" w:h="16838"/>
          <w:pgMar w:top="1134" w:right="1134" w:bottom="1134" w:left="1134" w:header="709" w:footer="709" w:gutter="0"/>
          <w:cols w:space="287"/>
          <w:docGrid w:linePitch="360"/>
        </w:sectPr>
      </w:pPr>
    </w:p>
    <w:p w:rsidR="00A57517" w:rsidRPr="00764D9F" w:rsidRDefault="00A57517" w:rsidP="0021541E">
      <w:pPr>
        <w:tabs>
          <w:tab w:val="left" w:pos="993"/>
        </w:tabs>
        <w:ind w:firstLine="567"/>
        <w:rPr>
          <w:lang w:val="en-US"/>
        </w:rPr>
      </w:pPr>
    </w:p>
    <w:p w:rsidR="00865DFD" w:rsidRDefault="00865DFD" w:rsidP="0021541E">
      <w:pPr>
        <w:ind w:firstLine="709"/>
        <w:rPr>
          <w:b/>
        </w:rPr>
      </w:pPr>
    </w:p>
    <w:p w:rsidR="002F423E" w:rsidRPr="002F423E" w:rsidRDefault="002F423E" w:rsidP="0021541E">
      <w:pPr>
        <w:ind w:firstLine="709"/>
        <w:rPr>
          <w:b/>
        </w:rPr>
      </w:pPr>
    </w:p>
    <w:p w:rsidR="00504B01" w:rsidRPr="00897049" w:rsidRDefault="00504B01" w:rsidP="0021541E">
      <w:pPr>
        <w:ind w:firstLine="709"/>
        <w:rPr>
          <w:b/>
          <w:lang w:val="en-US"/>
        </w:rPr>
      </w:pPr>
    </w:p>
    <w:p w:rsidR="00CE4996" w:rsidRPr="00E62399" w:rsidRDefault="00CE4996" w:rsidP="0021541E">
      <w:pPr>
        <w:ind w:firstLine="709"/>
        <w:rPr>
          <w:b/>
        </w:rPr>
      </w:pPr>
      <w:r w:rsidRPr="00E62399">
        <w:rPr>
          <w:b/>
        </w:rPr>
        <w:t>УДК 633.11.632.122</w:t>
      </w:r>
    </w:p>
    <w:p w:rsidR="00FA5CC1" w:rsidRPr="00E62399" w:rsidRDefault="00FA5CC1" w:rsidP="0021541E">
      <w:pPr>
        <w:ind w:firstLine="709"/>
        <w:rPr>
          <w:b/>
        </w:rPr>
      </w:pPr>
    </w:p>
    <w:p w:rsidR="00CE4996" w:rsidRPr="00E62399" w:rsidRDefault="00CE4996" w:rsidP="0021541E">
      <w:pPr>
        <w:suppressAutoHyphens/>
        <w:autoSpaceDE w:val="0"/>
        <w:autoSpaceDN w:val="0"/>
        <w:adjustRightInd w:val="0"/>
        <w:jc w:val="center"/>
        <w:rPr>
          <w:b/>
        </w:rPr>
      </w:pPr>
      <w:r w:rsidRPr="00E62399">
        <w:rPr>
          <w:b/>
        </w:rPr>
        <w:t>АДАПТИВНЫЙ  ПОТЕНЦИАЛ  ГЕНОВ,  КОНТРОЛИРУЮЩИХ СОЛЕТОЛЕРАНТНОСТЬ  У  ОБРАЗЦОВ  ТВЕРДОЙ  ПШЕНИЦЫ</w:t>
      </w:r>
    </w:p>
    <w:p w:rsidR="00FA5CC1" w:rsidRPr="00E62399" w:rsidRDefault="00FA5CC1" w:rsidP="0021541E">
      <w:pPr>
        <w:suppressAutoHyphens/>
        <w:autoSpaceDE w:val="0"/>
        <w:autoSpaceDN w:val="0"/>
        <w:adjustRightInd w:val="0"/>
        <w:jc w:val="center"/>
        <w:rPr>
          <w:b/>
        </w:rPr>
      </w:pPr>
    </w:p>
    <w:p w:rsidR="00CE4996" w:rsidRPr="00E62399" w:rsidRDefault="00CE4996" w:rsidP="0021541E">
      <w:pPr>
        <w:suppressAutoHyphens/>
        <w:autoSpaceDE w:val="0"/>
        <w:autoSpaceDN w:val="0"/>
        <w:adjustRightInd w:val="0"/>
        <w:rPr>
          <w:b/>
        </w:rPr>
      </w:pPr>
      <w:r w:rsidRPr="00E62399">
        <w:rPr>
          <w:b/>
        </w:rPr>
        <w:t>А.З. ШИХМУРАДОВ,  д-р  биол. наук</w:t>
      </w:r>
    </w:p>
    <w:p w:rsidR="00CE4996" w:rsidRPr="00E62399" w:rsidRDefault="00CE4996" w:rsidP="0021541E">
      <w:pPr>
        <w:rPr>
          <w:b/>
        </w:rPr>
      </w:pPr>
      <w:r w:rsidRPr="00E62399">
        <w:rPr>
          <w:b/>
        </w:rPr>
        <w:t>М. Г. МУСЛИМОВ, д-р  с.-х. наук, профессор</w:t>
      </w:r>
    </w:p>
    <w:p w:rsidR="00CE4996" w:rsidRPr="00E62399" w:rsidRDefault="00CE4996" w:rsidP="0021541E">
      <w:pPr>
        <w:rPr>
          <w:b/>
        </w:rPr>
      </w:pPr>
      <w:r w:rsidRPr="00E62399">
        <w:rPr>
          <w:b/>
        </w:rPr>
        <w:t>Н.С.ТАЙМАЗОВА, канд. с.-х. наук, доцент</w:t>
      </w:r>
    </w:p>
    <w:p w:rsidR="00CE4996" w:rsidRPr="00E62399" w:rsidRDefault="00CE4996" w:rsidP="0021541E">
      <w:pPr>
        <w:rPr>
          <w:b/>
        </w:rPr>
      </w:pPr>
      <w:r w:rsidRPr="00E62399">
        <w:rPr>
          <w:b/>
          <w:vertAlign w:val="superscript"/>
        </w:rPr>
        <w:t>1</w:t>
      </w:r>
      <w:r w:rsidRPr="00E62399">
        <w:rPr>
          <w:b/>
        </w:rPr>
        <w:t xml:space="preserve">Дагестанская ОС ВИР ФГБНУ «Федеральный исследовательский центр Всероссийского института генетических ресурсов растений им. Н.И. Вавилова», </w:t>
      </w:r>
      <w:r w:rsidR="00E62E4C" w:rsidRPr="00E62399">
        <w:rPr>
          <w:b/>
        </w:rPr>
        <w:t xml:space="preserve"> </w:t>
      </w:r>
      <w:r w:rsidRPr="00E62399">
        <w:rPr>
          <w:b/>
        </w:rPr>
        <w:t>Дербентский р</w:t>
      </w:r>
      <w:r w:rsidR="00E62E4C" w:rsidRPr="00E62399">
        <w:rPr>
          <w:b/>
        </w:rPr>
        <w:t>-</w:t>
      </w:r>
      <w:r w:rsidRPr="00E62399">
        <w:rPr>
          <w:b/>
        </w:rPr>
        <w:t xml:space="preserve">н, </w:t>
      </w:r>
      <w:r w:rsidR="005732D6">
        <w:rPr>
          <w:b/>
        </w:rPr>
        <w:t>РД</w:t>
      </w:r>
    </w:p>
    <w:p w:rsidR="00CE4996" w:rsidRPr="00E62399" w:rsidRDefault="00CE4996" w:rsidP="0021541E">
      <w:pPr>
        <w:rPr>
          <w:b/>
          <w:lang w:val="en-US"/>
        </w:rPr>
      </w:pPr>
      <w:r w:rsidRPr="00E62399">
        <w:rPr>
          <w:b/>
          <w:vertAlign w:val="superscript"/>
        </w:rPr>
        <w:t>2</w:t>
      </w:r>
      <w:r w:rsidRPr="00E62399">
        <w:rPr>
          <w:b/>
        </w:rPr>
        <w:t xml:space="preserve">ФГБОУ ВО </w:t>
      </w:r>
      <w:r w:rsidR="005732D6">
        <w:rPr>
          <w:b/>
        </w:rPr>
        <w:t xml:space="preserve"> </w:t>
      </w:r>
      <w:r w:rsidRPr="00E62399">
        <w:rPr>
          <w:b/>
        </w:rPr>
        <w:t>Дагестанский ГАУ,</w:t>
      </w:r>
      <w:r w:rsidR="00E62E4C" w:rsidRPr="00E62399">
        <w:rPr>
          <w:b/>
        </w:rPr>
        <w:t xml:space="preserve"> </w:t>
      </w:r>
      <w:r w:rsidRPr="00E62399">
        <w:rPr>
          <w:b/>
        </w:rPr>
        <w:t>г.</w:t>
      </w:r>
      <w:r w:rsidR="00E62E4C" w:rsidRPr="00E62399">
        <w:rPr>
          <w:b/>
        </w:rPr>
        <w:t xml:space="preserve"> </w:t>
      </w:r>
      <w:r w:rsidRPr="00E62399">
        <w:rPr>
          <w:b/>
        </w:rPr>
        <w:t xml:space="preserve"> Махачкала</w:t>
      </w:r>
    </w:p>
    <w:p w:rsidR="00CE4996" w:rsidRPr="00E62399" w:rsidRDefault="00CE4996" w:rsidP="0021541E">
      <w:pPr>
        <w:rPr>
          <w:b/>
          <w:lang w:val="en-US"/>
        </w:rPr>
      </w:pPr>
    </w:p>
    <w:p w:rsidR="00E62399" w:rsidRPr="00E62399" w:rsidRDefault="00CE4996" w:rsidP="0021541E">
      <w:pPr>
        <w:jc w:val="center"/>
        <w:rPr>
          <w:b/>
          <w:i/>
          <w:lang w:val="en-US"/>
        </w:rPr>
      </w:pPr>
      <w:r w:rsidRPr="00E62399">
        <w:rPr>
          <w:b/>
          <w:i/>
          <w:lang w:val="en-US"/>
        </w:rPr>
        <w:lastRenderedPageBreak/>
        <w:t xml:space="preserve">ADAPTIVE POTENTIAL OF GENES CONTROLLING </w:t>
      </w:r>
      <w:r w:rsidR="001A4A79" w:rsidRPr="00E62399">
        <w:rPr>
          <w:b/>
          <w:i/>
          <w:lang w:val="en-US"/>
        </w:rPr>
        <w:t>SALTTOLERANCE</w:t>
      </w:r>
      <w:r w:rsidRPr="00E62399">
        <w:rPr>
          <w:b/>
          <w:i/>
          <w:lang w:val="en-US"/>
        </w:rPr>
        <w:t xml:space="preserve"> IN SAMPLES </w:t>
      </w:r>
    </w:p>
    <w:p w:rsidR="00CE4996" w:rsidRPr="001A5A0C" w:rsidRDefault="00CE4996" w:rsidP="0021541E">
      <w:pPr>
        <w:jc w:val="center"/>
        <w:rPr>
          <w:b/>
          <w:i/>
          <w:lang w:val="en-US"/>
        </w:rPr>
      </w:pPr>
      <w:r w:rsidRPr="00E62399">
        <w:rPr>
          <w:b/>
          <w:i/>
          <w:lang w:val="en-US"/>
        </w:rPr>
        <w:t>OF SOLID WHEAT</w:t>
      </w:r>
    </w:p>
    <w:p w:rsidR="00E62399" w:rsidRPr="001A5A0C" w:rsidRDefault="00E62399" w:rsidP="0021541E">
      <w:pPr>
        <w:jc w:val="center"/>
        <w:rPr>
          <w:b/>
          <w:i/>
          <w:lang w:val="en-US"/>
        </w:rPr>
      </w:pPr>
    </w:p>
    <w:p w:rsidR="00CE4996" w:rsidRPr="00E62399" w:rsidRDefault="00CE4996" w:rsidP="0021541E">
      <w:pPr>
        <w:rPr>
          <w:b/>
          <w:i/>
          <w:lang w:val="en-US"/>
        </w:rPr>
      </w:pPr>
      <w:r w:rsidRPr="00E62399">
        <w:rPr>
          <w:b/>
          <w:i/>
          <w:lang w:val="en-US"/>
        </w:rPr>
        <w:t xml:space="preserve">A.Z. SHIKHMURADOV, </w:t>
      </w:r>
      <w:r w:rsidR="001A4A79" w:rsidRPr="00E62399">
        <w:rPr>
          <w:b/>
          <w:i/>
          <w:lang w:val="en-US"/>
        </w:rPr>
        <w:t>Candidate of Biological Sciences</w:t>
      </w:r>
    </w:p>
    <w:p w:rsidR="00CE4996" w:rsidRPr="00E62399" w:rsidRDefault="00CE4996" w:rsidP="0021541E">
      <w:pPr>
        <w:rPr>
          <w:b/>
          <w:i/>
          <w:lang w:val="en-US"/>
        </w:rPr>
      </w:pPr>
      <w:r w:rsidRPr="00E62399">
        <w:rPr>
          <w:b/>
          <w:i/>
          <w:lang w:val="en-US"/>
        </w:rPr>
        <w:t xml:space="preserve">M.G. MUSLIMOV, </w:t>
      </w:r>
      <w:r w:rsidR="001A4A79" w:rsidRPr="00E62399">
        <w:rPr>
          <w:b/>
          <w:i/>
          <w:iCs/>
          <w:lang w:val="en-US"/>
        </w:rPr>
        <w:t xml:space="preserve">Doctor of </w:t>
      </w:r>
      <w:r w:rsidR="001A4A79" w:rsidRPr="00E62399">
        <w:rPr>
          <w:b/>
          <w:bCs/>
          <w:i/>
          <w:lang w:val="en-US"/>
        </w:rPr>
        <w:t>Agricultural Sciences</w:t>
      </w:r>
      <w:r w:rsidRPr="00E62399">
        <w:rPr>
          <w:b/>
          <w:i/>
          <w:lang w:val="en-US"/>
        </w:rPr>
        <w:t>, Professor</w:t>
      </w:r>
    </w:p>
    <w:p w:rsidR="00CE4996" w:rsidRPr="00E62399" w:rsidRDefault="00CE4996" w:rsidP="0021541E">
      <w:pPr>
        <w:rPr>
          <w:b/>
          <w:i/>
          <w:lang w:val="en-US"/>
        </w:rPr>
      </w:pPr>
      <w:r w:rsidRPr="00E62399">
        <w:rPr>
          <w:b/>
          <w:i/>
          <w:lang w:val="en-US"/>
        </w:rPr>
        <w:t>N.S.TAIMAZOV</w:t>
      </w:r>
      <w:r w:rsidR="001A4A79" w:rsidRPr="00E62399">
        <w:rPr>
          <w:b/>
          <w:i/>
          <w:lang w:val="en-US"/>
        </w:rPr>
        <w:t>A</w:t>
      </w:r>
      <w:r w:rsidRPr="00E62399">
        <w:rPr>
          <w:b/>
          <w:i/>
          <w:lang w:val="en-US"/>
        </w:rPr>
        <w:t xml:space="preserve">, </w:t>
      </w:r>
      <w:r w:rsidR="001A4A79" w:rsidRPr="00E62399">
        <w:rPr>
          <w:b/>
          <w:i/>
          <w:iCs/>
          <w:lang w:val="en-US"/>
        </w:rPr>
        <w:t xml:space="preserve">Candidate of </w:t>
      </w:r>
      <w:r w:rsidR="001A4A79" w:rsidRPr="00E62399">
        <w:rPr>
          <w:b/>
          <w:bCs/>
          <w:i/>
          <w:lang w:val="en-US"/>
        </w:rPr>
        <w:t>Agricultural Sciences</w:t>
      </w:r>
    </w:p>
    <w:p w:rsidR="00CE4996" w:rsidRPr="00E62399" w:rsidRDefault="00CE4996" w:rsidP="0021541E">
      <w:pPr>
        <w:rPr>
          <w:b/>
          <w:i/>
          <w:lang w:val="en-US"/>
        </w:rPr>
      </w:pPr>
      <w:r w:rsidRPr="00E62399">
        <w:rPr>
          <w:b/>
          <w:i/>
          <w:vertAlign w:val="superscript"/>
          <w:lang w:val="en-US"/>
        </w:rPr>
        <w:t>1</w:t>
      </w:r>
      <w:r w:rsidR="00323F59" w:rsidRPr="00E62399">
        <w:rPr>
          <w:b/>
          <w:i/>
          <w:lang w:val="en-US"/>
        </w:rPr>
        <w:t xml:space="preserve">N.I. Vavilov </w:t>
      </w:r>
      <w:r w:rsidRPr="00E62399">
        <w:rPr>
          <w:b/>
          <w:i/>
          <w:lang w:val="en-US"/>
        </w:rPr>
        <w:t>All-Russian Institute of Plant Genetic Resources. ", Derbent district, Republic of Dagestan</w:t>
      </w:r>
    </w:p>
    <w:p w:rsidR="00CE4996" w:rsidRPr="00E62399" w:rsidRDefault="00CE4996" w:rsidP="0021541E">
      <w:pPr>
        <w:rPr>
          <w:b/>
          <w:i/>
          <w:lang w:val="en-US"/>
        </w:rPr>
      </w:pPr>
      <w:r w:rsidRPr="00E62399">
        <w:rPr>
          <w:b/>
          <w:i/>
          <w:vertAlign w:val="superscript"/>
          <w:lang w:val="en-US"/>
        </w:rPr>
        <w:t>2</w:t>
      </w:r>
      <w:r w:rsidR="00323F59" w:rsidRPr="00E62399">
        <w:rPr>
          <w:b/>
          <w:i/>
          <w:lang w:val="en-US"/>
        </w:rPr>
        <w:t xml:space="preserve">M.M. Dzhambulatov Dagestan State University, </w:t>
      </w:r>
      <w:r w:rsidRPr="00E62399">
        <w:rPr>
          <w:b/>
          <w:i/>
          <w:lang w:val="en-US"/>
        </w:rPr>
        <w:t>Makhachkala</w:t>
      </w:r>
    </w:p>
    <w:p w:rsidR="00CE4996" w:rsidRPr="00E62399" w:rsidRDefault="00CE4996" w:rsidP="0021541E">
      <w:pPr>
        <w:rPr>
          <w:b/>
          <w:i/>
          <w:lang w:val="en-US"/>
        </w:rPr>
      </w:pPr>
    </w:p>
    <w:p w:rsidR="00E62399" w:rsidRPr="00897049" w:rsidRDefault="00E62399" w:rsidP="0021541E">
      <w:pPr>
        <w:ind w:firstLine="720"/>
        <w:rPr>
          <w:b/>
          <w:lang w:val="en-US"/>
        </w:rPr>
      </w:pPr>
    </w:p>
    <w:p w:rsidR="00504B01" w:rsidRPr="00897049" w:rsidRDefault="00504B01" w:rsidP="0021541E">
      <w:pPr>
        <w:ind w:firstLine="720"/>
        <w:rPr>
          <w:b/>
          <w:lang w:val="en-US"/>
        </w:rPr>
        <w:sectPr w:rsidR="00504B01" w:rsidRPr="00897049" w:rsidSect="006C37C9">
          <w:type w:val="continuous"/>
          <w:pgSz w:w="11906" w:h="16838"/>
          <w:pgMar w:top="1134" w:right="1134" w:bottom="1134" w:left="1134" w:header="709" w:footer="709" w:gutter="0"/>
          <w:cols w:space="708"/>
          <w:docGrid w:linePitch="360"/>
        </w:sectPr>
      </w:pPr>
    </w:p>
    <w:p w:rsidR="00CE4996" w:rsidRDefault="00CE4996" w:rsidP="0021541E">
      <w:pPr>
        <w:ind w:firstLine="720"/>
      </w:pPr>
      <w:r w:rsidRPr="00FA5CC1">
        <w:rPr>
          <w:b/>
        </w:rPr>
        <w:lastRenderedPageBreak/>
        <w:t xml:space="preserve">Аннотация. </w:t>
      </w:r>
      <w:r w:rsidRPr="00FA5CC1">
        <w:t>Проведено изучение влияния генов, определяющих солетолерантность на некоторые с</w:t>
      </w:r>
      <w:r w:rsidRPr="00FA5CC1">
        <w:t>е</w:t>
      </w:r>
      <w:r w:rsidRPr="00FA5CC1">
        <w:t>лекционно-ценные признаки тетраплоидных пшениц. Для этого были изучены гибриды с первого до девятого поколения, а также растения беккроссных потомств. Из числа рассмотренных признаков число зерен и масса зерна с колоса наиболее вариабельны. По данным признакам выделились линии, отобранные из комбинаций к-61085 x к-15061, к-40194 x к-15061.</w:t>
      </w:r>
      <w:r w:rsidRPr="00FA5CC1">
        <w:rPr>
          <w:i/>
        </w:rPr>
        <w:t xml:space="preserve"> По крупнозерности </w:t>
      </w:r>
      <w:r w:rsidRPr="00FA5CC1">
        <w:t>на засоленном фоне выделились гибридные линии к-55234 x к-40194, к-16512 x к-50092 x к-50092 и к-16512 x к-46718 x к-46718. Данные гибридные формы пре</w:t>
      </w:r>
      <w:r w:rsidRPr="00FA5CC1">
        <w:t>д</w:t>
      </w:r>
      <w:r w:rsidRPr="00FA5CC1">
        <w:t>ставляют собой ценный исходный материал для селекции солевыносливых высокопродуктивных сортов тве</w:t>
      </w:r>
      <w:r w:rsidRPr="00FA5CC1">
        <w:t>р</w:t>
      </w:r>
      <w:r w:rsidRPr="00FA5CC1">
        <w:t>дой пшеницы.</w:t>
      </w:r>
    </w:p>
    <w:p w:rsidR="001B51CE" w:rsidRPr="00FA5CC1" w:rsidRDefault="001B51CE" w:rsidP="0021541E">
      <w:pPr>
        <w:ind w:firstLine="601"/>
      </w:pPr>
      <w:r w:rsidRPr="00FA5CC1">
        <w:rPr>
          <w:b/>
        </w:rPr>
        <w:t xml:space="preserve">Ключевые слова: </w:t>
      </w:r>
      <w:r w:rsidRPr="00FA5CC1">
        <w:t>беккроссы, гибриды, тетраплоиды, солетолерантность, устойчивость, твердая пшен</w:t>
      </w:r>
      <w:r w:rsidRPr="00FA5CC1">
        <w:t>и</w:t>
      </w:r>
      <w:r w:rsidRPr="00FA5CC1">
        <w:t>ца.</w:t>
      </w:r>
    </w:p>
    <w:p w:rsidR="002C053C" w:rsidRDefault="002C053C" w:rsidP="0021541E">
      <w:pPr>
        <w:ind w:firstLine="720"/>
        <w:rPr>
          <w:b/>
          <w:i/>
        </w:rPr>
      </w:pPr>
    </w:p>
    <w:p w:rsidR="00CE4996" w:rsidRPr="00FA5CC1" w:rsidRDefault="00323F59" w:rsidP="0021541E">
      <w:pPr>
        <w:ind w:firstLine="720"/>
        <w:rPr>
          <w:i/>
          <w:lang w:val="en-US"/>
        </w:rPr>
      </w:pPr>
      <w:r w:rsidRPr="00FA5CC1">
        <w:rPr>
          <w:b/>
          <w:i/>
          <w:lang w:val="en-US"/>
        </w:rPr>
        <w:t>Abstract</w:t>
      </w:r>
      <w:r w:rsidR="006C07FC" w:rsidRPr="00FA5CC1">
        <w:rPr>
          <w:b/>
          <w:i/>
          <w:lang w:val="en-US"/>
        </w:rPr>
        <w:t>.</w:t>
      </w:r>
      <w:r w:rsidR="00CE4996" w:rsidRPr="00FA5CC1">
        <w:rPr>
          <w:i/>
          <w:lang w:val="en-US"/>
        </w:rPr>
        <w:t xml:space="preserve"> The effect of genes determining salt tolerance on some selection-valuable traits of tetraploid wheat has been studied. For this, hybrids from the first to the ninth generation, as well as the plants of backcross progenies, were studied. Of the number of features considered, the number of grains and the mass of grain from the ear are most variable. According to these characteristics, lines selected from combinations of k-61085 x to-15061, k-40194 x to-15061 were allocated. According to the coarse-grained characteristics, hybrid lines to -55234 x to-40194, k-16512 x to -50092 x to -50092 and to -16512 x to-46718 x to-46718 were identified on the saline background. These hybrid forms are a valuable starting material for the selection of salt-tolerant, highly productive varieties of hard wheat.</w:t>
      </w:r>
    </w:p>
    <w:p w:rsidR="00CE4996" w:rsidRPr="00FA5CC1" w:rsidRDefault="00323F59" w:rsidP="0021541E">
      <w:pPr>
        <w:ind w:firstLine="601"/>
        <w:rPr>
          <w:i/>
          <w:lang w:val="en-US"/>
        </w:rPr>
      </w:pPr>
      <w:r w:rsidRPr="00FA5CC1">
        <w:rPr>
          <w:b/>
          <w:i/>
          <w:lang w:val="en-US"/>
        </w:rPr>
        <w:t>Key</w:t>
      </w:r>
      <w:r w:rsidR="00CE4996" w:rsidRPr="00FA5CC1">
        <w:rPr>
          <w:b/>
          <w:i/>
          <w:lang w:val="en-US"/>
        </w:rPr>
        <w:t>words</w:t>
      </w:r>
      <w:r w:rsidR="00CE4996" w:rsidRPr="00FA5CC1">
        <w:rPr>
          <w:i/>
          <w:lang w:val="en-US"/>
        </w:rPr>
        <w:t>: backcrosses, hybrids, tetraploids, salt tolerance, resistance, hard wheat.</w:t>
      </w:r>
    </w:p>
    <w:p w:rsidR="001B51CE" w:rsidRDefault="001B51CE" w:rsidP="0021541E">
      <w:pPr>
        <w:ind w:firstLine="601"/>
        <w:rPr>
          <w:i/>
          <w:lang w:val="en-US"/>
        </w:rPr>
        <w:sectPr w:rsidR="001B51CE" w:rsidSect="006C37C9">
          <w:type w:val="continuous"/>
          <w:pgSz w:w="11906" w:h="16838"/>
          <w:pgMar w:top="1134" w:right="1134" w:bottom="1134" w:left="1134" w:header="709" w:footer="709" w:gutter="0"/>
          <w:cols w:space="287"/>
          <w:docGrid w:linePitch="360"/>
        </w:sectPr>
      </w:pPr>
    </w:p>
    <w:p w:rsidR="007242CC" w:rsidRPr="007242CC" w:rsidRDefault="007242CC" w:rsidP="007242CC"/>
    <w:p w:rsidR="00FB51F8" w:rsidRDefault="00FB51F8" w:rsidP="007242CC"/>
    <w:p w:rsidR="004757B9" w:rsidRPr="003043E8" w:rsidRDefault="004757B9" w:rsidP="0021541E">
      <w:pPr>
        <w:outlineLvl w:val="0"/>
        <w:rPr>
          <w:b/>
        </w:rPr>
      </w:pPr>
      <w:r w:rsidRPr="003043E8">
        <w:rPr>
          <w:b/>
        </w:rPr>
        <w:t>УДК 631.527:633.511</w:t>
      </w:r>
    </w:p>
    <w:p w:rsidR="003043E8" w:rsidRPr="003043E8" w:rsidRDefault="003043E8" w:rsidP="0021541E">
      <w:pPr>
        <w:outlineLvl w:val="0"/>
        <w:rPr>
          <w:b/>
        </w:rPr>
      </w:pPr>
    </w:p>
    <w:p w:rsidR="000C3EEB" w:rsidRDefault="004757B9" w:rsidP="0021541E">
      <w:pPr>
        <w:jc w:val="center"/>
        <w:rPr>
          <w:b/>
        </w:rPr>
      </w:pPr>
      <w:r w:rsidRPr="003043E8">
        <w:rPr>
          <w:b/>
        </w:rPr>
        <w:t xml:space="preserve">СКРЕЩИВАЕМОСТЬ ОБРАЗЦОВ СРЕДНЕВОЛОКНИСТОГО ХЛОПЧАТНИКА ИЗ РАЗЛИЧНЫХ  СТРАН ХЛОПКОСЕЯНИЯ, АДАПТИРОВАННЫХ К УСЛОВИЯМ </w:t>
      </w:r>
    </w:p>
    <w:p w:rsidR="004757B9" w:rsidRPr="003043E8" w:rsidRDefault="004757B9" w:rsidP="0021541E">
      <w:pPr>
        <w:jc w:val="center"/>
        <w:rPr>
          <w:b/>
        </w:rPr>
      </w:pPr>
      <w:r w:rsidRPr="003043E8">
        <w:rPr>
          <w:b/>
        </w:rPr>
        <w:t>СЕВЕРНОГО ПРИКАСПИЯ</w:t>
      </w:r>
    </w:p>
    <w:p w:rsidR="004757B9" w:rsidRPr="003043E8" w:rsidRDefault="004757B9" w:rsidP="0021541E">
      <w:pPr>
        <w:rPr>
          <w:b/>
        </w:rPr>
      </w:pPr>
    </w:p>
    <w:p w:rsidR="004A60C4" w:rsidRPr="000C3EEB" w:rsidRDefault="008E0B29" w:rsidP="0021541E">
      <w:pPr>
        <w:ind w:firstLine="720"/>
        <w:rPr>
          <w:b/>
        </w:rPr>
      </w:pPr>
      <w:r w:rsidRPr="000C3EEB">
        <w:rPr>
          <w:b/>
        </w:rPr>
        <w:t>О.И. ШАХМЕДОВА</w:t>
      </w:r>
      <w:r w:rsidR="004757B9" w:rsidRPr="000C3EEB">
        <w:rPr>
          <w:b/>
        </w:rPr>
        <w:t xml:space="preserve">, канд. с.-х. наук, доцент </w:t>
      </w:r>
    </w:p>
    <w:p w:rsidR="004A60C4" w:rsidRPr="000C3EEB" w:rsidRDefault="008E0B29" w:rsidP="0021541E">
      <w:pPr>
        <w:ind w:firstLine="720"/>
        <w:rPr>
          <w:b/>
        </w:rPr>
      </w:pPr>
      <w:r w:rsidRPr="000C3EEB">
        <w:rPr>
          <w:b/>
        </w:rPr>
        <w:t>Г. С. ШАХМЕДОВА</w:t>
      </w:r>
      <w:r w:rsidR="004757B9" w:rsidRPr="000C3EEB">
        <w:rPr>
          <w:b/>
        </w:rPr>
        <w:t>, д</w:t>
      </w:r>
      <w:r w:rsidR="004A60C4" w:rsidRPr="000C3EEB">
        <w:rPr>
          <w:b/>
        </w:rPr>
        <w:t>-</w:t>
      </w:r>
      <w:r w:rsidR="004757B9" w:rsidRPr="000C3EEB">
        <w:rPr>
          <w:b/>
        </w:rPr>
        <w:t>р биол</w:t>
      </w:r>
      <w:r w:rsidR="004A60C4" w:rsidRPr="000C3EEB">
        <w:rPr>
          <w:b/>
        </w:rPr>
        <w:t>.</w:t>
      </w:r>
      <w:r w:rsidR="004757B9" w:rsidRPr="000C3EEB">
        <w:rPr>
          <w:b/>
        </w:rPr>
        <w:t xml:space="preserve"> наук, профессор, ведущ</w:t>
      </w:r>
      <w:r w:rsidR="004A60C4" w:rsidRPr="000C3EEB">
        <w:rPr>
          <w:b/>
        </w:rPr>
        <w:t>.</w:t>
      </w:r>
      <w:r w:rsidR="004757B9" w:rsidRPr="000C3EEB">
        <w:rPr>
          <w:b/>
        </w:rPr>
        <w:t xml:space="preserve"> науч</w:t>
      </w:r>
      <w:r w:rsidR="004A60C4" w:rsidRPr="000C3EEB">
        <w:rPr>
          <w:b/>
        </w:rPr>
        <w:t xml:space="preserve">. </w:t>
      </w:r>
      <w:r w:rsidR="004757B9" w:rsidRPr="000C3EEB">
        <w:rPr>
          <w:b/>
        </w:rPr>
        <w:t>сотр</w:t>
      </w:r>
      <w:r w:rsidR="004A60C4" w:rsidRPr="000C3EEB">
        <w:rPr>
          <w:b/>
        </w:rPr>
        <w:t>.</w:t>
      </w:r>
      <w:r w:rsidR="004757B9" w:rsidRPr="000C3EEB">
        <w:rPr>
          <w:b/>
        </w:rPr>
        <w:t xml:space="preserve"> </w:t>
      </w:r>
    </w:p>
    <w:p w:rsidR="004757B9" w:rsidRPr="000A249E" w:rsidRDefault="004757B9" w:rsidP="0021541E">
      <w:pPr>
        <w:ind w:firstLine="720"/>
        <w:rPr>
          <w:b/>
          <w:lang w:val="en-US"/>
        </w:rPr>
      </w:pPr>
      <w:r w:rsidRPr="000C3EEB">
        <w:rPr>
          <w:b/>
        </w:rPr>
        <w:t>ФГНБУ</w:t>
      </w:r>
      <w:r w:rsidRPr="000C3EEB">
        <w:rPr>
          <w:b/>
          <w:lang w:val="en-US"/>
        </w:rPr>
        <w:t xml:space="preserve"> </w:t>
      </w:r>
      <w:r w:rsidR="004A60C4" w:rsidRPr="000C3EEB">
        <w:rPr>
          <w:b/>
          <w:lang w:val="en-US"/>
        </w:rPr>
        <w:t>«</w:t>
      </w:r>
      <w:r w:rsidRPr="000C3EEB">
        <w:rPr>
          <w:b/>
        </w:rPr>
        <w:t>ВНИИООБ</w:t>
      </w:r>
      <w:r w:rsidR="004A60C4" w:rsidRPr="000C3EEB">
        <w:rPr>
          <w:b/>
          <w:lang w:val="en-US"/>
        </w:rPr>
        <w:t>»</w:t>
      </w:r>
      <w:r w:rsidRPr="000C3EEB">
        <w:rPr>
          <w:b/>
          <w:lang w:val="en-US"/>
        </w:rPr>
        <w:t xml:space="preserve">, </w:t>
      </w:r>
      <w:r w:rsidRPr="000C3EEB">
        <w:rPr>
          <w:b/>
        </w:rPr>
        <w:t>Россия</w:t>
      </w:r>
    </w:p>
    <w:p w:rsidR="004757B9" w:rsidRPr="003043E8" w:rsidRDefault="004757B9" w:rsidP="0021541E">
      <w:pPr>
        <w:rPr>
          <w:b/>
          <w:lang w:val="en-US"/>
        </w:rPr>
      </w:pPr>
    </w:p>
    <w:p w:rsidR="004757B9" w:rsidRPr="003626DB" w:rsidRDefault="00EC5F06" w:rsidP="0021541E">
      <w:pPr>
        <w:jc w:val="center"/>
        <w:rPr>
          <w:b/>
          <w:i/>
          <w:lang w:val="en-US"/>
        </w:rPr>
      </w:pPr>
      <w:r w:rsidRPr="003626DB">
        <w:rPr>
          <w:b/>
          <w:i/>
          <w:lang w:val="en-US"/>
        </w:rPr>
        <w:t>COMBINING ABILITY</w:t>
      </w:r>
      <w:r w:rsidR="008E0B29" w:rsidRPr="003626DB">
        <w:rPr>
          <w:b/>
          <w:i/>
          <w:lang w:val="en-US"/>
        </w:rPr>
        <w:t xml:space="preserve"> OF UPLAND COTTON</w:t>
      </w:r>
      <w:r w:rsidR="007E2C6A" w:rsidRPr="003626DB">
        <w:rPr>
          <w:b/>
          <w:i/>
          <w:lang w:val="en-US"/>
        </w:rPr>
        <w:t xml:space="preserve"> SAMPLES</w:t>
      </w:r>
      <w:r w:rsidR="008E0B29" w:rsidRPr="003626DB">
        <w:rPr>
          <w:b/>
          <w:i/>
          <w:lang w:val="en-US"/>
        </w:rPr>
        <w:t xml:space="preserve"> FROM DIFFERENT </w:t>
      </w:r>
      <w:r w:rsidR="007E2C6A" w:rsidRPr="003626DB">
        <w:rPr>
          <w:b/>
          <w:i/>
          <w:lang w:val="en-US"/>
        </w:rPr>
        <w:t xml:space="preserve">COTTON GROWING </w:t>
      </w:r>
      <w:r w:rsidR="008E0B29" w:rsidRPr="003626DB">
        <w:rPr>
          <w:b/>
          <w:i/>
          <w:lang w:val="en-US"/>
        </w:rPr>
        <w:t>COUNTRIES ADAPTED TO THE CONDITIONS OF THE NORTHERN CASPIAN</w:t>
      </w:r>
    </w:p>
    <w:p w:rsidR="004757B9" w:rsidRPr="003626DB" w:rsidRDefault="004757B9" w:rsidP="0021541E">
      <w:pPr>
        <w:rPr>
          <w:b/>
          <w:i/>
          <w:lang w:val="en-US"/>
        </w:rPr>
      </w:pPr>
    </w:p>
    <w:p w:rsidR="004757B9" w:rsidRPr="003626DB" w:rsidRDefault="008E0B29" w:rsidP="0021541E">
      <w:pPr>
        <w:pStyle w:val="HTML2"/>
        <w:shd w:val="clear" w:color="auto" w:fill="FFFFFF"/>
        <w:ind w:firstLine="709"/>
        <w:rPr>
          <w:rFonts w:ascii="Times New Roman" w:hAnsi="Times New Roman"/>
          <w:b/>
          <w:i/>
          <w:lang w:val="en-US"/>
        </w:rPr>
      </w:pPr>
      <w:r w:rsidRPr="003626DB">
        <w:rPr>
          <w:rFonts w:ascii="Times New Roman" w:hAnsi="Times New Roman"/>
          <w:b/>
          <w:i/>
          <w:lang w:val="en-US"/>
        </w:rPr>
        <w:t xml:space="preserve"> </w:t>
      </w:r>
      <w:r w:rsidRPr="003626DB">
        <w:rPr>
          <w:rFonts w:ascii="Times New Roman" w:hAnsi="Times New Roman"/>
          <w:b/>
          <w:i/>
          <w:color w:val="212121"/>
          <w:lang w:val="en-US"/>
        </w:rPr>
        <w:t>J. I.</w:t>
      </w:r>
      <w:r w:rsidR="007E2C6A" w:rsidRPr="003626DB">
        <w:rPr>
          <w:rFonts w:ascii="Times New Roman" w:hAnsi="Times New Roman"/>
          <w:b/>
          <w:i/>
          <w:color w:val="212121"/>
          <w:lang w:val="en-US"/>
        </w:rPr>
        <w:t xml:space="preserve"> SHAK</w:t>
      </w:r>
      <w:r w:rsidRPr="003626DB">
        <w:rPr>
          <w:rFonts w:ascii="Times New Roman" w:hAnsi="Times New Roman"/>
          <w:b/>
          <w:i/>
          <w:color w:val="212121"/>
          <w:lang w:val="en-US"/>
        </w:rPr>
        <w:t>HMEDOVA</w:t>
      </w:r>
      <w:r w:rsidR="004757B9" w:rsidRPr="003626DB">
        <w:rPr>
          <w:rFonts w:ascii="Times New Roman" w:hAnsi="Times New Roman"/>
          <w:b/>
          <w:i/>
          <w:color w:val="212121"/>
          <w:lang w:val="en-US"/>
        </w:rPr>
        <w:t xml:space="preserve">, Candidate of Agricultural Sciences, Associate Professor </w:t>
      </w:r>
    </w:p>
    <w:p w:rsidR="007E2C6A" w:rsidRPr="003626DB" w:rsidRDefault="008E0B29" w:rsidP="0021541E">
      <w:pPr>
        <w:pStyle w:val="afffff3"/>
        <w:ind w:firstLine="709"/>
        <w:jc w:val="both"/>
        <w:rPr>
          <w:b/>
          <w:i/>
          <w:color w:val="222222"/>
          <w:sz w:val="20"/>
          <w:szCs w:val="20"/>
          <w:shd w:val="clear" w:color="auto" w:fill="FDFDFD"/>
        </w:rPr>
      </w:pPr>
      <w:r w:rsidRPr="003626DB">
        <w:rPr>
          <w:b/>
          <w:i/>
          <w:color w:val="222222"/>
          <w:sz w:val="20"/>
          <w:szCs w:val="20"/>
          <w:shd w:val="clear" w:color="auto" w:fill="FDFDFD"/>
        </w:rPr>
        <w:t>G. S. SHA</w:t>
      </w:r>
      <w:r w:rsidR="007E2C6A" w:rsidRPr="003626DB">
        <w:rPr>
          <w:b/>
          <w:i/>
          <w:color w:val="222222"/>
          <w:sz w:val="20"/>
          <w:szCs w:val="20"/>
          <w:shd w:val="clear" w:color="auto" w:fill="FDFDFD"/>
        </w:rPr>
        <w:t>K</w:t>
      </w:r>
      <w:r w:rsidRPr="003626DB">
        <w:rPr>
          <w:b/>
          <w:i/>
          <w:color w:val="222222"/>
          <w:sz w:val="20"/>
          <w:szCs w:val="20"/>
          <w:shd w:val="clear" w:color="auto" w:fill="FDFDFD"/>
        </w:rPr>
        <w:t>HMEDOVA</w:t>
      </w:r>
      <w:r w:rsidR="004757B9" w:rsidRPr="003626DB">
        <w:rPr>
          <w:b/>
          <w:i/>
          <w:color w:val="222222"/>
          <w:sz w:val="20"/>
          <w:szCs w:val="20"/>
          <w:shd w:val="clear" w:color="auto" w:fill="FDFDFD"/>
        </w:rPr>
        <w:t xml:space="preserve">, </w:t>
      </w:r>
      <w:r w:rsidR="007E2C6A" w:rsidRPr="003626DB">
        <w:rPr>
          <w:b/>
          <w:i/>
          <w:color w:val="222222"/>
          <w:sz w:val="20"/>
          <w:szCs w:val="20"/>
          <w:shd w:val="clear" w:color="auto" w:fill="FDFDFD"/>
        </w:rPr>
        <w:t>Doctor of B</w:t>
      </w:r>
      <w:r w:rsidR="004757B9" w:rsidRPr="003626DB">
        <w:rPr>
          <w:b/>
          <w:i/>
          <w:color w:val="222222"/>
          <w:sz w:val="20"/>
          <w:szCs w:val="20"/>
          <w:shd w:val="clear" w:color="auto" w:fill="FDFDFD"/>
        </w:rPr>
        <w:t xml:space="preserve">iological Sciences, Professor, </w:t>
      </w:r>
    </w:p>
    <w:p w:rsidR="004757B9" w:rsidRPr="003626DB" w:rsidRDefault="007E2C6A" w:rsidP="0021541E">
      <w:pPr>
        <w:pStyle w:val="afffff3"/>
        <w:ind w:firstLine="709"/>
        <w:jc w:val="both"/>
        <w:rPr>
          <w:b/>
          <w:i/>
          <w:sz w:val="20"/>
          <w:szCs w:val="20"/>
        </w:rPr>
      </w:pPr>
      <w:r w:rsidRPr="003626DB">
        <w:rPr>
          <w:b/>
          <w:i/>
          <w:sz w:val="20"/>
          <w:szCs w:val="20"/>
        </w:rPr>
        <w:t>All-Russian Research Institute of Vegetable and Melon Growing</w:t>
      </w:r>
      <w:r w:rsidR="004757B9" w:rsidRPr="003626DB">
        <w:rPr>
          <w:b/>
          <w:i/>
          <w:sz w:val="20"/>
          <w:szCs w:val="20"/>
        </w:rPr>
        <w:t>, Russia.</w:t>
      </w:r>
    </w:p>
    <w:p w:rsidR="004757B9" w:rsidRPr="003626DB" w:rsidRDefault="004757B9" w:rsidP="0021541E">
      <w:pPr>
        <w:pStyle w:val="25"/>
        <w:spacing w:after="0" w:line="240" w:lineRule="auto"/>
        <w:ind w:left="0" w:firstLine="709"/>
        <w:rPr>
          <w:i/>
          <w:color w:val="222222"/>
          <w:sz w:val="20"/>
          <w:szCs w:val="20"/>
          <w:lang w:val="en-US"/>
        </w:rPr>
      </w:pPr>
    </w:p>
    <w:p w:rsidR="003043E8" w:rsidRDefault="003043E8" w:rsidP="0021541E">
      <w:pPr>
        <w:rPr>
          <w:lang w:val="en-US"/>
        </w:rPr>
        <w:sectPr w:rsidR="003043E8" w:rsidSect="006C37C9">
          <w:type w:val="continuous"/>
          <w:pgSz w:w="11906" w:h="16838"/>
          <w:pgMar w:top="1134" w:right="1134" w:bottom="1134" w:left="1134" w:header="709" w:footer="709" w:gutter="0"/>
          <w:cols w:space="708"/>
          <w:docGrid w:linePitch="360"/>
        </w:sectPr>
      </w:pPr>
    </w:p>
    <w:p w:rsidR="008E0B29" w:rsidRPr="003043E8" w:rsidRDefault="008E0B29" w:rsidP="0058018F">
      <w:pPr>
        <w:ind w:firstLine="284"/>
      </w:pPr>
      <w:r w:rsidRPr="003043E8">
        <w:rPr>
          <w:lang w:val="en-US"/>
        </w:rPr>
        <w:lastRenderedPageBreak/>
        <w:t xml:space="preserve">         </w:t>
      </w:r>
      <w:r w:rsidRPr="003043E8">
        <w:rPr>
          <w:b/>
        </w:rPr>
        <w:t>Аннотация.</w:t>
      </w:r>
      <w:r w:rsidRPr="003043E8">
        <w:t xml:space="preserve">  В статье рассматриваются результаты 5</w:t>
      </w:r>
      <w:r w:rsidR="004A60C4" w:rsidRPr="003043E8">
        <w:t>-</w:t>
      </w:r>
      <w:r w:rsidRPr="003043E8">
        <w:t>летних исследований по скрещиваемости обра</w:t>
      </w:r>
      <w:r w:rsidRPr="003043E8">
        <w:t>з</w:t>
      </w:r>
      <w:r w:rsidRPr="003043E8">
        <w:t>цов средневолокнистого хлопчатника из  различных хлопкосеющих стран.  Из отобранных 11 образцов</w:t>
      </w:r>
      <w:r w:rsidR="004A60C4" w:rsidRPr="003043E8">
        <w:t>,</w:t>
      </w:r>
      <w:r w:rsidRPr="003043E8">
        <w:t xml:space="preserve"> ада</w:t>
      </w:r>
      <w:r w:rsidRPr="003043E8">
        <w:t>п</w:t>
      </w:r>
      <w:r w:rsidRPr="003043E8">
        <w:t>тированных к условиям Прикаспия</w:t>
      </w:r>
      <w:r w:rsidR="004A60C4" w:rsidRPr="003043E8">
        <w:t>,</w:t>
      </w:r>
      <w:r w:rsidRPr="003043E8">
        <w:t xml:space="preserve"> проводились диаллельные скрещивания, в результате которых были пол</w:t>
      </w:r>
      <w:r w:rsidRPr="003043E8">
        <w:t>у</w:t>
      </w:r>
      <w:r w:rsidRPr="003043E8">
        <w:t>чены  гибриды для дальнейшей селекции.</w:t>
      </w:r>
    </w:p>
    <w:p w:rsidR="004757B9" w:rsidRPr="003043E8" w:rsidRDefault="00B15163" w:rsidP="007242CC">
      <w:pPr>
        <w:ind w:firstLine="709"/>
      </w:pPr>
      <w:r w:rsidRPr="00245E58">
        <w:rPr>
          <w:b/>
        </w:rPr>
        <w:t>Ключевые слова:</w:t>
      </w:r>
      <w:r w:rsidRPr="003043E8">
        <w:t xml:space="preserve"> скрещиваемость, гибриды, хлоп</w:t>
      </w:r>
      <w:r w:rsidR="003043E8">
        <w:t>чатник, генотипы, гибридизация.</w:t>
      </w:r>
    </w:p>
    <w:p w:rsidR="003A622D" w:rsidRDefault="004757B9" w:rsidP="0021541E">
      <w:pPr>
        <w:pStyle w:val="HTML2"/>
        <w:shd w:val="clear" w:color="auto" w:fill="FFFFFF"/>
        <w:rPr>
          <w:rFonts w:ascii="Times New Roman" w:hAnsi="Times New Roman"/>
          <w:color w:val="212121"/>
        </w:rPr>
      </w:pPr>
      <w:r w:rsidRPr="003043E8">
        <w:rPr>
          <w:rFonts w:ascii="Times New Roman" w:hAnsi="Times New Roman"/>
          <w:color w:val="212121"/>
          <w:lang w:val="en-US"/>
        </w:rPr>
        <w:t>        </w:t>
      </w:r>
    </w:p>
    <w:p w:rsidR="008E0B29" w:rsidRPr="007242CC" w:rsidRDefault="004757B9" w:rsidP="007242CC">
      <w:pPr>
        <w:pStyle w:val="HTML2"/>
        <w:shd w:val="clear" w:color="auto" w:fill="FFFFFF"/>
        <w:ind w:firstLine="567"/>
        <w:rPr>
          <w:rFonts w:ascii="Times New Roman" w:hAnsi="Times New Roman"/>
          <w:i/>
          <w:color w:val="212121"/>
          <w:lang w:val="en-US"/>
        </w:rPr>
      </w:pPr>
      <w:r w:rsidRPr="007242CC">
        <w:rPr>
          <w:rFonts w:ascii="Times New Roman" w:hAnsi="Times New Roman"/>
          <w:i/>
          <w:color w:val="212121"/>
          <w:lang w:val="en-US"/>
        </w:rPr>
        <w:t>  </w:t>
      </w:r>
      <w:r w:rsidR="00B15163" w:rsidRPr="007242CC">
        <w:rPr>
          <w:rFonts w:ascii="Times New Roman" w:hAnsi="Times New Roman"/>
          <w:b/>
          <w:i/>
          <w:color w:val="212121"/>
          <w:lang w:val="en-US"/>
        </w:rPr>
        <w:t>Abstract.</w:t>
      </w:r>
      <w:r w:rsidR="00B15163" w:rsidRPr="007242CC">
        <w:rPr>
          <w:rFonts w:ascii="Times New Roman" w:hAnsi="Times New Roman"/>
          <w:i/>
          <w:color w:val="212121"/>
          <w:lang w:val="en-US"/>
        </w:rPr>
        <w:t xml:space="preserve"> </w:t>
      </w:r>
      <w:r w:rsidRPr="007242CC">
        <w:rPr>
          <w:rFonts w:ascii="Times New Roman" w:hAnsi="Times New Roman"/>
          <w:i/>
          <w:color w:val="212121"/>
          <w:lang w:val="en-US"/>
        </w:rPr>
        <w:t xml:space="preserve">The article examines the results of 5 years of research on the </w:t>
      </w:r>
      <w:r w:rsidR="007E2C6A" w:rsidRPr="007242CC">
        <w:rPr>
          <w:rFonts w:ascii="Times New Roman" w:hAnsi="Times New Roman"/>
          <w:i/>
          <w:color w:val="212121"/>
          <w:lang w:val="en-US"/>
        </w:rPr>
        <w:t>combining ability</w:t>
      </w:r>
      <w:r w:rsidRPr="007242CC">
        <w:rPr>
          <w:rFonts w:ascii="Times New Roman" w:hAnsi="Times New Roman"/>
          <w:i/>
          <w:color w:val="212121"/>
          <w:lang w:val="en-US"/>
        </w:rPr>
        <w:t xml:space="preserve"> of </w:t>
      </w:r>
      <w:r w:rsidR="007E2C6A" w:rsidRPr="007242CC">
        <w:rPr>
          <w:rFonts w:ascii="Times New Roman" w:hAnsi="Times New Roman"/>
          <w:i/>
          <w:color w:val="212121"/>
          <w:lang w:val="en-US"/>
        </w:rPr>
        <w:t>upland</w:t>
      </w:r>
      <w:r w:rsidRPr="007242CC">
        <w:rPr>
          <w:rFonts w:ascii="Times New Roman" w:hAnsi="Times New Roman"/>
          <w:i/>
          <w:color w:val="212121"/>
          <w:lang w:val="en-US"/>
        </w:rPr>
        <w:t xml:space="preserve"> cotton </w:t>
      </w:r>
      <w:r w:rsidR="007E2C6A" w:rsidRPr="007242CC">
        <w:rPr>
          <w:rFonts w:ascii="Times New Roman" w:hAnsi="Times New Roman"/>
          <w:i/>
          <w:color w:val="212121"/>
          <w:lang w:val="en-US"/>
        </w:rPr>
        <w:t>sa</w:t>
      </w:r>
      <w:r w:rsidR="007E2C6A" w:rsidRPr="007242CC">
        <w:rPr>
          <w:rFonts w:ascii="Times New Roman" w:hAnsi="Times New Roman"/>
          <w:i/>
          <w:color w:val="212121"/>
          <w:lang w:val="en-US"/>
        </w:rPr>
        <w:t>m</w:t>
      </w:r>
      <w:r w:rsidR="007E2C6A" w:rsidRPr="007242CC">
        <w:rPr>
          <w:rFonts w:ascii="Times New Roman" w:hAnsi="Times New Roman"/>
          <w:i/>
          <w:color w:val="212121"/>
          <w:lang w:val="en-US"/>
        </w:rPr>
        <w:t xml:space="preserve">ples </w:t>
      </w:r>
      <w:r w:rsidRPr="007242CC">
        <w:rPr>
          <w:rFonts w:ascii="Times New Roman" w:hAnsi="Times New Roman"/>
          <w:i/>
          <w:color w:val="212121"/>
          <w:lang w:val="en-US"/>
        </w:rPr>
        <w:t>from various cotton-growing countries.</w:t>
      </w:r>
      <w:r w:rsidR="007E2C6A" w:rsidRPr="007242CC">
        <w:rPr>
          <w:rFonts w:ascii="Times New Roman" w:hAnsi="Times New Roman"/>
          <w:i/>
          <w:color w:val="212121"/>
          <w:lang w:val="en-US"/>
        </w:rPr>
        <w:t xml:space="preserve"> As a result of d</w:t>
      </w:r>
      <w:r w:rsidRPr="007242CC">
        <w:rPr>
          <w:rFonts w:ascii="Times New Roman" w:hAnsi="Times New Roman"/>
          <w:i/>
          <w:color w:val="212121"/>
          <w:lang w:val="en-US"/>
        </w:rPr>
        <w:t xml:space="preserve">iallel crossings </w:t>
      </w:r>
      <w:r w:rsidR="007E2C6A" w:rsidRPr="007242CC">
        <w:rPr>
          <w:rFonts w:ascii="Times New Roman" w:hAnsi="Times New Roman"/>
          <w:i/>
          <w:color w:val="212121"/>
          <w:lang w:val="en-US"/>
        </w:rPr>
        <w:t>from the selected 11 samples adapted to the Caspian conditions</w:t>
      </w:r>
      <w:r w:rsidRPr="007242CC">
        <w:rPr>
          <w:rFonts w:ascii="Times New Roman" w:hAnsi="Times New Roman"/>
          <w:i/>
          <w:color w:val="212121"/>
          <w:lang w:val="en-US"/>
        </w:rPr>
        <w:t xml:space="preserve"> hybrids were obtained for further selection.</w:t>
      </w:r>
    </w:p>
    <w:p w:rsidR="004757B9" w:rsidRPr="007242CC" w:rsidRDefault="004757B9" w:rsidP="007242CC">
      <w:pPr>
        <w:pStyle w:val="HTML2"/>
        <w:shd w:val="clear" w:color="auto" w:fill="FFFFFF"/>
        <w:ind w:firstLine="709"/>
        <w:rPr>
          <w:rFonts w:ascii="Times New Roman" w:hAnsi="Times New Roman"/>
          <w:i/>
          <w:color w:val="212121"/>
          <w:lang w:val="en-US"/>
        </w:rPr>
      </w:pPr>
      <w:r w:rsidRPr="007242CC">
        <w:rPr>
          <w:rFonts w:ascii="Times New Roman" w:hAnsi="Times New Roman"/>
          <w:b/>
          <w:i/>
          <w:color w:val="212121"/>
          <w:lang w:val="en-US"/>
        </w:rPr>
        <w:t>Key words</w:t>
      </w:r>
      <w:r w:rsidRPr="007242CC">
        <w:rPr>
          <w:rFonts w:ascii="Times New Roman" w:hAnsi="Times New Roman"/>
          <w:i/>
          <w:color w:val="212121"/>
          <w:lang w:val="en-US"/>
        </w:rPr>
        <w:t xml:space="preserve">: </w:t>
      </w:r>
      <w:r w:rsidR="007E2C6A" w:rsidRPr="007242CC">
        <w:rPr>
          <w:rFonts w:ascii="Times New Roman" w:hAnsi="Times New Roman"/>
          <w:i/>
          <w:color w:val="212121"/>
          <w:lang w:val="en-US"/>
        </w:rPr>
        <w:t>combining ability</w:t>
      </w:r>
      <w:r w:rsidRPr="007242CC">
        <w:rPr>
          <w:rFonts w:ascii="Times New Roman" w:hAnsi="Times New Roman"/>
          <w:i/>
          <w:color w:val="212121"/>
          <w:lang w:val="en-US"/>
        </w:rPr>
        <w:t>, hybrids, cotton, genotypes, hybridizati</w:t>
      </w:r>
      <w:r w:rsidR="003043E8" w:rsidRPr="007242CC">
        <w:rPr>
          <w:rFonts w:ascii="Times New Roman" w:hAnsi="Times New Roman"/>
          <w:i/>
          <w:color w:val="212121"/>
          <w:lang w:val="en-US"/>
        </w:rPr>
        <w:t>on.</w:t>
      </w:r>
    </w:p>
    <w:p w:rsidR="00245E58" w:rsidRPr="008B43AA" w:rsidRDefault="00245E58" w:rsidP="0021541E">
      <w:pPr>
        <w:rPr>
          <w:lang w:val="en-US"/>
        </w:rPr>
      </w:pPr>
    </w:p>
    <w:p w:rsidR="00245E58" w:rsidRPr="008B43AA" w:rsidRDefault="00245E58" w:rsidP="0021541E">
      <w:pPr>
        <w:rPr>
          <w:lang w:val="en-US"/>
        </w:rPr>
        <w:sectPr w:rsidR="00245E58" w:rsidRPr="008B43AA" w:rsidSect="006C37C9">
          <w:type w:val="continuous"/>
          <w:pgSz w:w="11906" w:h="16838"/>
          <w:pgMar w:top="1134" w:right="1134" w:bottom="1134" w:left="1134" w:header="709" w:footer="709" w:gutter="0"/>
          <w:cols w:space="287"/>
          <w:docGrid w:linePitch="360"/>
        </w:sectPr>
      </w:pPr>
    </w:p>
    <w:p w:rsidR="00264605" w:rsidRPr="00A3315B" w:rsidRDefault="00264605" w:rsidP="00264605">
      <w:pPr>
        <w:ind w:firstLine="720"/>
        <w:rPr>
          <w:b/>
          <w:lang w:val="en-US"/>
        </w:rPr>
      </w:pPr>
    </w:p>
    <w:p w:rsidR="00FB51F8" w:rsidRPr="00897049" w:rsidRDefault="00FB51F8" w:rsidP="00264605">
      <w:pPr>
        <w:ind w:firstLine="720"/>
        <w:rPr>
          <w:b/>
          <w:lang w:val="en-US"/>
        </w:rPr>
      </w:pPr>
    </w:p>
    <w:p w:rsidR="00504B01" w:rsidRPr="00897049" w:rsidRDefault="00504B01" w:rsidP="00264605">
      <w:pPr>
        <w:ind w:firstLine="720"/>
        <w:rPr>
          <w:b/>
          <w:lang w:val="en-US"/>
        </w:rPr>
      </w:pPr>
    </w:p>
    <w:p w:rsidR="00264605" w:rsidRDefault="00264605" w:rsidP="00264605">
      <w:pPr>
        <w:ind w:firstLine="720"/>
        <w:rPr>
          <w:b/>
        </w:rPr>
      </w:pPr>
      <w:r w:rsidRPr="00DA262B">
        <w:rPr>
          <w:b/>
        </w:rPr>
        <w:t>УДК 634.8:631.52</w:t>
      </w:r>
    </w:p>
    <w:p w:rsidR="00264605" w:rsidRPr="00DA262B" w:rsidRDefault="00264605" w:rsidP="00264605">
      <w:pPr>
        <w:ind w:firstLine="720"/>
        <w:rPr>
          <w:b/>
        </w:rPr>
      </w:pPr>
    </w:p>
    <w:p w:rsidR="00264605" w:rsidRPr="00AA13D4" w:rsidRDefault="00264605" w:rsidP="00AA13D4">
      <w:pPr>
        <w:pStyle w:val="1"/>
        <w:rPr>
          <w:sz w:val="20"/>
        </w:rPr>
      </w:pPr>
      <w:r w:rsidRPr="00AA13D4">
        <w:rPr>
          <w:sz w:val="20"/>
        </w:rPr>
        <w:t xml:space="preserve">Сортоизучение – резерв расширения и усовершенствования сортимента </w:t>
      </w:r>
    </w:p>
    <w:p w:rsidR="00264605" w:rsidRPr="00AA13D4" w:rsidRDefault="00264605" w:rsidP="00AA13D4">
      <w:pPr>
        <w:pStyle w:val="1"/>
        <w:rPr>
          <w:sz w:val="20"/>
        </w:rPr>
      </w:pPr>
      <w:r w:rsidRPr="00AA13D4">
        <w:rPr>
          <w:sz w:val="20"/>
        </w:rPr>
        <w:t>винограда конкретного региона</w:t>
      </w:r>
    </w:p>
    <w:p w:rsidR="0058018F" w:rsidRPr="00A3315B" w:rsidRDefault="0058018F" w:rsidP="0021541E">
      <w:pPr>
        <w:pStyle w:val="1"/>
        <w:keepNext w:val="0"/>
        <w:rPr>
          <w:noProof/>
          <w:kern w:val="0"/>
          <w:sz w:val="20"/>
        </w:rPr>
      </w:pPr>
    </w:p>
    <w:p w:rsidR="00264605" w:rsidRPr="003D5EE8" w:rsidRDefault="00B16774" w:rsidP="00AA13D4">
      <w:pPr>
        <w:ind w:left="709" w:firstLine="0"/>
      </w:pPr>
      <w:r w:rsidRPr="00AA13D4">
        <w:rPr>
          <w:b/>
        </w:rPr>
        <w:t>Г</w:t>
      </w:r>
      <w:r w:rsidRPr="003D5EE8">
        <w:rPr>
          <w:b/>
        </w:rPr>
        <w:t>.</w:t>
      </w:r>
      <w:r w:rsidRPr="00AA13D4">
        <w:rPr>
          <w:b/>
        </w:rPr>
        <w:t>С</w:t>
      </w:r>
      <w:r w:rsidRPr="003D5EE8">
        <w:rPr>
          <w:b/>
        </w:rPr>
        <w:t xml:space="preserve">. </w:t>
      </w:r>
      <w:r w:rsidR="00AA13D4" w:rsidRPr="00AA13D4">
        <w:rPr>
          <w:b/>
        </w:rPr>
        <w:t>ЭСЕДОВ</w:t>
      </w:r>
      <w:r w:rsidR="00264605" w:rsidRPr="003D5EE8">
        <w:rPr>
          <w:b/>
        </w:rPr>
        <w:t>,</w:t>
      </w:r>
      <w:r w:rsidR="00264605" w:rsidRPr="003D5EE8">
        <w:t xml:space="preserve"> </w:t>
      </w:r>
      <w:r w:rsidR="00AA13D4" w:rsidRPr="00AA13D4">
        <w:rPr>
          <w:b/>
        </w:rPr>
        <w:t>сосискатель</w:t>
      </w:r>
    </w:p>
    <w:p w:rsidR="00264605" w:rsidRPr="003D5EE8" w:rsidRDefault="007242CC" w:rsidP="00264605">
      <w:pPr>
        <w:ind w:firstLine="720"/>
        <w:rPr>
          <w:b/>
        </w:rPr>
      </w:pPr>
      <w:r>
        <w:rPr>
          <w:b/>
        </w:rPr>
        <w:t>ФГБОУ</w:t>
      </w:r>
      <w:r w:rsidRPr="003D5EE8">
        <w:rPr>
          <w:b/>
        </w:rPr>
        <w:t xml:space="preserve"> </w:t>
      </w:r>
      <w:proofErr w:type="gramStart"/>
      <w:r>
        <w:rPr>
          <w:b/>
        </w:rPr>
        <w:t>ВО</w:t>
      </w:r>
      <w:proofErr w:type="gramEnd"/>
      <w:r w:rsidRPr="003D5EE8">
        <w:rPr>
          <w:b/>
        </w:rPr>
        <w:t xml:space="preserve"> </w:t>
      </w:r>
      <w:r>
        <w:rPr>
          <w:b/>
        </w:rPr>
        <w:t>Дагестанский</w:t>
      </w:r>
      <w:r w:rsidRPr="003D5EE8">
        <w:rPr>
          <w:b/>
        </w:rPr>
        <w:t xml:space="preserve"> </w:t>
      </w:r>
      <w:r>
        <w:rPr>
          <w:b/>
        </w:rPr>
        <w:t>ГАУ</w:t>
      </w:r>
      <w:r w:rsidR="00264605" w:rsidRPr="003D5EE8">
        <w:rPr>
          <w:b/>
        </w:rPr>
        <w:t xml:space="preserve">, </w:t>
      </w:r>
      <w:r w:rsidR="00264605" w:rsidRPr="00DA262B">
        <w:rPr>
          <w:b/>
        </w:rPr>
        <w:t>г</w:t>
      </w:r>
      <w:r w:rsidR="00264605" w:rsidRPr="003D5EE8">
        <w:rPr>
          <w:b/>
        </w:rPr>
        <w:t xml:space="preserve">. </w:t>
      </w:r>
      <w:r w:rsidR="00264605" w:rsidRPr="00DA262B">
        <w:rPr>
          <w:b/>
        </w:rPr>
        <w:t>Махачкала</w:t>
      </w:r>
    </w:p>
    <w:p w:rsidR="00264605" w:rsidRPr="003D5EE8" w:rsidRDefault="00264605" w:rsidP="00264605">
      <w:pPr>
        <w:ind w:firstLine="720"/>
        <w:rPr>
          <w:b/>
        </w:rPr>
      </w:pPr>
    </w:p>
    <w:p w:rsidR="00264605" w:rsidRPr="000C3EEB" w:rsidRDefault="00264605" w:rsidP="00AA13D4">
      <w:pPr>
        <w:pStyle w:val="1"/>
        <w:rPr>
          <w:i/>
          <w:sz w:val="20"/>
          <w:lang w:val="en-US"/>
        </w:rPr>
      </w:pPr>
      <w:r w:rsidRPr="000C3EEB">
        <w:rPr>
          <w:i/>
          <w:sz w:val="20"/>
          <w:lang w:val="en-US"/>
        </w:rPr>
        <w:t>Variety study as a reserve for widening and improving the   assortment of grapes cultivated in a specific region</w:t>
      </w:r>
    </w:p>
    <w:p w:rsidR="00264605" w:rsidRPr="000C3EEB" w:rsidRDefault="00264605" w:rsidP="00AA13D4">
      <w:pPr>
        <w:pStyle w:val="1"/>
        <w:rPr>
          <w:i/>
          <w:sz w:val="20"/>
          <w:lang w:val="en-US"/>
        </w:rPr>
      </w:pPr>
    </w:p>
    <w:p w:rsidR="00264605" w:rsidRPr="000C3EEB" w:rsidRDefault="00863BB2" w:rsidP="00264605">
      <w:pPr>
        <w:ind w:firstLine="709"/>
        <w:rPr>
          <w:b/>
          <w:i/>
          <w:lang w:val="en-US"/>
        </w:rPr>
      </w:pPr>
      <w:r w:rsidRPr="000C3EEB">
        <w:rPr>
          <w:rStyle w:val="11"/>
          <w:i/>
          <w:sz w:val="20"/>
          <w:szCs w:val="20"/>
          <w:lang w:val="en-US"/>
        </w:rPr>
        <w:t>G.S</w:t>
      </w:r>
      <w:r>
        <w:rPr>
          <w:b/>
          <w:i/>
          <w:lang w:val="en-US"/>
        </w:rPr>
        <w:t>.</w:t>
      </w:r>
      <w:r w:rsidRPr="000C3EEB">
        <w:rPr>
          <w:b/>
          <w:i/>
          <w:lang w:val="en-US"/>
        </w:rPr>
        <w:t xml:space="preserve"> </w:t>
      </w:r>
      <w:r w:rsidR="00264605" w:rsidRPr="000C3EEB">
        <w:rPr>
          <w:rStyle w:val="11"/>
          <w:i/>
          <w:sz w:val="20"/>
          <w:szCs w:val="20"/>
          <w:lang w:val="en-US"/>
        </w:rPr>
        <w:t>Esedov</w:t>
      </w:r>
      <w:r w:rsidRPr="00863BB2">
        <w:rPr>
          <w:rStyle w:val="11"/>
          <w:i/>
          <w:sz w:val="20"/>
          <w:szCs w:val="20"/>
          <w:lang w:val="en-US"/>
        </w:rPr>
        <w:t>,</w:t>
      </w:r>
      <w:r w:rsidR="00264605" w:rsidRPr="000C3EEB">
        <w:rPr>
          <w:rStyle w:val="11"/>
          <w:i/>
          <w:sz w:val="20"/>
          <w:szCs w:val="20"/>
          <w:lang w:val="en-US"/>
        </w:rPr>
        <w:t xml:space="preserve"> </w:t>
      </w:r>
      <w:r w:rsidR="00264605" w:rsidRPr="000C3EEB">
        <w:rPr>
          <w:b/>
          <w:i/>
          <w:lang w:val="en-US"/>
        </w:rPr>
        <w:t>external Ph.D. student</w:t>
      </w:r>
    </w:p>
    <w:p w:rsidR="00264605" w:rsidRPr="00A3315B" w:rsidRDefault="00264605" w:rsidP="00264605">
      <w:pPr>
        <w:ind w:firstLine="709"/>
        <w:rPr>
          <w:b/>
          <w:i/>
          <w:lang w:val="en-US"/>
        </w:rPr>
      </w:pPr>
      <w:r w:rsidRPr="000C3EEB">
        <w:rPr>
          <w:b/>
          <w:i/>
          <w:lang w:val="en-US"/>
        </w:rPr>
        <w:t>Federal State Budgetary Institution of Higher Education “Daghestan State Agrarian University</w:t>
      </w:r>
      <w:r w:rsidRPr="00DA262B">
        <w:rPr>
          <w:b/>
          <w:i/>
          <w:lang w:val="en-US"/>
        </w:rPr>
        <w:t xml:space="preserve"> named a</w:t>
      </w:r>
      <w:r w:rsidRPr="00DA262B">
        <w:rPr>
          <w:b/>
          <w:i/>
          <w:lang w:val="en-US"/>
        </w:rPr>
        <w:t>f</w:t>
      </w:r>
      <w:r w:rsidRPr="00DA262B">
        <w:rPr>
          <w:b/>
          <w:i/>
          <w:lang w:val="en-US"/>
        </w:rPr>
        <w:t xml:space="preserve">ter M. Dzhambulatov”, Makhachkala </w:t>
      </w:r>
    </w:p>
    <w:p w:rsidR="00264605" w:rsidRPr="008147F2" w:rsidRDefault="00264605" w:rsidP="00264605">
      <w:pPr>
        <w:ind w:firstLine="709"/>
        <w:rPr>
          <w:b/>
          <w:i/>
          <w:lang w:val="en-US"/>
        </w:rPr>
      </w:pPr>
    </w:p>
    <w:p w:rsidR="00264605" w:rsidRPr="007242CC" w:rsidRDefault="007242CC" w:rsidP="00264605">
      <w:pPr>
        <w:ind w:firstLine="567"/>
      </w:pPr>
      <w:r w:rsidRPr="007242CC">
        <w:rPr>
          <w:b/>
        </w:rPr>
        <w:t>Анотация</w:t>
      </w:r>
      <w:r w:rsidR="00264605" w:rsidRPr="007242CC">
        <w:rPr>
          <w:b/>
        </w:rPr>
        <w:t>.</w:t>
      </w:r>
      <w:r w:rsidR="00264605" w:rsidRPr="007242CC">
        <w:t xml:space="preserve"> Представлена информация о результатах сортоизучения и возможности их последующей ре</w:t>
      </w:r>
      <w:r w:rsidR="00264605" w:rsidRPr="007242CC">
        <w:t>а</w:t>
      </w:r>
      <w:r w:rsidR="00264605" w:rsidRPr="007242CC">
        <w:t>лизации. Формирование сортимента винограда – достаточно динамичный процесс, но учитывая большое разн</w:t>
      </w:r>
      <w:r w:rsidR="00264605" w:rsidRPr="007242CC">
        <w:t>о</w:t>
      </w:r>
      <w:r w:rsidR="00264605" w:rsidRPr="007242CC">
        <w:t>образие сортов и клонов мировой ампелографии, этот процесс бесконечный. Даётся агробиологическая оценка интродуцированных сортов винограда технического и столового направления в условиях Южного Дагестана.</w:t>
      </w:r>
    </w:p>
    <w:p w:rsidR="00264605" w:rsidRPr="007242CC" w:rsidRDefault="00264605" w:rsidP="00264605">
      <w:pPr>
        <w:ind w:firstLine="567"/>
      </w:pPr>
      <w:r w:rsidRPr="007242CC">
        <w:rPr>
          <w:b/>
        </w:rPr>
        <w:t>Ключевые слова:</w:t>
      </w:r>
      <w:r w:rsidRPr="007242CC">
        <w:t xml:space="preserve"> сорт, клон, сортимент, агробиология, сортовая агротехника, продуктивность, интр</w:t>
      </w:r>
      <w:r w:rsidRPr="007242CC">
        <w:t>о</w:t>
      </w:r>
      <w:r w:rsidRPr="007242CC">
        <w:t>дукция.</w:t>
      </w:r>
    </w:p>
    <w:p w:rsidR="00504B01" w:rsidRDefault="00504B01" w:rsidP="00264605">
      <w:pPr>
        <w:ind w:firstLine="567"/>
        <w:rPr>
          <w:b/>
          <w:i/>
        </w:rPr>
      </w:pPr>
    </w:p>
    <w:p w:rsidR="00264605" w:rsidRPr="00DA262B" w:rsidRDefault="00264605" w:rsidP="00264605">
      <w:pPr>
        <w:ind w:firstLine="567"/>
        <w:rPr>
          <w:lang w:val="en-US"/>
        </w:rPr>
      </w:pPr>
      <w:r w:rsidRPr="00DA262B">
        <w:rPr>
          <w:b/>
          <w:i/>
          <w:lang w:val="en-US"/>
        </w:rPr>
        <w:t>Abstract</w:t>
      </w:r>
      <w:r w:rsidRPr="00DA262B">
        <w:rPr>
          <w:b/>
          <w:lang w:val="en-US"/>
        </w:rPr>
        <w:t>.</w:t>
      </w:r>
      <w:r w:rsidRPr="00DA262B">
        <w:rPr>
          <w:lang w:val="en-US"/>
        </w:rPr>
        <w:t xml:space="preserve"> The paper outlines the findings of the varietal study and makes conclusions on the possible subsequent varietal implementation. Grapes assortment development is a fairly dynamic process, but given the wide range of vari</w:t>
      </w:r>
      <w:r w:rsidRPr="00DA262B">
        <w:rPr>
          <w:lang w:val="en-US"/>
        </w:rPr>
        <w:t>e</w:t>
      </w:r>
      <w:r w:rsidRPr="00DA262B">
        <w:rPr>
          <w:lang w:val="en-US"/>
        </w:rPr>
        <w:t>ties and clones in the world ampelography, this process is boundless. The best, selected varieties will be recommended for the inclusion into the regulation "State Register of Selection Achievements Admitted for Use”.</w:t>
      </w:r>
    </w:p>
    <w:p w:rsidR="00264605" w:rsidRPr="00DA262B" w:rsidRDefault="00264605" w:rsidP="00264605">
      <w:pPr>
        <w:ind w:firstLine="567"/>
        <w:rPr>
          <w:lang w:val="en-US"/>
        </w:rPr>
      </w:pPr>
      <w:r w:rsidRPr="00DA262B">
        <w:rPr>
          <w:b/>
          <w:i/>
          <w:lang w:val="en-US"/>
        </w:rPr>
        <w:t>Key words</w:t>
      </w:r>
      <w:r w:rsidRPr="00DA262B">
        <w:rPr>
          <w:b/>
          <w:lang w:val="en-US"/>
        </w:rPr>
        <w:t>:</w:t>
      </w:r>
      <w:r w:rsidRPr="00DA262B">
        <w:rPr>
          <w:lang w:val="en-US"/>
        </w:rPr>
        <w:t xml:space="preserve"> variety, clone, assortment, agrobiology, varietal agrotechnics, productivity, introduction.</w:t>
      </w:r>
    </w:p>
    <w:p w:rsidR="00264605" w:rsidRPr="008147F2" w:rsidRDefault="00264605" w:rsidP="00264605">
      <w:pPr>
        <w:ind w:firstLine="567"/>
        <w:rPr>
          <w:b/>
          <w:lang w:val="en-US"/>
        </w:rPr>
      </w:pPr>
    </w:p>
    <w:p w:rsidR="003840D0" w:rsidRPr="008147F2" w:rsidRDefault="003840D0" w:rsidP="00264605">
      <w:pPr>
        <w:ind w:firstLine="567"/>
        <w:rPr>
          <w:b/>
          <w:lang w:val="en-US"/>
        </w:rPr>
        <w:sectPr w:rsidR="003840D0" w:rsidRPr="008147F2" w:rsidSect="006C37C9">
          <w:type w:val="continuous"/>
          <w:pgSz w:w="11906" w:h="16838"/>
          <w:pgMar w:top="1134" w:right="1134" w:bottom="1134" w:left="1134" w:header="709" w:footer="708" w:gutter="0"/>
          <w:cols w:space="708"/>
          <w:docGrid w:linePitch="360"/>
        </w:sectPr>
      </w:pPr>
    </w:p>
    <w:p w:rsidR="00887E32" w:rsidRPr="00572AAA" w:rsidRDefault="00887E32" w:rsidP="006E72AE">
      <w:pPr>
        <w:pStyle w:val="1"/>
        <w:rPr>
          <w:sz w:val="20"/>
        </w:rPr>
      </w:pPr>
      <w:r w:rsidRPr="00572AAA">
        <w:rPr>
          <w:sz w:val="20"/>
        </w:rPr>
        <w:lastRenderedPageBreak/>
        <w:t>ветеринария и зоотехния (сельскохозяйственные науки)</w:t>
      </w:r>
      <w:bookmarkEnd w:id="1"/>
      <w:bookmarkEnd w:id="2"/>
    </w:p>
    <w:p w:rsidR="00887E32" w:rsidRPr="00DD4AD9" w:rsidRDefault="002F423E" w:rsidP="0021541E">
      <w:pPr>
        <w:pStyle w:val="Style1"/>
        <w:rPr>
          <w:rStyle w:val="FontStyle92"/>
          <w:rFonts w:ascii="Times New Roman" w:hAnsi="Times New Roman" w:cs="Times New Roman"/>
          <w:sz w:val="20"/>
          <w:szCs w:val="20"/>
        </w:rPr>
      </w:pPr>
      <w:r>
        <w:rPr>
          <w:rFonts w:ascii="Times New Roman" w:hAnsi="Times New Roman" w:cs="Times New Roman"/>
          <w:b/>
          <w:bCs/>
          <w:noProof/>
          <w:lang w:eastAsia="ru-RU"/>
        </w:rPr>
        <w:pict>
          <v:group id="Group 323" o:spid="_x0000_s1209" style="position:absolute;left:0;text-align:left;margin-left:29.85pt;margin-top:1.15pt;width:422.5pt;height:4.75pt;z-index:2517032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211" type="#_x0000_t32" style="position:absolute;left:1731;top:1671;width:84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vAL0AAADcAAAADwAAAGRycy9kb3ducmV2LnhtbERPy6rCMBDdC/5DGMGdpl5FpRpFhAtu&#10;q+J6aMa22Exqk9r492YhuDyc93YfTC1e1LrKsoLZNAFBnFtdcaHgevmfrEE4j6yxtkwK3uRgvxsO&#10;tphq23NGr7MvRAxhl6KC0vsmldLlJRl0U9sQR+5uW4M+wraQusU+hpta/iXJUhqsODaU2NCxpPxx&#10;7oyCLHsWt86F/rC+h9Xiqhcm6U5KjUfhsAHhKfif+Os+aQXzWVwbz8QjIH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j97wC9AAAA3AAAAA8AAAAAAAAAAAAAAAAAoQIA&#10;AGRycy9kb3ducmV2LnhtbFBLBQYAAAAABAAEAPkAAACLAwAAAAA=&#10;" strokeweight="1.25pt"/>
            <v:shape id="AutoShape 261" o:spid="_x0000_s1210" type="#_x0000_t34" style="position:absolute;left:3060;top:1765;width:5806;height:1;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xircUAAADcAAAADwAAAGRycy9kb3ducmV2LnhtbESPQWsCMRSE74X+h/AK3mrWVkS3RtFC&#10;QRCFuiJ6e2yeu0s3L0sSdfXXG0HocZiZb5jxtDW1OJPzlWUFvW4Cgji3uuJCwTb7eR+C8AFZY22Z&#10;FFzJw3Ty+jLGVNsL/9J5EwoRIexTVFCG0KRS+rwkg75rG+LoHa0zGKJ0hdQOLxFuavmRJANpsOK4&#10;UGJD3yXlf5uTUbAulodbPcflTmfJ0a3zvj6t9kp13trZF4hAbfgPP9sLreCzN4LHmXgE5O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xircUAAADcAAAADwAAAAAAAAAA&#10;AAAAAAChAgAAZHJzL2Rvd25yZXYueG1sUEsFBgAAAAAEAAQA+QAAAJMDAAAAAA==&#10;" strokeweight="1.25pt"/>
          </v:group>
        </w:pict>
      </w:r>
    </w:p>
    <w:p w:rsidR="00570DB0" w:rsidRPr="001555C5" w:rsidRDefault="00570DB0" w:rsidP="0021541E">
      <w:pPr>
        <w:ind w:firstLine="709"/>
        <w:sectPr w:rsidR="00570DB0" w:rsidRPr="001555C5" w:rsidSect="001706D5">
          <w:headerReference w:type="even" r:id="rId28"/>
          <w:pgSz w:w="11906" w:h="16838"/>
          <w:pgMar w:top="1134" w:right="1134" w:bottom="1134" w:left="1134" w:header="709" w:footer="709" w:gutter="0"/>
          <w:cols w:space="708"/>
          <w:docGrid w:linePitch="360"/>
        </w:sectPr>
      </w:pPr>
      <w:bookmarkStart w:id="3" w:name="_Ref487146000"/>
      <w:bookmarkStart w:id="4" w:name="_Ref488914905"/>
    </w:p>
    <w:p w:rsidR="007702E1" w:rsidRDefault="007702E1" w:rsidP="0021541E">
      <w:pPr>
        <w:pStyle w:val="1"/>
        <w:keepNext w:val="0"/>
        <w:ind w:firstLine="454"/>
        <w:rPr>
          <w:noProof/>
          <w:kern w:val="0"/>
          <w:sz w:val="20"/>
        </w:rPr>
      </w:pPr>
    </w:p>
    <w:p w:rsidR="00E346F2" w:rsidRPr="00F97EEC" w:rsidRDefault="00E346F2" w:rsidP="0021541E">
      <w:pPr>
        <w:rPr>
          <w:b/>
        </w:rPr>
      </w:pPr>
      <w:r w:rsidRPr="00F97EEC">
        <w:rPr>
          <w:b/>
        </w:rPr>
        <w:t>УДК 636.082.13.</w:t>
      </w:r>
    </w:p>
    <w:p w:rsidR="00F97EEC" w:rsidRPr="00F97EEC" w:rsidRDefault="00F97EEC" w:rsidP="0021541E">
      <w:pPr>
        <w:rPr>
          <w:b/>
        </w:rPr>
      </w:pPr>
    </w:p>
    <w:p w:rsidR="00E346F2" w:rsidRPr="00F97EEC" w:rsidRDefault="00E346F2" w:rsidP="0021541E">
      <w:pPr>
        <w:jc w:val="center"/>
        <w:rPr>
          <w:b/>
        </w:rPr>
      </w:pPr>
      <w:r w:rsidRPr="00F97EEC">
        <w:rPr>
          <w:b/>
        </w:rPr>
        <w:t>ИЗУЧИТЬ ПРОДУКТИВНЫЕ  КАЧЕСТВА ОВЕЦ РАЗЛИЧНЫХ ГЕНОТИПОВ ДЛЯ ВЫЯВЛЕНИЯ ЭФФЕКТИВНОСТИ ПРОМЫШЛЕННОГО СКРЕЩИВАНИЯ РАЗЛИЧНЫХ ПОРОД ПРИ ПРОИЗВОДСТВЕ МОЛОДОЙ БАРАНИНЫ (за 2017 г.)</w:t>
      </w:r>
    </w:p>
    <w:p w:rsidR="00F97EEC" w:rsidRPr="00F97EEC" w:rsidRDefault="00F97EEC" w:rsidP="0021541E">
      <w:pPr>
        <w:jc w:val="center"/>
        <w:rPr>
          <w:b/>
          <w:bCs/>
        </w:rPr>
      </w:pPr>
    </w:p>
    <w:p w:rsidR="00E346F2" w:rsidRPr="00F97EEC" w:rsidRDefault="00E346F2" w:rsidP="0021541E">
      <w:pPr>
        <w:rPr>
          <w:b/>
        </w:rPr>
      </w:pPr>
      <w:r w:rsidRPr="00F97EEC">
        <w:rPr>
          <w:b/>
        </w:rPr>
        <w:t xml:space="preserve"> Б.Б. ГАЗДИЕВ, к</w:t>
      </w:r>
      <w:r w:rsidR="0038263B" w:rsidRPr="00F97EEC">
        <w:rPr>
          <w:b/>
        </w:rPr>
        <w:t>анд</w:t>
      </w:r>
      <w:r w:rsidRPr="00F97EEC">
        <w:rPr>
          <w:b/>
        </w:rPr>
        <w:t>. с.-х. н</w:t>
      </w:r>
      <w:r w:rsidR="0038263B" w:rsidRPr="00F97EEC">
        <w:rPr>
          <w:b/>
        </w:rPr>
        <w:t>аук</w:t>
      </w:r>
    </w:p>
    <w:p w:rsidR="00E346F2" w:rsidRPr="00F97EEC" w:rsidRDefault="00E346F2" w:rsidP="0021541E">
      <w:pPr>
        <w:pStyle w:val="Style1"/>
        <w:widowControl/>
        <w:tabs>
          <w:tab w:val="left" w:pos="720"/>
        </w:tabs>
        <w:rPr>
          <w:rStyle w:val="FontStyle15"/>
          <w:rFonts w:ascii="Times New Roman" w:hAnsi="Times New Roman" w:cs="Times New Roman"/>
          <w:b/>
          <w:i w:val="0"/>
          <w:sz w:val="20"/>
          <w:szCs w:val="20"/>
        </w:rPr>
      </w:pPr>
      <w:r w:rsidRPr="00F97EEC">
        <w:rPr>
          <w:rFonts w:ascii="Times New Roman" w:hAnsi="Times New Roman" w:cs="Times New Roman"/>
          <w:b/>
        </w:rPr>
        <w:t xml:space="preserve"> </w:t>
      </w:r>
      <w:r w:rsidRPr="00F97EEC">
        <w:rPr>
          <w:rStyle w:val="FontStyle15"/>
          <w:rFonts w:ascii="Times New Roman" w:hAnsi="Times New Roman" w:cs="Times New Roman"/>
          <w:b/>
          <w:i w:val="0"/>
          <w:sz w:val="20"/>
          <w:szCs w:val="20"/>
        </w:rPr>
        <w:t>М.А. БАЗГИЕВ</w:t>
      </w:r>
      <w:r w:rsidRPr="00F97EEC">
        <w:rPr>
          <w:rStyle w:val="FontStyle15"/>
          <w:rFonts w:ascii="Times New Roman" w:hAnsi="Times New Roman" w:cs="Times New Roman"/>
          <w:b/>
          <w:i w:val="0"/>
          <w:sz w:val="20"/>
          <w:szCs w:val="20"/>
          <w:vertAlign w:val="superscript"/>
        </w:rPr>
        <w:t>2</w:t>
      </w:r>
      <w:r w:rsidRPr="00F97EEC">
        <w:rPr>
          <w:rStyle w:val="FontStyle15"/>
          <w:rFonts w:ascii="Times New Roman" w:hAnsi="Times New Roman" w:cs="Times New Roman"/>
          <w:b/>
          <w:i w:val="0"/>
          <w:sz w:val="20"/>
          <w:szCs w:val="20"/>
        </w:rPr>
        <w:t>,  к</w:t>
      </w:r>
      <w:r w:rsidR="0038263B" w:rsidRPr="00F97EEC">
        <w:rPr>
          <w:rStyle w:val="FontStyle15"/>
          <w:rFonts w:ascii="Times New Roman" w:hAnsi="Times New Roman" w:cs="Times New Roman"/>
          <w:b/>
          <w:i w:val="0"/>
          <w:sz w:val="20"/>
          <w:szCs w:val="20"/>
        </w:rPr>
        <w:t>анд</w:t>
      </w:r>
      <w:r w:rsidRPr="00F97EEC">
        <w:rPr>
          <w:rStyle w:val="FontStyle15"/>
          <w:rFonts w:ascii="Times New Roman" w:hAnsi="Times New Roman" w:cs="Times New Roman"/>
          <w:b/>
          <w:i w:val="0"/>
          <w:sz w:val="20"/>
          <w:szCs w:val="20"/>
        </w:rPr>
        <w:t>.</w:t>
      </w:r>
      <w:r w:rsidR="0038263B" w:rsidRPr="00F97EEC">
        <w:rPr>
          <w:rStyle w:val="FontStyle15"/>
          <w:rFonts w:ascii="Times New Roman" w:hAnsi="Times New Roman" w:cs="Times New Roman"/>
          <w:b/>
          <w:i w:val="0"/>
          <w:sz w:val="20"/>
          <w:szCs w:val="20"/>
        </w:rPr>
        <w:t xml:space="preserve"> </w:t>
      </w:r>
      <w:r w:rsidRPr="00F97EEC">
        <w:rPr>
          <w:rStyle w:val="FontStyle15"/>
          <w:rFonts w:ascii="Times New Roman" w:hAnsi="Times New Roman" w:cs="Times New Roman"/>
          <w:b/>
          <w:i w:val="0"/>
          <w:sz w:val="20"/>
          <w:szCs w:val="20"/>
        </w:rPr>
        <w:t>с.-х.</w:t>
      </w:r>
      <w:r w:rsidR="0038263B" w:rsidRPr="00F97EEC">
        <w:rPr>
          <w:rStyle w:val="FontStyle15"/>
          <w:rFonts w:ascii="Times New Roman" w:hAnsi="Times New Roman" w:cs="Times New Roman"/>
          <w:b/>
          <w:i w:val="0"/>
          <w:sz w:val="20"/>
          <w:szCs w:val="20"/>
        </w:rPr>
        <w:t xml:space="preserve"> </w:t>
      </w:r>
      <w:r w:rsidRPr="00F97EEC">
        <w:rPr>
          <w:rStyle w:val="FontStyle15"/>
          <w:rFonts w:ascii="Times New Roman" w:hAnsi="Times New Roman" w:cs="Times New Roman"/>
          <w:b/>
          <w:i w:val="0"/>
          <w:sz w:val="20"/>
          <w:szCs w:val="20"/>
        </w:rPr>
        <w:t>н</w:t>
      </w:r>
      <w:r w:rsidR="0038263B" w:rsidRPr="00F97EEC">
        <w:rPr>
          <w:rStyle w:val="FontStyle15"/>
          <w:rFonts w:ascii="Times New Roman" w:hAnsi="Times New Roman" w:cs="Times New Roman"/>
          <w:b/>
          <w:i w:val="0"/>
          <w:sz w:val="20"/>
          <w:szCs w:val="20"/>
        </w:rPr>
        <w:t>аук</w:t>
      </w:r>
      <w:r w:rsidRPr="00F97EEC">
        <w:rPr>
          <w:rStyle w:val="FontStyle15"/>
          <w:rFonts w:ascii="Times New Roman" w:hAnsi="Times New Roman" w:cs="Times New Roman"/>
          <w:b/>
          <w:i w:val="0"/>
          <w:sz w:val="20"/>
          <w:szCs w:val="20"/>
        </w:rPr>
        <w:t xml:space="preserve"> </w:t>
      </w:r>
    </w:p>
    <w:p w:rsidR="00E346F2" w:rsidRPr="00F97EEC" w:rsidRDefault="00E346F2" w:rsidP="0021541E">
      <w:pPr>
        <w:rPr>
          <w:rStyle w:val="FontStyle15"/>
          <w:rFonts w:ascii="Times New Roman" w:cs="Times New Roman"/>
          <w:b/>
          <w:i w:val="0"/>
          <w:sz w:val="20"/>
          <w:szCs w:val="20"/>
          <w:lang w:val="en-US"/>
        </w:rPr>
      </w:pPr>
      <w:r w:rsidRPr="00F97EEC">
        <w:rPr>
          <w:rStyle w:val="FontStyle15"/>
          <w:rFonts w:ascii="Times New Roman" w:cs="Times New Roman"/>
          <w:b/>
          <w:i w:val="0"/>
          <w:sz w:val="20"/>
          <w:szCs w:val="20"/>
        </w:rPr>
        <w:t>ФГБНУ</w:t>
      </w:r>
      <w:r w:rsidRPr="00F97EEC">
        <w:rPr>
          <w:rStyle w:val="FontStyle15"/>
          <w:rFonts w:ascii="Times New Roman" w:cs="Times New Roman"/>
          <w:b/>
          <w:i w:val="0"/>
          <w:sz w:val="20"/>
          <w:szCs w:val="20"/>
          <w:lang w:val="en-US"/>
        </w:rPr>
        <w:t xml:space="preserve"> «</w:t>
      </w:r>
      <w:r w:rsidRPr="00F97EEC">
        <w:rPr>
          <w:rStyle w:val="FontStyle15"/>
          <w:rFonts w:ascii="Times New Roman" w:cs="Times New Roman"/>
          <w:b/>
          <w:i w:val="0"/>
          <w:sz w:val="20"/>
          <w:szCs w:val="20"/>
        </w:rPr>
        <w:t>ИнгНИИСХ</w:t>
      </w:r>
      <w:r w:rsidRPr="00F97EEC">
        <w:rPr>
          <w:rStyle w:val="FontStyle15"/>
          <w:rFonts w:ascii="Times New Roman" w:cs="Times New Roman"/>
          <w:b/>
          <w:i w:val="0"/>
          <w:sz w:val="20"/>
          <w:szCs w:val="20"/>
          <w:lang w:val="en-US"/>
        </w:rPr>
        <w:t xml:space="preserve">», </w:t>
      </w:r>
      <w:r w:rsidRPr="00F97EEC">
        <w:rPr>
          <w:rStyle w:val="FontStyle15"/>
          <w:rFonts w:ascii="Times New Roman" w:cs="Times New Roman"/>
          <w:b/>
          <w:i w:val="0"/>
          <w:sz w:val="20"/>
          <w:szCs w:val="20"/>
        </w:rPr>
        <w:t>г</w:t>
      </w:r>
      <w:r w:rsidRPr="00F97EEC">
        <w:rPr>
          <w:rStyle w:val="FontStyle15"/>
          <w:rFonts w:ascii="Times New Roman" w:cs="Times New Roman"/>
          <w:b/>
          <w:i w:val="0"/>
          <w:sz w:val="20"/>
          <w:szCs w:val="20"/>
          <w:lang w:val="en-US"/>
        </w:rPr>
        <w:t>.</w:t>
      </w:r>
      <w:r w:rsidRPr="00F97EEC">
        <w:rPr>
          <w:rStyle w:val="FontStyle15"/>
          <w:rFonts w:ascii="Times New Roman" w:cs="Times New Roman"/>
          <w:b/>
          <w:i w:val="0"/>
          <w:sz w:val="20"/>
          <w:szCs w:val="20"/>
        </w:rPr>
        <w:t>п</w:t>
      </w:r>
      <w:r w:rsidRPr="00F97EEC">
        <w:rPr>
          <w:rStyle w:val="FontStyle15"/>
          <w:rFonts w:ascii="Times New Roman" w:cs="Times New Roman"/>
          <w:b/>
          <w:i w:val="0"/>
          <w:sz w:val="20"/>
          <w:szCs w:val="20"/>
          <w:lang w:val="en-US"/>
        </w:rPr>
        <w:t xml:space="preserve">. </w:t>
      </w:r>
      <w:r w:rsidRPr="00F97EEC">
        <w:rPr>
          <w:rStyle w:val="FontStyle15"/>
          <w:rFonts w:ascii="Times New Roman" w:cs="Times New Roman"/>
          <w:b/>
          <w:i w:val="0"/>
          <w:sz w:val="20"/>
          <w:szCs w:val="20"/>
        </w:rPr>
        <w:t>Сунжа</w:t>
      </w:r>
    </w:p>
    <w:p w:rsidR="002452AE" w:rsidRPr="00F97EEC" w:rsidRDefault="002452AE" w:rsidP="0021541E">
      <w:pPr>
        <w:rPr>
          <w:rStyle w:val="FontStyle15"/>
          <w:rFonts w:ascii="Times New Roman" w:cs="Times New Roman"/>
          <w:b/>
          <w:i w:val="0"/>
          <w:sz w:val="20"/>
          <w:szCs w:val="20"/>
          <w:lang w:val="en-US"/>
        </w:rPr>
      </w:pPr>
    </w:p>
    <w:p w:rsidR="002452AE" w:rsidRPr="001A5A0C" w:rsidRDefault="002452AE" w:rsidP="0021541E">
      <w:pPr>
        <w:jc w:val="center"/>
        <w:rPr>
          <w:rStyle w:val="FontStyle15"/>
          <w:rFonts w:ascii="Times New Roman" w:cs="Times New Roman"/>
          <w:b/>
          <w:sz w:val="20"/>
          <w:szCs w:val="20"/>
          <w:lang w:val="en-US"/>
        </w:rPr>
      </w:pPr>
      <w:r w:rsidRPr="00F97EEC">
        <w:rPr>
          <w:rStyle w:val="FontStyle15"/>
          <w:rFonts w:ascii="Times New Roman" w:cs="Times New Roman"/>
          <w:b/>
          <w:sz w:val="20"/>
          <w:szCs w:val="20"/>
          <w:lang w:val="en-US"/>
        </w:rPr>
        <w:t>STUDY OF PRODUCTIVE QUALITIES OF SHEEP OF VARIOUS GENOTYPES TO IDENTIFY EFFICIENCY OF COMMERCIAL CROSSBREEDING OF DIFFERENT SPECIES FOR LAMB PRODUCTION</w:t>
      </w:r>
    </w:p>
    <w:p w:rsidR="00F97EEC" w:rsidRPr="001A5A0C" w:rsidRDefault="00F97EEC" w:rsidP="0021541E">
      <w:pPr>
        <w:jc w:val="center"/>
        <w:rPr>
          <w:rStyle w:val="FontStyle15"/>
          <w:rFonts w:ascii="Times New Roman" w:cs="Times New Roman"/>
          <w:b/>
          <w:sz w:val="20"/>
          <w:szCs w:val="20"/>
          <w:lang w:val="en-US"/>
        </w:rPr>
      </w:pPr>
    </w:p>
    <w:p w:rsidR="0076226E" w:rsidRPr="00F97EEC" w:rsidRDefault="0076226E" w:rsidP="0021541E">
      <w:pPr>
        <w:rPr>
          <w:b/>
          <w:i/>
          <w:lang w:val="en-US"/>
        </w:rPr>
      </w:pPr>
      <w:r w:rsidRPr="00F97EEC">
        <w:rPr>
          <w:b/>
          <w:i/>
          <w:lang w:val="en-US"/>
        </w:rPr>
        <w:t xml:space="preserve"> </w:t>
      </w:r>
      <w:r w:rsidR="00B15163" w:rsidRPr="00F97EEC">
        <w:rPr>
          <w:b/>
          <w:i/>
          <w:lang w:val="en-US"/>
        </w:rPr>
        <w:t>B.B. GAZDIEV</w:t>
      </w:r>
      <w:r w:rsidRPr="00F97EEC">
        <w:rPr>
          <w:b/>
          <w:i/>
          <w:lang w:val="en-US"/>
        </w:rPr>
        <w:t xml:space="preserve">, </w:t>
      </w:r>
      <w:r w:rsidR="00B15163" w:rsidRPr="00F97EEC">
        <w:rPr>
          <w:rStyle w:val="FontStyle15"/>
          <w:rFonts w:ascii="Times New Roman" w:cs="Times New Roman"/>
          <w:b/>
          <w:sz w:val="20"/>
          <w:szCs w:val="20"/>
          <w:lang w:val="en-US"/>
        </w:rPr>
        <w:t>Candidate of Agricultural Sciences</w:t>
      </w:r>
    </w:p>
    <w:p w:rsidR="0076226E" w:rsidRPr="00F97EEC" w:rsidRDefault="00B15163" w:rsidP="0021541E">
      <w:pPr>
        <w:pStyle w:val="Style1"/>
        <w:widowControl/>
        <w:tabs>
          <w:tab w:val="left" w:pos="720"/>
        </w:tabs>
        <w:rPr>
          <w:rStyle w:val="FontStyle15"/>
          <w:rFonts w:ascii="Times New Roman" w:hAnsi="Times New Roman" w:cs="Times New Roman"/>
          <w:b/>
          <w:sz w:val="20"/>
          <w:szCs w:val="20"/>
          <w:lang w:val="en-US"/>
        </w:rPr>
      </w:pPr>
      <w:r w:rsidRPr="00F97EEC">
        <w:rPr>
          <w:rStyle w:val="FontStyle15"/>
          <w:rFonts w:ascii="Times New Roman" w:hAnsi="Times New Roman" w:cs="Times New Roman"/>
          <w:b/>
          <w:sz w:val="20"/>
          <w:szCs w:val="20"/>
          <w:lang w:val="en-US"/>
        </w:rPr>
        <w:t>M.A. BAZGIEV, Candidate of Agricultural Sciences</w:t>
      </w:r>
    </w:p>
    <w:p w:rsidR="0076226E" w:rsidRPr="00F97EEC" w:rsidRDefault="00B15163" w:rsidP="0021541E">
      <w:pPr>
        <w:rPr>
          <w:rStyle w:val="FontStyle15"/>
          <w:rFonts w:ascii="Times New Roman" w:cs="Times New Roman"/>
          <w:b/>
          <w:sz w:val="20"/>
          <w:szCs w:val="20"/>
          <w:lang w:val="en-US"/>
        </w:rPr>
      </w:pPr>
      <w:r w:rsidRPr="00F97EEC">
        <w:rPr>
          <w:rStyle w:val="FontStyle15"/>
          <w:rFonts w:ascii="Times New Roman" w:cs="Times New Roman"/>
          <w:b/>
          <w:sz w:val="20"/>
          <w:szCs w:val="20"/>
          <w:lang w:val="en-US"/>
        </w:rPr>
        <w:t>Ingush Research Institute of Agriculture, Sunzha</w:t>
      </w:r>
    </w:p>
    <w:p w:rsidR="00E346F2" w:rsidRPr="00F97EEC" w:rsidRDefault="00E346F2" w:rsidP="0021541E">
      <w:pPr>
        <w:pStyle w:val="Style1"/>
        <w:widowControl/>
        <w:tabs>
          <w:tab w:val="left" w:pos="720"/>
        </w:tabs>
        <w:rPr>
          <w:rStyle w:val="FontStyle15"/>
          <w:rFonts w:ascii="Times New Roman" w:hAnsi="Times New Roman" w:cs="Times New Roman"/>
          <w:b/>
          <w:sz w:val="20"/>
          <w:szCs w:val="20"/>
          <w:lang w:val="en-US"/>
        </w:rPr>
      </w:pPr>
    </w:p>
    <w:p w:rsidR="00F97EEC" w:rsidRPr="001A5A0C" w:rsidRDefault="00F97EEC" w:rsidP="0021541E">
      <w:pPr>
        <w:rPr>
          <w:b/>
          <w:lang w:val="en-US"/>
        </w:rPr>
        <w:sectPr w:rsidR="00F97EEC" w:rsidRPr="001A5A0C" w:rsidSect="003840D0">
          <w:headerReference w:type="even" r:id="rId29"/>
          <w:type w:val="continuous"/>
          <w:pgSz w:w="11906" w:h="16838"/>
          <w:pgMar w:top="1134" w:right="1134" w:bottom="1134" w:left="1134" w:header="851" w:footer="709" w:gutter="0"/>
          <w:cols w:space="720"/>
          <w:docGrid w:linePitch="272"/>
        </w:sectPr>
      </w:pPr>
    </w:p>
    <w:p w:rsidR="0076226E" w:rsidRPr="00F97EEC" w:rsidRDefault="005732D6" w:rsidP="0021541E">
      <w:r w:rsidRPr="00B27105">
        <w:rPr>
          <w:b/>
          <w:lang w:val="en-US"/>
        </w:rPr>
        <w:lastRenderedPageBreak/>
        <w:t xml:space="preserve">   </w:t>
      </w:r>
      <w:r w:rsidR="0076226E" w:rsidRPr="00F97EEC">
        <w:rPr>
          <w:b/>
        </w:rPr>
        <w:t>Аннотация.</w:t>
      </w:r>
      <w:r w:rsidR="0076226E" w:rsidRPr="00F97EEC">
        <w:t xml:space="preserve">  </w:t>
      </w:r>
      <w:r w:rsidR="00E346F2" w:rsidRPr="00F97EEC">
        <w:t>Анализы проведенных исследований показывают, что при убое помесных животных</w:t>
      </w:r>
      <w:r w:rsidR="00F506AE" w:rsidRPr="00F97EEC">
        <w:t>,</w:t>
      </w:r>
      <w:r w:rsidR="00E346F2" w:rsidRPr="00F97EEC">
        <w:t xml:space="preserve"> пол</w:t>
      </w:r>
      <w:r w:rsidR="00E346F2" w:rsidRPr="00F97EEC">
        <w:t>у</w:t>
      </w:r>
      <w:r w:rsidR="00E346F2" w:rsidRPr="00F97EEC">
        <w:t>ченных с участием баранов породы Тексель и Северокавказской породы в 7 месячном возрасте после инте</w:t>
      </w:r>
      <w:r w:rsidR="00E346F2" w:rsidRPr="00F97EEC">
        <w:t>н</w:t>
      </w:r>
      <w:r w:rsidR="00E346F2" w:rsidRPr="00F97EEC">
        <w:t>сивного нагула, можно получить полновесные тушки весом 17–18кг. со средним отложением жира, что соо</w:t>
      </w:r>
      <w:r w:rsidR="00E346F2" w:rsidRPr="00F97EEC">
        <w:t>т</w:t>
      </w:r>
      <w:r w:rsidR="00E346F2" w:rsidRPr="00F97EEC">
        <w:t>вет</w:t>
      </w:r>
      <w:r w:rsidR="00F97EEC">
        <w:t>ствует европейским стандартам.</w:t>
      </w:r>
    </w:p>
    <w:p w:rsidR="00E346F2" w:rsidRPr="00F97EEC" w:rsidRDefault="00E346F2" w:rsidP="0021541E">
      <w:pPr>
        <w:rPr>
          <w:bCs/>
        </w:rPr>
      </w:pPr>
      <w:r w:rsidRPr="00F97EEC">
        <w:rPr>
          <w:bCs/>
        </w:rPr>
        <w:t xml:space="preserve">  </w:t>
      </w:r>
      <w:r w:rsidRPr="00F97EEC">
        <w:rPr>
          <w:b/>
          <w:bCs/>
        </w:rPr>
        <w:t>Ключевые слова:</w:t>
      </w:r>
      <w:r w:rsidRPr="00F97EEC">
        <w:rPr>
          <w:bCs/>
        </w:rPr>
        <w:t xml:space="preserve"> </w:t>
      </w:r>
      <w:r w:rsidR="00F506AE" w:rsidRPr="00F97EEC">
        <w:rPr>
          <w:bCs/>
        </w:rPr>
        <w:t>о</w:t>
      </w:r>
      <w:r w:rsidRPr="00F97EEC">
        <w:rPr>
          <w:bCs/>
        </w:rPr>
        <w:t>вцематки, плембаранчики, ярки, убойная масса, убойный выход, скороспелость, мя</w:t>
      </w:r>
      <w:r w:rsidRPr="00F97EEC">
        <w:rPr>
          <w:bCs/>
        </w:rPr>
        <w:t>с</w:t>
      </w:r>
      <w:r w:rsidRPr="00F97EEC">
        <w:rPr>
          <w:bCs/>
        </w:rPr>
        <w:t>ность, чистопородные, помеси,  бонитировка, потомство желательного типа.</w:t>
      </w:r>
    </w:p>
    <w:p w:rsidR="00D657B5" w:rsidRDefault="00D657B5" w:rsidP="0021541E">
      <w:pPr>
        <w:rPr>
          <w:b/>
          <w:bCs/>
          <w:i/>
        </w:rPr>
      </w:pPr>
    </w:p>
    <w:p w:rsidR="002452AE" w:rsidRPr="00F97EEC" w:rsidRDefault="002452AE" w:rsidP="0021541E">
      <w:pPr>
        <w:rPr>
          <w:b/>
          <w:bCs/>
          <w:i/>
          <w:lang w:val="en-US"/>
        </w:rPr>
      </w:pPr>
      <w:r w:rsidRPr="00F97EEC">
        <w:rPr>
          <w:b/>
          <w:bCs/>
          <w:i/>
          <w:lang w:val="en-US"/>
        </w:rPr>
        <w:t xml:space="preserve">Abstract. </w:t>
      </w:r>
      <w:r w:rsidRPr="00F97EEC">
        <w:rPr>
          <w:bCs/>
          <w:i/>
          <w:lang w:val="en-US"/>
        </w:rPr>
        <w:t xml:space="preserve">Slaughter of Texel </w:t>
      </w:r>
      <w:r w:rsidR="00A50F88" w:rsidRPr="00F97EEC">
        <w:rPr>
          <w:bCs/>
          <w:i/>
          <w:lang w:val="en-US"/>
        </w:rPr>
        <w:t xml:space="preserve">and North Caucasian </w:t>
      </w:r>
      <w:r w:rsidRPr="00F97EEC">
        <w:rPr>
          <w:bCs/>
          <w:i/>
          <w:lang w:val="en-US"/>
        </w:rPr>
        <w:t>crossbred lamb</w:t>
      </w:r>
      <w:r w:rsidR="00A50F88" w:rsidRPr="00F97EEC">
        <w:rPr>
          <w:bCs/>
          <w:i/>
          <w:lang w:val="en-US"/>
        </w:rPr>
        <w:t xml:space="preserve">s at 7 months of age after fattening provides carcases weighting 17-18 kg with medium fat </w:t>
      </w:r>
      <w:r w:rsidR="00641775" w:rsidRPr="00F97EEC">
        <w:rPr>
          <w:bCs/>
          <w:i/>
          <w:lang w:val="en-US"/>
        </w:rPr>
        <w:t>deposition, which</w:t>
      </w:r>
      <w:r w:rsidR="00A50F88" w:rsidRPr="00F97EEC">
        <w:rPr>
          <w:bCs/>
          <w:i/>
          <w:lang w:val="en-US"/>
        </w:rPr>
        <w:t xml:space="preserve"> meets European standards.</w:t>
      </w:r>
    </w:p>
    <w:p w:rsidR="00E346F2" w:rsidRPr="00F97EEC" w:rsidRDefault="008B5F9A" w:rsidP="0021541E">
      <w:pPr>
        <w:rPr>
          <w:bCs/>
          <w:i/>
          <w:lang w:val="en-US"/>
        </w:rPr>
      </w:pPr>
      <w:r w:rsidRPr="009013F1">
        <w:rPr>
          <w:b/>
          <w:i/>
          <w:lang w:val="en-US"/>
        </w:rPr>
        <w:t>Key</w:t>
      </w:r>
      <w:r w:rsidR="00E346F2" w:rsidRPr="009013F1">
        <w:rPr>
          <w:b/>
          <w:i/>
          <w:lang w:val="en-US"/>
        </w:rPr>
        <w:t>words:</w:t>
      </w:r>
      <w:r w:rsidR="00E346F2" w:rsidRPr="009013F1">
        <w:rPr>
          <w:i/>
          <w:lang w:val="en-US"/>
        </w:rPr>
        <w:t xml:space="preserve"> </w:t>
      </w:r>
      <w:r w:rsidR="00641775" w:rsidRPr="00F97EEC">
        <w:rPr>
          <w:i/>
          <w:lang w:val="en-US"/>
        </w:rPr>
        <w:t>ewe</w:t>
      </w:r>
      <w:r w:rsidR="00E346F2" w:rsidRPr="009013F1">
        <w:rPr>
          <w:i/>
          <w:lang w:val="en-US"/>
        </w:rPr>
        <w:t xml:space="preserve">, pedigree bunnies, </w:t>
      </w:r>
      <w:r w:rsidR="00641775" w:rsidRPr="00F97EEC">
        <w:rPr>
          <w:i/>
          <w:lang w:val="en-US"/>
        </w:rPr>
        <w:t>gimmer</w:t>
      </w:r>
      <w:r w:rsidR="00E346F2" w:rsidRPr="009013F1">
        <w:rPr>
          <w:i/>
          <w:lang w:val="en-US"/>
        </w:rPr>
        <w:t>, slaughter mass, slaughter yield, precocity, meatiness, purebreds, crossbreeds, bonitov, descendants of the desired type.</w:t>
      </w:r>
    </w:p>
    <w:p w:rsidR="00245E58" w:rsidRPr="008B43AA" w:rsidRDefault="00245E58" w:rsidP="0021541E">
      <w:pPr>
        <w:pStyle w:val="afffff1"/>
        <w:tabs>
          <w:tab w:val="left" w:pos="993"/>
        </w:tabs>
        <w:spacing w:after="0" w:line="240" w:lineRule="auto"/>
        <w:ind w:left="0" w:firstLine="454"/>
        <w:jc w:val="both"/>
        <w:rPr>
          <w:rFonts w:ascii="Times New Roman" w:hAnsi="Times New Roman"/>
          <w:i/>
          <w:sz w:val="20"/>
          <w:szCs w:val="20"/>
          <w:lang w:val="en-US"/>
        </w:rPr>
        <w:sectPr w:rsidR="00245E58" w:rsidRPr="008B43AA" w:rsidSect="003840D0">
          <w:type w:val="continuous"/>
          <w:pgSz w:w="11906" w:h="16838"/>
          <w:pgMar w:top="1134" w:right="1134" w:bottom="1134" w:left="1134" w:header="851" w:footer="709" w:gutter="0"/>
          <w:cols w:space="286"/>
          <w:docGrid w:linePitch="272"/>
        </w:sectPr>
      </w:pPr>
    </w:p>
    <w:p w:rsidR="00E346F2" w:rsidRPr="00A03300" w:rsidRDefault="00E346F2" w:rsidP="0021541E">
      <w:pPr>
        <w:pStyle w:val="5e"/>
        <w:ind w:firstLine="454"/>
        <w:jc w:val="right"/>
        <w:rPr>
          <w:rFonts w:ascii="Times New Roman" w:hAnsi="Times New Roman"/>
          <w:sz w:val="28"/>
          <w:szCs w:val="28"/>
        </w:rPr>
      </w:pPr>
    </w:p>
    <w:p w:rsidR="00394E11" w:rsidRDefault="00394E11" w:rsidP="00394E11">
      <w:pPr>
        <w:ind w:firstLine="567"/>
        <w:rPr>
          <w:b/>
        </w:rPr>
      </w:pPr>
      <w:r w:rsidRPr="00C82F3C">
        <w:rPr>
          <w:b/>
        </w:rPr>
        <w:t>УДК-638.14</w:t>
      </w:r>
    </w:p>
    <w:p w:rsidR="00394E11" w:rsidRPr="00C82F3C" w:rsidRDefault="00394E11" w:rsidP="00394E11">
      <w:pPr>
        <w:ind w:firstLine="567"/>
        <w:rPr>
          <w:b/>
        </w:rPr>
      </w:pPr>
    </w:p>
    <w:p w:rsidR="00394E11" w:rsidRDefault="00394E11" w:rsidP="00394E11">
      <w:pPr>
        <w:jc w:val="center"/>
        <w:rPr>
          <w:b/>
        </w:rPr>
      </w:pPr>
      <w:r w:rsidRPr="00EF4D93">
        <w:rPr>
          <w:b/>
        </w:rPr>
        <w:t xml:space="preserve">ТЕМПЕРАТУРНО-ВЛАЖНЫЙ РЕЖИМ ПРИ ЗИМОВКЕ ПЧЕЛИНЫХ СЕМЕЙ </w:t>
      </w:r>
    </w:p>
    <w:p w:rsidR="00394E11" w:rsidRPr="00EF4D93" w:rsidRDefault="00394E11" w:rsidP="00394E11">
      <w:pPr>
        <w:jc w:val="center"/>
        <w:rPr>
          <w:b/>
        </w:rPr>
      </w:pPr>
      <w:r w:rsidRPr="00EF4D93">
        <w:rPr>
          <w:b/>
        </w:rPr>
        <w:t>В КАССЕТНЫХ ПАВИЛЬОНАХ</w:t>
      </w:r>
    </w:p>
    <w:p w:rsidR="00394E11" w:rsidRDefault="00394E11" w:rsidP="00394E11"/>
    <w:p w:rsidR="00394E11" w:rsidRPr="006C5847" w:rsidRDefault="00394E11" w:rsidP="00394E11">
      <w:pPr>
        <w:ind w:firstLine="0"/>
        <w:jc w:val="left"/>
        <w:rPr>
          <w:b/>
        </w:rPr>
      </w:pPr>
      <w:r w:rsidRPr="00BD106F">
        <w:rPr>
          <w:b/>
          <w:caps/>
        </w:rPr>
        <w:t xml:space="preserve">            </w:t>
      </w:r>
      <w:r w:rsidRPr="006C5847">
        <w:rPr>
          <w:b/>
          <w:caps/>
        </w:rPr>
        <w:t>В.Г.Дегтерев,</w:t>
      </w:r>
      <w:r w:rsidRPr="006C5847">
        <w:rPr>
          <w:b/>
        </w:rPr>
        <w:t xml:space="preserve"> аспирант </w:t>
      </w:r>
    </w:p>
    <w:p w:rsidR="00394E11" w:rsidRPr="006C5847" w:rsidRDefault="00394E11" w:rsidP="00394E11">
      <w:pPr>
        <w:ind w:firstLine="567"/>
        <w:rPr>
          <w:b/>
        </w:rPr>
      </w:pPr>
      <w:r w:rsidRPr="006C5847">
        <w:rPr>
          <w:b/>
        </w:rPr>
        <w:t>РГАУ-МСХА им. К.А. Тимирязева</w:t>
      </w:r>
      <w:r w:rsidR="008A34A4" w:rsidRPr="006C5847">
        <w:rPr>
          <w:b/>
        </w:rPr>
        <w:t>, г. Москва</w:t>
      </w:r>
    </w:p>
    <w:p w:rsidR="000C3EEB" w:rsidRPr="006C5847" w:rsidRDefault="000C3EEB" w:rsidP="00394E11">
      <w:pPr>
        <w:ind w:firstLine="567"/>
        <w:jc w:val="center"/>
        <w:rPr>
          <w:b/>
          <w:i/>
          <w:caps/>
        </w:rPr>
      </w:pPr>
    </w:p>
    <w:p w:rsidR="00394E11" w:rsidRPr="00A3315B" w:rsidRDefault="00394E11" w:rsidP="00394E11">
      <w:pPr>
        <w:ind w:firstLine="567"/>
        <w:jc w:val="center"/>
        <w:rPr>
          <w:b/>
          <w:i/>
          <w:caps/>
          <w:lang w:val="en-US"/>
        </w:rPr>
      </w:pPr>
      <w:r w:rsidRPr="006C5847">
        <w:rPr>
          <w:b/>
          <w:i/>
          <w:caps/>
          <w:lang w:val="en-US"/>
        </w:rPr>
        <w:t>Temperature and humidity conditions</w:t>
      </w:r>
      <w:r w:rsidRPr="00EF4D93">
        <w:rPr>
          <w:b/>
          <w:i/>
          <w:caps/>
          <w:lang w:val="en-US"/>
        </w:rPr>
        <w:t xml:space="preserve"> during wintering bee colonies in </w:t>
      </w:r>
    </w:p>
    <w:p w:rsidR="00394E11" w:rsidRPr="00EF4D93" w:rsidRDefault="00394E11" w:rsidP="00394E11">
      <w:pPr>
        <w:ind w:firstLine="567"/>
        <w:jc w:val="center"/>
        <w:rPr>
          <w:b/>
          <w:i/>
          <w:caps/>
          <w:lang w:val="en-US"/>
        </w:rPr>
      </w:pPr>
      <w:r w:rsidRPr="00EF4D93">
        <w:rPr>
          <w:b/>
          <w:i/>
          <w:caps/>
          <w:lang w:val="en-US"/>
        </w:rPr>
        <w:t>the mobile frame set cabins</w:t>
      </w:r>
    </w:p>
    <w:p w:rsidR="00394E11" w:rsidRPr="00394E11" w:rsidRDefault="00394E11" w:rsidP="00394E11">
      <w:pPr>
        <w:ind w:firstLine="567"/>
        <w:jc w:val="left"/>
        <w:rPr>
          <w:b/>
          <w:i/>
          <w:caps/>
          <w:lang w:val="en-US"/>
        </w:rPr>
      </w:pPr>
      <w:r w:rsidRPr="00EF4D93">
        <w:rPr>
          <w:b/>
          <w:i/>
          <w:caps/>
          <w:lang w:val="en-US"/>
        </w:rPr>
        <w:t xml:space="preserve">V.G. Degterev </w:t>
      </w:r>
      <w:r w:rsidRPr="00394E11">
        <w:rPr>
          <w:b/>
          <w:i/>
          <w:caps/>
          <w:lang w:val="en-US"/>
        </w:rPr>
        <w:t>,</w:t>
      </w:r>
      <w:r w:rsidR="008A34A4" w:rsidRPr="008A34A4">
        <w:rPr>
          <w:b/>
          <w:i/>
          <w:lang w:val="en-US"/>
        </w:rPr>
        <w:t xml:space="preserve"> </w:t>
      </w:r>
      <w:r w:rsidR="008A34A4" w:rsidRPr="003626DB">
        <w:rPr>
          <w:b/>
          <w:i/>
          <w:lang w:val="en-US"/>
        </w:rPr>
        <w:t>post-graduate</w:t>
      </w:r>
    </w:p>
    <w:p w:rsidR="000C3EEB" w:rsidRPr="00EA340F" w:rsidRDefault="000C3EEB" w:rsidP="000C3EEB">
      <w:pPr>
        <w:pStyle w:val="aa"/>
        <w:spacing w:after="0"/>
        <w:ind w:left="0"/>
        <w:rPr>
          <w:b/>
          <w:sz w:val="20"/>
          <w:szCs w:val="20"/>
          <w:lang w:val="en-US"/>
        </w:rPr>
        <w:sectPr w:rsidR="000C3EEB" w:rsidRPr="00EA340F" w:rsidSect="006C37C9">
          <w:headerReference w:type="even" r:id="rId30"/>
          <w:type w:val="continuous"/>
          <w:pgSz w:w="11906" w:h="16838"/>
          <w:pgMar w:top="1134" w:right="1134" w:bottom="1134" w:left="1134" w:header="851" w:footer="709" w:gutter="0"/>
          <w:cols w:space="708"/>
          <w:docGrid w:linePitch="360"/>
        </w:sectPr>
      </w:pPr>
      <w:r w:rsidRPr="00701AFE">
        <w:rPr>
          <w:b/>
          <w:i/>
          <w:color w:val="333333"/>
          <w:shd w:val="clear" w:color="auto" w:fill="FFFFFF"/>
          <w:lang w:val="en-US"/>
        </w:rPr>
        <w:t>Russian State Agrarian University – Moscow Agracultural Academy named after K. A. Timirya</w:t>
      </w:r>
      <w:r w:rsidR="004D01FB">
        <w:rPr>
          <w:b/>
          <w:i/>
          <w:color w:val="333333"/>
          <w:shd w:val="clear" w:color="auto" w:fill="FFFFFF"/>
          <w:lang w:val="en-US"/>
        </w:rPr>
        <w:t>ze</w:t>
      </w:r>
    </w:p>
    <w:p w:rsidR="00394E11" w:rsidRPr="00C82F3C" w:rsidRDefault="006C5847" w:rsidP="00394E11">
      <w:pPr>
        <w:ind w:firstLine="567"/>
      </w:pPr>
      <w:r>
        <w:rPr>
          <w:b/>
        </w:rPr>
        <w:lastRenderedPageBreak/>
        <w:t>Аннотация.</w:t>
      </w:r>
      <w:r w:rsidR="00394E11" w:rsidRPr="00C82F3C">
        <w:t xml:space="preserve"> В статье рассматриваются вопросы микроклимата в гнездах медоносных пчел. В РГАУ-МСХА им. К.А. Тимирязева на кафедре Пчеловодства и аквакультуры в 2016 - 2018 году проводятся исслед</w:t>
      </w:r>
      <w:r w:rsidR="00394E11" w:rsidRPr="00C82F3C">
        <w:t>о</w:t>
      </w:r>
      <w:r w:rsidR="00394E11" w:rsidRPr="00C82F3C">
        <w:t>вания температурно-влажностного режима при зимовке пчел, содержащихся в кассетных павильонах. Выраб</w:t>
      </w:r>
      <w:r w:rsidR="00394E11" w:rsidRPr="00C82F3C">
        <w:t>а</w:t>
      </w:r>
      <w:r w:rsidR="00394E11" w:rsidRPr="00C82F3C">
        <w:t xml:space="preserve">тываются рекомендации по применению новых материалов при производстве кассетных павильонов. </w:t>
      </w:r>
    </w:p>
    <w:p w:rsidR="00946974" w:rsidRDefault="00946974" w:rsidP="00394E11">
      <w:pPr>
        <w:ind w:firstLine="567"/>
        <w:rPr>
          <w:b/>
        </w:rPr>
      </w:pPr>
    </w:p>
    <w:p w:rsidR="00394E11" w:rsidRPr="006C5847" w:rsidRDefault="00394E11" w:rsidP="00394E11">
      <w:pPr>
        <w:ind w:firstLine="567"/>
      </w:pPr>
      <w:r w:rsidRPr="006C5847">
        <w:rPr>
          <w:b/>
        </w:rPr>
        <w:t>Ключевые слова:</w:t>
      </w:r>
      <w:r w:rsidRPr="006C5847">
        <w:t xml:space="preserve"> Пчеловодство, кассетные павильоны, микроклимат в гнездах медоносных пчел, те</w:t>
      </w:r>
      <w:r w:rsidRPr="006C5847">
        <w:t>м</w:t>
      </w:r>
      <w:r w:rsidRPr="006C5847">
        <w:t>пературно-влажностный режим, новости пчеловодства.</w:t>
      </w:r>
    </w:p>
    <w:p w:rsidR="00394E11" w:rsidRPr="00081CFA" w:rsidRDefault="00394E11" w:rsidP="00394E11">
      <w:pPr>
        <w:ind w:firstLine="567"/>
        <w:rPr>
          <w:i/>
          <w:lang w:val="en-US"/>
        </w:rPr>
      </w:pPr>
      <w:r w:rsidRPr="00081CFA">
        <w:rPr>
          <w:b/>
          <w:bCs/>
          <w:i/>
          <w:lang w:val="en-US"/>
        </w:rPr>
        <w:t>Abstract</w:t>
      </w:r>
      <w:r w:rsidR="006C5847" w:rsidRPr="00081CFA">
        <w:rPr>
          <w:b/>
          <w:bCs/>
          <w:i/>
          <w:lang w:val="en-US"/>
        </w:rPr>
        <w:t>.</w:t>
      </w:r>
      <w:r w:rsidR="00081CFA" w:rsidRPr="00081CFA">
        <w:rPr>
          <w:b/>
          <w:bCs/>
          <w:i/>
          <w:lang w:val="en-US"/>
        </w:rPr>
        <w:t xml:space="preserve"> </w:t>
      </w:r>
      <w:r w:rsidRPr="00081CFA">
        <w:rPr>
          <w:i/>
          <w:lang w:val="en-US"/>
        </w:rPr>
        <w:t>The article discusses the microclimate in the nests of honey bees, studies of the temperature and h</w:t>
      </w:r>
      <w:r w:rsidRPr="00081CFA">
        <w:rPr>
          <w:i/>
          <w:lang w:val="en-US"/>
        </w:rPr>
        <w:t>u</w:t>
      </w:r>
      <w:r w:rsidRPr="00081CFA">
        <w:rPr>
          <w:i/>
          <w:lang w:val="en-US"/>
        </w:rPr>
        <w:t>midity conditions during the wintering of bees contained in the mobile frame set cabins. Recommendations for the use of new materials in the manufacture of cassette pavilions have been developed.</w:t>
      </w:r>
    </w:p>
    <w:p w:rsidR="00394E11" w:rsidRPr="00081CFA" w:rsidRDefault="00394E11" w:rsidP="00394E11">
      <w:pPr>
        <w:ind w:firstLine="567"/>
        <w:rPr>
          <w:i/>
          <w:lang w:val="en-US"/>
        </w:rPr>
      </w:pPr>
      <w:r w:rsidRPr="00081CFA">
        <w:rPr>
          <w:b/>
          <w:i/>
          <w:lang w:val="en-US"/>
        </w:rPr>
        <w:t>Keywords:</w:t>
      </w:r>
      <w:r w:rsidRPr="00081CFA">
        <w:rPr>
          <w:i/>
          <w:lang w:val="en-US"/>
        </w:rPr>
        <w:t xml:space="preserve"> Beekeeping, moving beekeeping, mobile frame set cabins, microclimate in the nests of honey bees, temperature and humidity conditions, news of beekeeping.</w:t>
      </w:r>
    </w:p>
    <w:p w:rsidR="00394E11" w:rsidRPr="00A3315B" w:rsidRDefault="00394E11" w:rsidP="00394E11">
      <w:pPr>
        <w:ind w:firstLine="567"/>
        <w:jc w:val="right"/>
        <w:rPr>
          <w:lang w:val="en-US"/>
        </w:rPr>
      </w:pPr>
    </w:p>
    <w:p w:rsidR="00394E11" w:rsidRPr="00A3315B" w:rsidRDefault="00394E11" w:rsidP="00394E11">
      <w:pPr>
        <w:ind w:firstLine="567"/>
        <w:rPr>
          <w:lang w:val="en-US"/>
        </w:rPr>
        <w:sectPr w:rsidR="00394E11" w:rsidRPr="00A3315B" w:rsidSect="006C37C9">
          <w:footerReference w:type="default" r:id="rId31"/>
          <w:type w:val="continuous"/>
          <w:pgSz w:w="11906" w:h="16838"/>
          <w:pgMar w:top="1134" w:right="1134" w:bottom="1134" w:left="1134" w:header="851" w:footer="709" w:gutter="0"/>
          <w:cols w:space="708"/>
          <w:docGrid w:linePitch="360"/>
        </w:sectPr>
      </w:pPr>
    </w:p>
    <w:p w:rsidR="006415AC" w:rsidRDefault="006415AC" w:rsidP="0021541E">
      <w:pPr>
        <w:rPr>
          <w:b/>
        </w:rPr>
      </w:pPr>
    </w:p>
    <w:p w:rsidR="006415AC" w:rsidRDefault="006415AC" w:rsidP="0021541E">
      <w:pPr>
        <w:rPr>
          <w:b/>
        </w:rPr>
      </w:pPr>
    </w:p>
    <w:p w:rsidR="00384A2D" w:rsidRPr="00F97EEC" w:rsidRDefault="00384A2D" w:rsidP="0021541E">
      <w:pPr>
        <w:rPr>
          <w:b/>
        </w:rPr>
      </w:pPr>
      <w:r w:rsidRPr="00F97EEC">
        <w:rPr>
          <w:b/>
        </w:rPr>
        <w:lastRenderedPageBreak/>
        <w:t>УДК 636./22</w:t>
      </w:r>
    </w:p>
    <w:p w:rsidR="00384A2D" w:rsidRPr="00F97EEC" w:rsidRDefault="00384A2D" w:rsidP="0021541E">
      <w:pPr>
        <w:rPr>
          <w:b/>
        </w:rPr>
      </w:pPr>
    </w:p>
    <w:p w:rsidR="00384A2D" w:rsidRPr="00F97EEC" w:rsidRDefault="00384A2D" w:rsidP="0021541E">
      <w:pPr>
        <w:jc w:val="center"/>
        <w:rPr>
          <w:b/>
          <w:bCs/>
        </w:rPr>
      </w:pPr>
      <w:r w:rsidRPr="00F97EEC">
        <w:rPr>
          <w:b/>
          <w:bCs/>
        </w:rPr>
        <w:t>ПУТИ СОВЕРШЕНСТВОВАНИЯ КРАСНОЙ СТЕПНОЙ ПОРОДЫ СКОТА В ДАГЕСТАНЕ</w:t>
      </w:r>
    </w:p>
    <w:p w:rsidR="00F97EEC" w:rsidRPr="00F97EEC" w:rsidRDefault="00F97EEC" w:rsidP="0021541E">
      <w:pPr>
        <w:jc w:val="center"/>
        <w:rPr>
          <w:b/>
          <w:bCs/>
        </w:rPr>
      </w:pPr>
    </w:p>
    <w:p w:rsidR="00384A2D" w:rsidRPr="00F97EEC" w:rsidRDefault="00384A2D" w:rsidP="0021541E">
      <w:pPr>
        <w:rPr>
          <w:b/>
          <w:bCs/>
        </w:rPr>
      </w:pPr>
      <w:r w:rsidRPr="00F97EEC">
        <w:rPr>
          <w:b/>
          <w:bCs/>
        </w:rPr>
        <w:t>М.М.</w:t>
      </w:r>
      <w:r w:rsidR="00186FC9" w:rsidRPr="00F97EEC">
        <w:rPr>
          <w:b/>
          <w:bCs/>
        </w:rPr>
        <w:t xml:space="preserve"> </w:t>
      </w:r>
      <w:r w:rsidRPr="00F97EEC">
        <w:rPr>
          <w:b/>
          <w:bCs/>
        </w:rPr>
        <w:t>САДЫКОВ, канд. с-х. наук</w:t>
      </w:r>
    </w:p>
    <w:p w:rsidR="00384A2D" w:rsidRPr="00F97EEC" w:rsidRDefault="00384A2D" w:rsidP="0021541E">
      <w:pPr>
        <w:rPr>
          <w:b/>
          <w:bCs/>
        </w:rPr>
      </w:pPr>
      <w:r w:rsidRPr="00F97EEC">
        <w:rPr>
          <w:b/>
          <w:bCs/>
        </w:rPr>
        <w:t>Р.М.</w:t>
      </w:r>
      <w:r w:rsidR="00186FC9" w:rsidRPr="00F97EEC">
        <w:rPr>
          <w:b/>
          <w:bCs/>
        </w:rPr>
        <w:t xml:space="preserve"> </w:t>
      </w:r>
      <w:r w:rsidRPr="00F97EEC">
        <w:rPr>
          <w:b/>
          <w:bCs/>
        </w:rPr>
        <w:t>ЧАВТАРАЕВ, канд. с-х. наук</w:t>
      </w:r>
    </w:p>
    <w:p w:rsidR="00384A2D" w:rsidRPr="00F97EEC" w:rsidRDefault="00384A2D" w:rsidP="0021541E">
      <w:pPr>
        <w:rPr>
          <w:b/>
          <w:bCs/>
        </w:rPr>
      </w:pPr>
      <w:r w:rsidRPr="00F97EEC">
        <w:rPr>
          <w:b/>
          <w:bCs/>
        </w:rPr>
        <w:t>М.П.</w:t>
      </w:r>
      <w:r w:rsidR="00186FC9" w:rsidRPr="00F97EEC">
        <w:rPr>
          <w:b/>
          <w:bCs/>
        </w:rPr>
        <w:t xml:space="preserve"> </w:t>
      </w:r>
      <w:r w:rsidRPr="00F97EEC">
        <w:rPr>
          <w:b/>
          <w:bCs/>
        </w:rPr>
        <w:t>АЛИХАНОВ, канд. с-х. наук</w:t>
      </w:r>
    </w:p>
    <w:p w:rsidR="00384A2D" w:rsidRPr="00F97EEC" w:rsidRDefault="00384A2D" w:rsidP="0021541E">
      <w:pPr>
        <w:rPr>
          <w:b/>
          <w:bCs/>
        </w:rPr>
      </w:pPr>
      <w:r w:rsidRPr="00F97EEC">
        <w:rPr>
          <w:b/>
          <w:bCs/>
        </w:rPr>
        <w:t>О.А.</w:t>
      </w:r>
      <w:r w:rsidR="00186FC9" w:rsidRPr="00F97EEC">
        <w:rPr>
          <w:b/>
          <w:bCs/>
        </w:rPr>
        <w:t xml:space="preserve"> </w:t>
      </w:r>
      <w:r w:rsidRPr="00F97EEC">
        <w:rPr>
          <w:b/>
          <w:bCs/>
        </w:rPr>
        <w:t>ГАСАНГУСЕЙНОВ, ст. н. сотрудник</w:t>
      </w:r>
    </w:p>
    <w:p w:rsidR="00384A2D" w:rsidRPr="00F97EEC" w:rsidRDefault="00384A2D" w:rsidP="0021541E">
      <w:pPr>
        <w:rPr>
          <w:b/>
          <w:bCs/>
        </w:rPr>
      </w:pPr>
      <w:r w:rsidRPr="00F97EEC">
        <w:rPr>
          <w:b/>
          <w:iCs/>
        </w:rPr>
        <w:t xml:space="preserve">ФГБНУ </w:t>
      </w:r>
      <w:r w:rsidR="00186FC9" w:rsidRPr="00F97EEC">
        <w:rPr>
          <w:b/>
          <w:iCs/>
        </w:rPr>
        <w:t>«</w:t>
      </w:r>
      <w:r w:rsidRPr="00F97EEC">
        <w:rPr>
          <w:b/>
          <w:iCs/>
        </w:rPr>
        <w:t>Дагестанский НИИСХ имени Ф.Г. Кисриева</w:t>
      </w:r>
      <w:r w:rsidR="00186FC9" w:rsidRPr="00F97EEC">
        <w:rPr>
          <w:b/>
          <w:iCs/>
        </w:rPr>
        <w:t>»,</w:t>
      </w:r>
      <w:r w:rsidRPr="00F97EEC">
        <w:rPr>
          <w:b/>
          <w:iCs/>
        </w:rPr>
        <w:t xml:space="preserve">  Республика Дагестан</w:t>
      </w:r>
      <w:r w:rsidR="00186FC9" w:rsidRPr="00F97EEC">
        <w:rPr>
          <w:b/>
          <w:iCs/>
        </w:rPr>
        <w:t>,</w:t>
      </w:r>
      <w:r w:rsidRPr="00F97EEC">
        <w:rPr>
          <w:b/>
          <w:iCs/>
        </w:rPr>
        <w:t xml:space="preserve"> Махачкала </w:t>
      </w:r>
    </w:p>
    <w:p w:rsidR="00384A2D" w:rsidRPr="00F97EEC" w:rsidRDefault="00384A2D" w:rsidP="0021541E">
      <w:pPr>
        <w:rPr>
          <w:b/>
          <w:bCs/>
        </w:rPr>
      </w:pPr>
    </w:p>
    <w:p w:rsidR="00384A2D" w:rsidRPr="001A5A0C" w:rsidRDefault="00384A2D" w:rsidP="0021541E">
      <w:pPr>
        <w:jc w:val="center"/>
        <w:rPr>
          <w:b/>
          <w:bCs/>
          <w:i/>
          <w:lang w:val="en-US"/>
        </w:rPr>
      </w:pPr>
      <w:r w:rsidRPr="00F97EEC">
        <w:rPr>
          <w:b/>
          <w:bCs/>
          <w:i/>
          <w:lang w:val="en-US"/>
        </w:rPr>
        <w:t>WAYS OF IMPROV</w:t>
      </w:r>
      <w:r w:rsidR="00B15163" w:rsidRPr="00F97EEC">
        <w:rPr>
          <w:b/>
          <w:bCs/>
          <w:i/>
          <w:lang w:val="en-US"/>
        </w:rPr>
        <w:t xml:space="preserve">ING </w:t>
      </w:r>
      <w:r w:rsidRPr="00F97EEC">
        <w:rPr>
          <w:b/>
          <w:bCs/>
          <w:i/>
          <w:lang w:val="en-US"/>
        </w:rPr>
        <w:t>RED STEPPE BREED OF CATTLE IN DAGESTAN</w:t>
      </w:r>
    </w:p>
    <w:p w:rsidR="00F97EEC" w:rsidRPr="001A5A0C" w:rsidRDefault="00F97EEC" w:rsidP="0021541E">
      <w:pPr>
        <w:jc w:val="center"/>
        <w:rPr>
          <w:b/>
          <w:bCs/>
          <w:i/>
          <w:lang w:val="en-US"/>
        </w:rPr>
      </w:pPr>
    </w:p>
    <w:p w:rsidR="00384A2D" w:rsidRPr="00F97EEC" w:rsidRDefault="00384A2D" w:rsidP="0021541E">
      <w:pPr>
        <w:rPr>
          <w:b/>
          <w:i/>
          <w:lang w:val="en-US"/>
        </w:rPr>
      </w:pPr>
      <w:r w:rsidRPr="00F97EEC">
        <w:rPr>
          <w:b/>
          <w:bCs/>
          <w:i/>
          <w:lang w:val="en-US"/>
        </w:rPr>
        <w:t xml:space="preserve">M.M.SADYKOV, </w:t>
      </w:r>
      <w:r w:rsidR="00B15163" w:rsidRPr="00F97EEC">
        <w:rPr>
          <w:b/>
          <w:i/>
          <w:lang w:val="en-US"/>
        </w:rPr>
        <w:t>Candidate of A</w:t>
      </w:r>
      <w:r w:rsidRPr="00F97EEC">
        <w:rPr>
          <w:b/>
          <w:i/>
          <w:lang w:val="en-US"/>
        </w:rPr>
        <w:t>gricultural Sciences,</w:t>
      </w:r>
    </w:p>
    <w:p w:rsidR="00384A2D" w:rsidRPr="00F97EEC" w:rsidRDefault="00384A2D" w:rsidP="0021541E">
      <w:pPr>
        <w:rPr>
          <w:b/>
          <w:i/>
          <w:lang w:val="en-US"/>
        </w:rPr>
      </w:pPr>
      <w:r w:rsidRPr="00F97EEC">
        <w:rPr>
          <w:b/>
          <w:bCs/>
          <w:i/>
          <w:lang w:val="en-US"/>
        </w:rPr>
        <w:t xml:space="preserve">R.M.CHAVTARAEV, </w:t>
      </w:r>
      <w:r w:rsidR="00B15163" w:rsidRPr="00F97EEC">
        <w:rPr>
          <w:b/>
          <w:i/>
          <w:lang w:val="en-US"/>
        </w:rPr>
        <w:t>Candidate of A</w:t>
      </w:r>
      <w:r w:rsidRPr="00F97EEC">
        <w:rPr>
          <w:b/>
          <w:i/>
          <w:lang w:val="en-US"/>
        </w:rPr>
        <w:t>gricultural Sciences,</w:t>
      </w:r>
    </w:p>
    <w:p w:rsidR="00384A2D" w:rsidRPr="00F97EEC" w:rsidRDefault="00384A2D" w:rsidP="0021541E">
      <w:pPr>
        <w:rPr>
          <w:b/>
          <w:i/>
          <w:lang w:val="en-US"/>
        </w:rPr>
      </w:pPr>
      <w:r w:rsidRPr="00F97EEC">
        <w:rPr>
          <w:b/>
          <w:bCs/>
          <w:i/>
          <w:lang w:val="en-US"/>
        </w:rPr>
        <w:t xml:space="preserve">M.P.ALIKHANOV, </w:t>
      </w:r>
      <w:r w:rsidR="00B15163" w:rsidRPr="00F97EEC">
        <w:rPr>
          <w:b/>
          <w:i/>
          <w:lang w:val="en-US"/>
        </w:rPr>
        <w:t>Candidate of A</w:t>
      </w:r>
      <w:r w:rsidRPr="00F97EEC">
        <w:rPr>
          <w:b/>
          <w:i/>
          <w:lang w:val="en-US"/>
        </w:rPr>
        <w:t>gricultural Sciences,</w:t>
      </w:r>
    </w:p>
    <w:p w:rsidR="00384A2D" w:rsidRPr="00F97EEC" w:rsidRDefault="00B15163" w:rsidP="0021541E">
      <w:pPr>
        <w:rPr>
          <w:b/>
          <w:i/>
          <w:lang w:val="en-US"/>
        </w:rPr>
      </w:pPr>
      <w:r w:rsidRPr="00F97EEC">
        <w:rPr>
          <w:b/>
          <w:bCs/>
          <w:i/>
          <w:lang w:val="en-US"/>
        </w:rPr>
        <w:t>O.A.GASANGUSEY</w:t>
      </w:r>
      <w:r w:rsidR="00384A2D" w:rsidRPr="00F97EEC">
        <w:rPr>
          <w:b/>
          <w:bCs/>
          <w:i/>
          <w:lang w:val="en-US"/>
        </w:rPr>
        <w:t>NOV</w:t>
      </w:r>
      <w:r w:rsidRPr="00F97EEC">
        <w:rPr>
          <w:b/>
          <w:i/>
          <w:lang w:val="en-US"/>
        </w:rPr>
        <w:t>, Senior R</w:t>
      </w:r>
      <w:r w:rsidR="00384A2D" w:rsidRPr="00F97EEC">
        <w:rPr>
          <w:b/>
          <w:i/>
          <w:lang w:val="en-US"/>
        </w:rPr>
        <w:t>esearcher</w:t>
      </w:r>
    </w:p>
    <w:p w:rsidR="00384A2D" w:rsidRPr="00F97EEC" w:rsidRDefault="00B15163" w:rsidP="0021541E">
      <w:pPr>
        <w:rPr>
          <w:b/>
          <w:i/>
          <w:iCs/>
          <w:lang w:val="en-US"/>
        </w:rPr>
      </w:pPr>
      <w:r w:rsidRPr="00F97EEC">
        <w:rPr>
          <w:b/>
          <w:i/>
          <w:lang w:val="en-US"/>
        </w:rPr>
        <w:t>F.G. Kisriev Dagestan Scientific Research Institute of A</w:t>
      </w:r>
      <w:r w:rsidR="00384A2D" w:rsidRPr="00F97EEC">
        <w:rPr>
          <w:b/>
          <w:i/>
          <w:lang w:val="en-US"/>
        </w:rPr>
        <w:t xml:space="preserve">griculture, Makhachkala, </w:t>
      </w:r>
    </w:p>
    <w:p w:rsidR="00384A2D" w:rsidRPr="00F97EEC" w:rsidRDefault="00384A2D" w:rsidP="0021541E">
      <w:pPr>
        <w:rPr>
          <w:b/>
          <w:bCs/>
          <w:i/>
          <w:lang w:val="en-US"/>
        </w:rPr>
      </w:pPr>
    </w:p>
    <w:p w:rsidR="001D41AC" w:rsidRPr="001A5A0C" w:rsidRDefault="001D41AC" w:rsidP="0021541E">
      <w:pPr>
        <w:rPr>
          <w:b/>
          <w:bCs/>
          <w:lang w:val="en-US"/>
        </w:rPr>
        <w:sectPr w:rsidR="001D41AC" w:rsidRPr="001A5A0C" w:rsidSect="003840D0">
          <w:type w:val="continuous"/>
          <w:pgSz w:w="11906" w:h="16838"/>
          <w:pgMar w:top="1134" w:right="1134" w:bottom="1134" w:left="1134" w:header="851" w:footer="709" w:gutter="0"/>
          <w:cols w:space="720"/>
          <w:docGrid w:linePitch="272"/>
        </w:sectPr>
      </w:pPr>
    </w:p>
    <w:p w:rsidR="00384A2D" w:rsidRPr="00F97EEC" w:rsidRDefault="00384A2D" w:rsidP="0021541E">
      <w:r w:rsidRPr="00F97EEC">
        <w:rPr>
          <w:b/>
          <w:bCs/>
        </w:rPr>
        <w:lastRenderedPageBreak/>
        <w:t>Аннотация</w:t>
      </w:r>
      <w:r w:rsidR="00186FC9" w:rsidRPr="00F97EEC">
        <w:rPr>
          <w:b/>
          <w:bCs/>
        </w:rPr>
        <w:t>.</w:t>
      </w:r>
      <w:r w:rsidRPr="00F97EEC">
        <w:t xml:space="preserve"> Статья носит обзорный характер. Обосновывается целесообразность скрещивания  красной степной породы  с быками англерской и красной датской пород.  Приведена характеристика красной степной породы</w:t>
      </w:r>
      <w:r w:rsidR="00186FC9" w:rsidRPr="00F97EEC">
        <w:t>;</w:t>
      </w:r>
      <w:r w:rsidRPr="00F97EEC">
        <w:t xml:space="preserve"> история её создания</w:t>
      </w:r>
      <w:r w:rsidR="00186FC9" w:rsidRPr="00F97EEC">
        <w:t>;</w:t>
      </w:r>
      <w:r w:rsidRPr="00F97EEC">
        <w:t xml:space="preserve"> методы совершенствования и результаты исследований по скрещиванию красной степной породы с красной датской и англерской породами</w:t>
      </w:r>
      <w:r w:rsidR="00186FC9" w:rsidRPr="00F97EEC">
        <w:t>;</w:t>
      </w:r>
      <w:r w:rsidRPr="00F97EEC">
        <w:t xml:space="preserve"> показатели продуктивности</w:t>
      </w:r>
      <w:r w:rsidR="00186FC9" w:rsidRPr="00F97EEC">
        <w:t>;</w:t>
      </w:r>
      <w:r w:rsidRPr="00F97EEC">
        <w:t xml:space="preserve"> экономический э</w:t>
      </w:r>
      <w:r w:rsidRPr="00F97EEC">
        <w:t>ф</w:t>
      </w:r>
      <w:r w:rsidRPr="00F97EEC">
        <w:t>фект, получаемый при этом и результаты собственных исследований.</w:t>
      </w:r>
    </w:p>
    <w:p w:rsidR="00384A2D" w:rsidRDefault="00384A2D" w:rsidP="0021541E">
      <w:r w:rsidRPr="00F97EEC">
        <w:t>Область использования</w:t>
      </w:r>
      <w:r w:rsidR="00186FC9" w:rsidRPr="00F97EEC">
        <w:t xml:space="preserve"> – </w:t>
      </w:r>
      <w:r w:rsidRPr="00F97EEC">
        <w:t>хозяйства</w:t>
      </w:r>
      <w:r w:rsidR="00186FC9" w:rsidRPr="00F97EEC">
        <w:t>,</w:t>
      </w:r>
      <w:r w:rsidRPr="00F97EEC">
        <w:t xml:space="preserve"> занимающиеся разведением красной степной породы скота.</w:t>
      </w:r>
    </w:p>
    <w:p w:rsidR="00245E58" w:rsidRPr="00F97EEC" w:rsidRDefault="00245E58" w:rsidP="0021541E">
      <w:r w:rsidRPr="00F97EEC">
        <w:rPr>
          <w:b/>
          <w:bCs/>
        </w:rPr>
        <w:t>Ключевые слова</w:t>
      </w:r>
      <w:r w:rsidRPr="00F97EEC">
        <w:t>: красная степная, красная датская, англерская порода, скрещивание, молоко, живая ма</w:t>
      </w:r>
      <w:r w:rsidRPr="00F97EEC">
        <w:t>с</w:t>
      </w:r>
      <w:r w:rsidRPr="00F97EEC">
        <w:t>са, телки, помесные животные.</w:t>
      </w:r>
    </w:p>
    <w:p w:rsidR="00245E58" w:rsidRPr="00F97EEC" w:rsidRDefault="00245E58" w:rsidP="0021541E"/>
    <w:p w:rsidR="00384A2D" w:rsidRPr="008B43AA" w:rsidRDefault="00384A2D" w:rsidP="0021541E">
      <w:pPr>
        <w:rPr>
          <w:i/>
          <w:lang w:val="en-US"/>
        </w:rPr>
      </w:pPr>
      <w:r w:rsidRPr="00F97EEC">
        <w:rPr>
          <w:b/>
          <w:bCs/>
          <w:i/>
          <w:lang w:val="en-US"/>
        </w:rPr>
        <w:t>Abstract</w:t>
      </w:r>
      <w:r w:rsidR="00A62364" w:rsidRPr="00F97EEC">
        <w:rPr>
          <w:i/>
          <w:lang w:val="en-US"/>
        </w:rPr>
        <w:t xml:space="preserve">. </w:t>
      </w:r>
      <w:r w:rsidRPr="00F97EEC">
        <w:rPr>
          <w:i/>
          <w:lang w:val="en-US"/>
        </w:rPr>
        <w:t xml:space="preserve">The </w:t>
      </w:r>
      <w:r w:rsidR="00A62364" w:rsidRPr="00F97EEC">
        <w:rPr>
          <w:i/>
          <w:lang w:val="en-US"/>
        </w:rPr>
        <w:t>paper justifies the expediency of crossing Red S</w:t>
      </w:r>
      <w:r w:rsidRPr="00F97EEC">
        <w:rPr>
          <w:i/>
          <w:lang w:val="en-US"/>
        </w:rPr>
        <w:t xml:space="preserve">teppe breed </w:t>
      </w:r>
      <w:r w:rsidR="00A62364" w:rsidRPr="00F97EEC">
        <w:rPr>
          <w:i/>
          <w:lang w:val="en-US"/>
        </w:rPr>
        <w:t xml:space="preserve">with </w:t>
      </w:r>
      <w:r w:rsidRPr="00F97EEC">
        <w:rPr>
          <w:i/>
          <w:lang w:val="en-US"/>
        </w:rPr>
        <w:t>bull</w:t>
      </w:r>
      <w:r w:rsidR="00A62364" w:rsidRPr="00F97EEC">
        <w:rPr>
          <w:i/>
          <w:lang w:val="en-US"/>
        </w:rPr>
        <w:t>s of</w:t>
      </w:r>
      <w:r w:rsidRPr="00F97EEC">
        <w:rPr>
          <w:i/>
          <w:lang w:val="en-US"/>
        </w:rPr>
        <w:t xml:space="preserve"> Ang</w:t>
      </w:r>
      <w:r w:rsidR="008B59F7" w:rsidRPr="00F97EEC">
        <w:rPr>
          <w:i/>
          <w:lang w:val="en-US"/>
        </w:rPr>
        <w:t>eln and R</w:t>
      </w:r>
      <w:r w:rsidRPr="00F97EEC">
        <w:rPr>
          <w:i/>
          <w:lang w:val="en-US"/>
        </w:rPr>
        <w:t xml:space="preserve">ed Danish </w:t>
      </w:r>
      <w:r w:rsidR="008B59F7" w:rsidRPr="00F97EEC">
        <w:rPr>
          <w:i/>
          <w:lang w:val="en-US"/>
        </w:rPr>
        <w:t>breeds. The characteristics of R</w:t>
      </w:r>
      <w:r w:rsidRPr="00F97EEC">
        <w:rPr>
          <w:i/>
          <w:lang w:val="en-US"/>
        </w:rPr>
        <w:t xml:space="preserve">ed </w:t>
      </w:r>
      <w:r w:rsidR="008B59F7" w:rsidRPr="00F97EEC">
        <w:rPr>
          <w:i/>
          <w:lang w:val="en-US"/>
        </w:rPr>
        <w:t>S</w:t>
      </w:r>
      <w:r w:rsidRPr="00F97EEC">
        <w:rPr>
          <w:i/>
          <w:lang w:val="en-US"/>
        </w:rPr>
        <w:t>teppe breed, its history, methods of improvement and the results of the studies on the cros</w:t>
      </w:r>
      <w:r w:rsidR="008B59F7" w:rsidRPr="00F97EEC">
        <w:rPr>
          <w:i/>
          <w:lang w:val="en-US"/>
        </w:rPr>
        <w:t>sing of R</w:t>
      </w:r>
      <w:r w:rsidRPr="00F97EEC">
        <w:rPr>
          <w:i/>
          <w:lang w:val="en-US"/>
        </w:rPr>
        <w:t xml:space="preserve">ed </w:t>
      </w:r>
      <w:r w:rsidR="008B59F7" w:rsidRPr="00F97EEC">
        <w:rPr>
          <w:i/>
          <w:lang w:val="en-US"/>
        </w:rPr>
        <w:t>S</w:t>
      </w:r>
      <w:r w:rsidRPr="00F97EEC">
        <w:rPr>
          <w:i/>
          <w:lang w:val="en-US"/>
        </w:rPr>
        <w:t xml:space="preserve">teppe breed </w:t>
      </w:r>
      <w:r w:rsidR="008B59F7" w:rsidRPr="00F97EEC">
        <w:rPr>
          <w:i/>
          <w:lang w:val="en-US"/>
        </w:rPr>
        <w:t>with R</w:t>
      </w:r>
      <w:r w:rsidRPr="00F97EEC">
        <w:rPr>
          <w:i/>
          <w:lang w:val="en-US"/>
        </w:rPr>
        <w:t>ed Danish and Ang</w:t>
      </w:r>
      <w:r w:rsidR="008B59F7" w:rsidRPr="00F97EEC">
        <w:rPr>
          <w:i/>
          <w:lang w:val="en-US"/>
        </w:rPr>
        <w:t>eln</w:t>
      </w:r>
      <w:r w:rsidRPr="00F97EEC">
        <w:rPr>
          <w:i/>
          <w:lang w:val="en-US"/>
        </w:rPr>
        <w:t xml:space="preserve"> </w:t>
      </w:r>
      <w:r w:rsidR="008B59F7" w:rsidRPr="00F97EEC">
        <w:rPr>
          <w:i/>
          <w:lang w:val="en-US"/>
        </w:rPr>
        <w:t>breeds</w:t>
      </w:r>
      <w:r w:rsidRPr="00F97EEC">
        <w:rPr>
          <w:i/>
          <w:lang w:val="en-US"/>
        </w:rPr>
        <w:t>, productivity</w:t>
      </w:r>
      <w:r w:rsidR="008B59F7" w:rsidRPr="00F97EEC">
        <w:rPr>
          <w:i/>
          <w:lang w:val="en-US"/>
        </w:rPr>
        <w:t xml:space="preserve"> indicators and the obtained </w:t>
      </w:r>
      <w:r w:rsidRPr="00F97EEC">
        <w:rPr>
          <w:i/>
          <w:lang w:val="en-US"/>
        </w:rPr>
        <w:t>econo</w:t>
      </w:r>
      <w:r w:rsidRPr="00F97EEC">
        <w:rPr>
          <w:i/>
          <w:lang w:val="en-US"/>
        </w:rPr>
        <w:t>m</w:t>
      </w:r>
      <w:r w:rsidRPr="00F97EEC">
        <w:rPr>
          <w:i/>
          <w:lang w:val="en-US"/>
        </w:rPr>
        <w:t>ic ef</w:t>
      </w:r>
      <w:r w:rsidR="008B59F7" w:rsidRPr="00F97EEC">
        <w:rPr>
          <w:i/>
          <w:lang w:val="en-US"/>
        </w:rPr>
        <w:t>fect are presented in the paper</w:t>
      </w:r>
      <w:r w:rsidRPr="00F97EEC">
        <w:rPr>
          <w:i/>
          <w:lang w:val="en-US"/>
        </w:rPr>
        <w:t xml:space="preserve">. The </w:t>
      </w:r>
      <w:r w:rsidR="008B59F7" w:rsidRPr="00F97EEC">
        <w:rPr>
          <w:i/>
          <w:lang w:val="en-US"/>
        </w:rPr>
        <w:t xml:space="preserve">area of use is </w:t>
      </w:r>
      <w:r w:rsidRPr="00F97EEC">
        <w:rPr>
          <w:i/>
          <w:lang w:val="en-US"/>
        </w:rPr>
        <w:t>farms engaged in breed</w:t>
      </w:r>
      <w:r w:rsidR="008B59F7" w:rsidRPr="00F97EEC">
        <w:rPr>
          <w:i/>
          <w:lang w:val="en-US"/>
        </w:rPr>
        <w:t xml:space="preserve">ing </w:t>
      </w:r>
      <w:r w:rsidR="00DA627E" w:rsidRPr="00F97EEC">
        <w:rPr>
          <w:i/>
          <w:lang w:val="en-US"/>
        </w:rPr>
        <w:t xml:space="preserve">of </w:t>
      </w:r>
      <w:r w:rsidR="008B59F7" w:rsidRPr="00F97EEC">
        <w:rPr>
          <w:i/>
          <w:lang w:val="en-US"/>
        </w:rPr>
        <w:t>R</w:t>
      </w:r>
      <w:r w:rsidRPr="00F97EEC">
        <w:rPr>
          <w:i/>
          <w:lang w:val="en-US"/>
        </w:rPr>
        <w:t xml:space="preserve">ed </w:t>
      </w:r>
      <w:r w:rsidR="008B59F7" w:rsidRPr="00F97EEC">
        <w:rPr>
          <w:i/>
          <w:lang w:val="en-US"/>
        </w:rPr>
        <w:t>S</w:t>
      </w:r>
      <w:r w:rsidRPr="00F97EEC">
        <w:rPr>
          <w:i/>
          <w:lang w:val="en-US"/>
        </w:rPr>
        <w:t xml:space="preserve">teppe </w:t>
      </w:r>
      <w:r w:rsidR="00DA627E" w:rsidRPr="00F97EEC">
        <w:rPr>
          <w:i/>
          <w:lang w:val="en-US"/>
        </w:rPr>
        <w:t>cattle</w:t>
      </w:r>
      <w:r w:rsidR="00C97E69">
        <w:rPr>
          <w:i/>
          <w:lang w:val="en-US"/>
        </w:rPr>
        <w:t xml:space="preserve">. </w:t>
      </w:r>
    </w:p>
    <w:p w:rsidR="00384A2D" w:rsidRPr="00F97EEC" w:rsidRDefault="00384A2D" w:rsidP="0021541E">
      <w:pPr>
        <w:rPr>
          <w:i/>
          <w:lang w:val="en-US"/>
        </w:rPr>
      </w:pPr>
      <w:r w:rsidRPr="00F97EEC">
        <w:rPr>
          <w:b/>
          <w:bCs/>
          <w:i/>
          <w:lang w:val="en-US"/>
        </w:rPr>
        <w:t>Key words</w:t>
      </w:r>
      <w:r w:rsidR="008B59F7" w:rsidRPr="00F97EEC">
        <w:rPr>
          <w:i/>
          <w:lang w:val="en-US"/>
        </w:rPr>
        <w:t>: Red steppe, R</w:t>
      </w:r>
      <w:r w:rsidRPr="00F97EEC">
        <w:rPr>
          <w:i/>
          <w:lang w:val="en-US"/>
        </w:rPr>
        <w:t>ed Danish, angliska breed, crossbreeding, milk, live weight, heifers, crossbred animals.</w:t>
      </w:r>
    </w:p>
    <w:p w:rsidR="00245E58" w:rsidRDefault="00245E58" w:rsidP="0021541E">
      <w:pPr>
        <w:rPr>
          <w:lang w:val="en-US"/>
        </w:rPr>
        <w:sectPr w:rsidR="00245E58" w:rsidSect="003840D0">
          <w:type w:val="continuous"/>
          <w:pgSz w:w="11906" w:h="16838"/>
          <w:pgMar w:top="1134" w:right="1134" w:bottom="1134" w:left="1134" w:header="851" w:footer="709" w:gutter="0"/>
          <w:cols w:space="286"/>
          <w:docGrid w:linePitch="272"/>
        </w:sectPr>
      </w:pPr>
    </w:p>
    <w:p w:rsidR="00384A2D" w:rsidRPr="00897049" w:rsidRDefault="00384A2D" w:rsidP="0021541E">
      <w:pPr>
        <w:rPr>
          <w:lang w:val="en-US"/>
        </w:rPr>
      </w:pPr>
    </w:p>
    <w:p w:rsidR="00384A2D" w:rsidRPr="00272804" w:rsidRDefault="00384A2D" w:rsidP="0021541E">
      <w:pPr>
        <w:shd w:val="clear" w:color="auto" w:fill="FFFFFF"/>
        <w:ind w:firstLine="720"/>
        <w:rPr>
          <w:b/>
          <w:bCs/>
          <w:color w:val="000000"/>
          <w:spacing w:val="-2"/>
        </w:rPr>
      </w:pPr>
      <w:bookmarkStart w:id="5" w:name="_Ref495059557"/>
      <w:r w:rsidRPr="00272804">
        <w:rPr>
          <w:b/>
          <w:bCs/>
          <w:color w:val="000000"/>
          <w:spacing w:val="-2"/>
        </w:rPr>
        <w:t>УДК 636.2.088</w:t>
      </w:r>
    </w:p>
    <w:p w:rsidR="00272804" w:rsidRPr="00272804" w:rsidRDefault="00272804" w:rsidP="0021541E">
      <w:pPr>
        <w:shd w:val="clear" w:color="auto" w:fill="FFFFFF"/>
        <w:ind w:firstLine="720"/>
        <w:rPr>
          <w:b/>
          <w:bCs/>
          <w:color w:val="000000"/>
          <w:spacing w:val="-2"/>
        </w:rPr>
      </w:pPr>
    </w:p>
    <w:p w:rsidR="00384A2D" w:rsidRPr="00272804" w:rsidRDefault="00384A2D" w:rsidP="0021541E">
      <w:pPr>
        <w:shd w:val="clear" w:color="auto" w:fill="FFFFFF"/>
        <w:ind w:firstLine="720"/>
        <w:jc w:val="center"/>
        <w:rPr>
          <w:b/>
          <w:bCs/>
          <w:caps/>
          <w:color w:val="000000"/>
          <w:spacing w:val="-2"/>
        </w:rPr>
      </w:pPr>
      <w:r w:rsidRPr="00272804">
        <w:rPr>
          <w:b/>
          <w:bCs/>
          <w:caps/>
          <w:color w:val="000000"/>
          <w:spacing w:val="-2"/>
        </w:rPr>
        <w:t>Результаты работ по повышению генетического потенциала кавказского бурого скота</w:t>
      </w:r>
    </w:p>
    <w:p w:rsidR="00384A2D" w:rsidRPr="00272804" w:rsidRDefault="00384A2D" w:rsidP="0021541E">
      <w:pPr>
        <w:shd w:val="clear" w:color="auto" w:fill="FFFFFF"/>
        <w:ind w:firstLine="720"/>
        <w:rPr>
          <w:b/>
          <w:bCs/>
          <w:caps/>
          <w:color w:val="000000"/>
          <w:spacing w:val="-2"/>
        </w:rPr>
      </w:pPr>
    </w:p>
    <w:p w:rsidR="00BD6ED7" w:rsidRPr="005732D6" w:rsidRDefault="00384A2D" w:rsidP="0021541E">
      <w:pPr>
        <w:shd w:val="clear" w:color="auto" w:fill="FFFFFF"/>
        <w:ind w:firstLine="720"/>
        <w:rPr>
          <w:b/>
          <w:bCs/>
          <w:caps/>
          <w:color w:val="000000"/>
          <w:spacing w:val="-2"/>
        </w:rPr>
      </w:pPr>
      <w:r w:rsidRPr="005732D6">
        <w:rPr>
          <w:b/>
          <w:bCs/>
          <w:caps/>
          <w:color w:val="000000"/>
          <w:spacing w:val="-2"/>
        </w:rPr>
        <w:t xml:space="preserve">Р.М. Чавтараев, </w:t>
      </w:r>
      <w:r w:rsidR="005732D6" w:rsidRPr="005732D6">
        <w:rPr>
          <w:b/>
          <w:color w:val="000000"/>
          <w:spacing w:val="-3"/>
        </w:rPr>
        <w:t>канд.с.-х. наук</w:t>
      </w:r>
    </w:p>
    <w:p w:rsidR="00384A2D" w:rsidRPr="005732D6" w:rsidRDefault="00384A2D" w:rsidP="0021541E">
      <w:pPr>
        <w:shd w:val="clear" w:color="auto" w:fill="FFFFFF"/>
        <w:ind w:firstLine="720"/>
        <w:rPr>
          <w:b/>
          <w:caps/>
          <w:color w:val="000000"/>
          <w:spacing w:val="-3"/>
        </w:rPr>
      </w:pPr>
      <w:r w:rsidRPr="005732D6">
        <w:rPr>
          <w:b/>
          <w:caps/>
          <w:color w:val="000000"/>
          <w:spacing w:val="-3"/>
        </w:rPr>
        <w:t xml:space="preserve">М..М. Садыков, </w:t>
      </w:r>
      <w:r w:rsidR="005732D6" w:rsidRPr="005732D6">
        <w:rPr>
          <w:b/>
          <w:color w:val="000000"/>
          <w:spacing w:val="-3"/>
        </w:rPr>
        <w:t>канд.с.-х. наук</w:t>
      </w:r>
    </w:p>
    <w:p w:rsidR="00384A2D" w:rsidRPr="005732D6" w:rsidRDefault="00384A2D" w:rsidP="0021541E">
      <w:pPr>
        <w:shd w:val="clear" w:color="auto" w:fill="FFFFFF"/>
        <w:tabs>
          <w:tab w:val="center" w:pos="5038"/>
          <w:tab w:val="left" w:pos="6895"/>
        </w:tabs>
        <w:ind w:firstLine="720"/>
        <w:rPr>
          <w:b/>
          <w:caps/>
          <w:color w:val="000000"/>
          <w:spacing w:val="-3"/>
        </w:rPr>
      </w:pPr>
      <w:r w:rsidRPr="005732D6">
        <w:rPr>
          <w:b/>
          <w:caps/>
          <w:color w:val="000000"/>
          <w:spacing w:val="-3"/>
        </w:rPr>
        <w:t xml:space="preserve">М.П. Алиханов, </w:t>
      </w:r>
      <w:r w:rsidR="005732D6" w:rsidRPr="005732D6">
        <w:rPr>
          <w:b/>
          <w:color w:val="000000"/>
          <w:spacing w:val="-3"/>
        </w:rPr>
        <w:t>канд.с.-х. наук</w:t>
      </w:r>
    </w:p>
    <w:p w:rsidR="00384A2D" w:rsidRPr="00272804" w:rsidRDefault="00384A2D" w:rsidP="0021541E">
      <w:pPr>
        <w:shd w:val="clear" w:color="auto" w:fill="FFFFFF"/>
        <w:tabs>
          <w:tab w:val="center" w:pos="5038"/>
          <w:tab w:val="left" w:pos="6895"/>
        </w:tabs>
        <w:ind w:firstLine="720"/>
        <w:rPr>
          <w:b/>
          <w:caps/>
          <w:color w:val="000000"/>
          <w:spacing w:val="-3"/>
        </w:rPr>
      </w:pPr>
      <w:r w:rsidRPr="005732D6">
        <w:rPr>
          <w:b/>
          <w:caps/>
          <w:color w:val="000000"/>
          <w:spacing w:val="-3"/>
        </w:rPr>
        <w:t xml:space="preserve">Ш.М. Шарипов, </w:t>
      </w:r>
      <w:r w:rsidR="005732D6" w:rsidRPr="005732D6">
        <w:rPr>
          <w:b/>
          <w:color w:val="000000"/>
          <w:spacing w:val="-3"/>
        </w:rPr>
        <w:t>канд.с.-х. наук</w:t>
      </w:r>
    </w:p>
    <w:p w:rsidR="00384A2D" w:rsidRPr="00272804" w:rsidRDefault="00384A2D" w:rsidP="0021541E">
      <w:pPr>
        <w:ind w:firstLine="720"/>
        <w:rPr>
          <w:rStyle w:val="a7"/>
          <w:b/>
        </w:rPr>
      </w:pPr>
      <w:r w:rsidRPr="00272804">
        <w:rPr>
          <w:b/>
          <w:iCs/>
        </w:rPr>
        <w:t>ФГБНУ «Дагестанский НИИСХ имени Ф.Г. Кисриева»</w:t>
      </w:r>
      <w:r w:rsidR="00BD6ED7" w:rsidRPr="00272804">
        <w:rPr>
          <w:b/>
          <w:iCs/>
        </w:rPr>
        <w:t xml:space="preserve">, </w:t>
      </w:r>
      <w:r w:rsidRPr="00272804">
        <w:rPr>
          <w:b/>
          <w:iCs/>
        </w:rPr>
        <w:t xml:space="preserve"> </w:t>
      </w:r>
      <w:r w:rsidR="008E0B29" w:rsidRPr="00272804">
        <w:rPr>
          <w:b/>
          <w:iCs/>
        </w:rPr>
        <w:t>РД</w:t>
      </w:r>
      <w:r w:rsidRPr="00272804">
        <w:rPr>
          <w:b/>
          <w:iCs/>
        </w:rPr>
        <w:t>,</w:t>
      </w:r>
      <w:r w:rsidR="008E0B29" w:rsidRPr="00272804">
        <w:rPr>
          <w:b/>
          <w:iCs/>
        </w:rPr>
        <w:t xml:space="preserve"> </w:t>
      </w:r>
      <w:r w:rsidR="00BD6ED7" w:rsidRPr="00272804">
        <w:rPr>
          <w:b/>
          <w:iCs/>
        </w:rPr>
        <w:t xml:space="preserve">г. </w:t>
      </w:r>
      <w:r w:rsidR="008E0B29" w:rsidRPr="00272804">
        <w:rPr>
          <w:b/>
          <w:iCs/>
        </w:rPr>
        <w:t xml:space="preserve">Махачкала </w:t>
      </w:r>
    </w:p>
    <w:p w:rsidR="00384A2D" w:rsidRPr="00272804" w:rsidRDefault="00384A2D" w:rsidP="0021541E">
      <w:pPr>
        <w:ind w:firstLine="720"/>
        <w:jc w:val="center"/>
        <w:rPr>
          <w:b/>
          <w:color w:val="000000"/>
        </w:rPr>
      </w:pPr>
    </w:p>
    <w:p w:rsidR="00272804" w:rsidRPr="00272804" w:rsidRDefault="008E0B29" w:rsidP="0021541E">
      <w:pPr>
        <w:shd w:val="clear" w:color="auto" w:fill="FFFFFF"/>
        <w:jc w:val="center"/>
        <w:rPr>
          <w:b/>
          <w:i/>
          <w:color w:val="000000"/>
          <w:spacing w:val="-2"/>
          <w:lang w:val="en-US"/>
        </w:rPr>
      </w:pPr>
      <w:r w:rsidRPr="00272804">
        <w:rPr>
          <w:b/>
          <w:i/>
          <w:color w:val="000000"/>
          <w:spacing w:val="-2"/>
          <w:lang w:val="en-US"/>
        </w:rPr>
        <w:t xml:space="preserve">RESULTS OF WORK ON IMPROVING THE GENETIC POTENTIAL OF THE </w:t>
      </w:r>
    </w:p>
    <w:p w:rsidR="00384A2D" w:rsidRPr="001A5A0C" w:rsidRDefault="008E0B29" w:rsidP="0021541E">
      <w:pPr>
        <w:shd w:val="clear" w:color="auto" w:fill="FFFFFF"/>
        <w:jc w:val="center"/>
        <w:rPr>
          <w:b/>
          <w:i/>
          <w:color w:val="000000"/>
          <w:spacing w:val="-2"/>
          <w:lang w:val="en-US"/>
        </w:rPr>
      </w:pPr>
      <w:r w:rsidRPr="00272804">
        <w:rPr>
          <w:b/>
          <w:i/>
          <w:color w:val="000000"/>
          <w:spacing w:val="-2"/>
          <w:lang w:val="en-US"/>
        </w:rPr>
        <w:t>CAUCASIAN BROWN CATTLE</w:t>
      </w:r>
    </w:p>
    <w:p w:rsidR="00272804" w:rsidRPr="001A5A0C" w:rsidRDefault="00272804" w:rsidP="0021541E">
      <w:pPr>
        <w:shd w:val="clear" w:color="auto" w:fill="FFFFFF"/>
        <w:jc w:val="center"/>
        <w:rPr>
          <w:b/>
          <w:i/>
          <w:color w:val="000000"/>
          <w:spacing w:val="-2"/>
          <w:lang w:val="en-US"/>
        </w:rPr>
      </w:pPr>
    </w:p>
    <w:p w:rsidR="00384A2D" w:rsidRPr="00272804" w:rsidRDefault="008E0B29" w:rsidP="0021541E">
      <w:pPr>
        <w:shd w:val="clear" w:color="auto" w:fill="FFFFFF"/>
        <w:ind w:firstLine="709"/>
        <w:rPr>
          <w:b/>
          <w:i/>
          <w:color w:val="000000"/>
          <w:spacing w:val="-2"/>
          <w:lang w:val="en-US"/>
        </w:rPr>
      </w:pPr>
      <w:r w:rsidRPr="00272804">
        <w:rPr>
          <w:b/>
          <w:i/>
          <w:color w:val="000000"/>
          <w:spacing w:val="-2"/>
          <w:lang w:val="en-US"/>
        </w:rPr>
        <w:t>R.M. CHAVTARAEV</w:t>
      </w:r>
      <w:r w:rsidR="00384A2D" w:rsidRPr="00272804">
        <w:rPr>
          <w:b/>
          <w:i/>
          <w:color w:val="000000"/>
          <w:spacing w:val="-2"/>
          <w:lang w:val="en-US"/>
        </w:rPr>
        <w:t xml:space="preserve">, </w:t>
      </w:r>
      <w:r w:rsidR="001A4A79" w:rsidRPr="00272804">
        <w:rPr>
          <w:b/>
          <w:i/>
          <w:iCs/>
          <w:lang w:val="en-US"/>
        </w:rPr>
        <w:t xml:space="preserve">Candidate of </w:t>
      </w:r>
      <w:r w:rsidR="001A4A79" w:rsidRPr="00272804">
        <w:rPr>
          <w:b/>
          <w:bCs/>
          <w:i/>
          <w:lang w:val="en-US"/>
        </w:rPr>
        <w:t>Agricultural Sciences</w:t>
      </w:r>
    </w:p>
    <w:p w:rsidR="00384A2D" w:rsidRPr="00272804" w:rsidRDefault="008E0B29" w:rsidP="0021541E">
      <w:pPr>
        <w:shd w:val="clear" w:color="auto" w:fill="FFFFFF"/>
        <w:ind w:firstLine="709"/>
        <w:rPr>
          <w:b/>
          <w:i/>
          <w:color w:val="000000"/>
          <w:spacing w:val="-2"/>
          <w:lang w:val="en-US"/>
        </w:rPr>
      </w:pPr>
      <w:r w:rsidRPr="00272804">
        <w:rPr>
          <w:b/>
          <w:i/>
          <w:color w:val="000000"/>
          <w:spacing w:val="-2"/>
          <w:lang w:val="en-US"/>
        </w:rPr>
        <w:t>M. M. SADYCOV</w:t>
      </w:r>
      <w:r w:rsidR="00384A2D" w:rsidRPr="00272804">
        <w:rPr>
          <w:b/>
          <w:i/>
          <w:color w:val="000000"/>
          <w:spacing w:val="-2"/>
          <w:lang w:val="en-US"/>
        </w:rPr>
        <w:t xml:space="preserve">, </w:t>
      </w:r>
      <w:r w:rsidR="001A4A79" w:rsidRPr="00272804">
        <w:rPr>
          <w:b/>
          <w:i/>
          <w:iCs/>
          <w:lang w:val="en-US"/>
        </w:rPr>
        <w:t xml:space="preserve">Candidate of </w:t>
      </w:r>
      <w:r w:rsidR="001A4A79" w:rsidRPr="00272804">
        <w:rPr>
          <w:b/>
          <w:bCs/>
          <w:i/>
          <w:lang w:val="en-US"/>
        </w:rPr>
        <w:t>Agricultural Sciences</w:t>
      </w:r>
    </w:p>
    <w:p w:rsidR="00384A2D" w:rsidRPr="00272804" w:rsidRDefault="008E0B29" w:rsidP="0021541E">
      <w:pPr>
        <w:shd w:val="clear" w:color="auto" w:fill="FFFFFF"/>
        <w:ind w:firstLine="709"/>
        <w:rPr>
          <w:b/>
          <w:i/>
          <w:color w:val="000000"/>
          <w:spacing w:val="-2"/>
          <w:lang w:val="en-US"/>
        </w:rPr>
      </w:pPr>
      <w:r w:rsidRPr="00272804">
        <w:rPr>
          <w:b/>
          <w:i/>
          <w:color w:val="000000"/>
          <w:spacing w:val="-2"/>
          <w:lang w:val="en-US"/>
        </w:rPr>
        <w:t>M.P. ALIKHANO</w:t>
      </w:r>
      <w:r w:rsidR="00B03BE4" w:rsidRPr="00272804">
        <w:rPr>
          <w:b/>
          <w:i/>
          <w:color w:val="000000"/>
          <w:spacing w:val="-2"/>
          <w:lang w:val="en-US"/>
        </w:rPr>
        <w:t>V</w:t>
      </w:r>
      <w:r w:rsidR="00384A2D" w:rsidRPr="00272804">
        <w:rPr>
          <w:b/>
          <w:i/>
          <w:color w:val="000000"/>
          <w:spacing w:val="-2"/>
          <w:lang w:val="en-US"/>
        </w:rPr>
        <w:t xml:space="preserve">, </w:t>
      </w:r>
      <w:r w:rsidR="001A4A79" w:rsidRPr="00272804">
        <w:rPr>
          <w:b/>
          <w:i/>
          <w:iCs/>
          <w:lang w:val="en-US"/>
        </w:rPr>
        <w:t xml:space="preserve">Candidate of </w:t>
      </w:r>
      <w:r w:rsidR="001A4A79" w:rsidRPr="00272804">
        <w:rPr>
          <w:b/>
          <w:bCs/>
          <w:i/>
          <w:lang w:val="en-US"/>
        </w:rPr>
        <w:t>Agricultural Sciences</w:t>
      </w:r>
    </w:p>
    <w:p w:rsidR="00384A2D" w:rsidRPr="00272804" w:rsidRDefault="008E0B29" w:rsidP="0021541E">
      <w:pPr>
        <w:shd w:val="clear" w:color="auto" w:fill="FFFFFF"/>
        <w:ind w:firstLine="709"/>
        <w:rPr>
          <w:b/>
          <w:i/>
          <w:color w:val="000000"/>
          <w:spacing w:val="-2"/>
          <w:lang w:val="en-US"/>
        </w:rPr>
      </w:pPr>
      <w:r w:rsidRPr="00272804">
        <w:rPr>
          <w:b/>
          <w:i/>
          <w:color w:val="000000"/>
          <w:spacing w:val="-2"/>
          <w:lang w:val="en-US"/>
        </w:rPr>
        <w:t>SH.M. SHARIPOV</w:t>
      </w:r>
      <w:r w:rsidR="00384A2D" w:rsidRPr="00272804">
        <w:rPr>
          <w:b/>
          <w:i/>
          <w:color w:val="000000"/>
          <w:spacing w:val="-2"/>
          <w:lang w:val="en-US"/>
        </w:rPr>
        <w:t xml:space="preserve">, </w:t>
      </w:r>
      <w:r w:rsidR="001A4A79" w:rsidRPr="00272804">
        <w:rPr>
          <w:b/>
          <w:i/>
          <w:iCs/>
          <w:lang w:val="en-US"/>
        </w:rPr>
        <w:t xml:space="preserve">Candidate of </w:t>
      </w:r>
      <w:r w:rsidR="001A4A79" w:rsidRPr="00272804">
        <w:rPr>
          <w:b/>
          <w:bCs/>
          <w:i/>
          <w:lang w:val="en-US"/>
        </w:rPr>
        <w:t>Agricultural Sciences</w:t>
      </w:r>
    </w:p>
    <w:p w:rsidR="00384A2D" w:rsidRPr="00272804" w:rsidRDefault="00B03BE4" w:rsidP="0021541E">
      <w:pPr>
        <w:shd w:val="clear" w:color="auto" w:fill="FFFFFF"/>
        <w:ind w:firstLine="709"/>
        <w:rPr>
          <w:b/>
          <w:i/>
          <w:color w:val="000000"/>
          <w:spacing w:val="-2"/>
          <w:lang w:val="en-US"/>
        </w:rPr>
      </w:pPr>
      <w:r w:rsidRPr="00272804">
        <w:rPr>
          <w:b/>
          <w:i/>
          <w:color w:val="000000"/>
          <w:spacing w:val="-2"/>
          <w:lang w:val="en-US"/>
        </w:rPr>
        <w:t>F. G. Kisriev Dagestan Scientific R</w:t>
      </w:r>
      <w:r w:rsidR="00384A2D" w:rsidRPr="00272804">
        <w:rPr>
          <w:b/>
          <w:i/>
          <w:color w:val="000000"/>
          <w:spacing w:val="-2"/>
          <w:lang w:val="en-US"/>
        </w:rPr>
        <w:t>esearch Instit</w:t>
      </w:r>
      <w:r w:rsidRPr="00272804">
        <w:rPr>
          <w:b/>
          <w:i/>
          <w:color w:val="000000"/>
          <w:spacing w:val="-2"/>
          <w:lang w:val="en-US"/>
        </w:rPr>
        <w:t>ute of A</w:t>
      </w:r>
      <w:r w:rsidR="00384A2D" w:rsidRPr="00272804">
        <w:rPr>
          <w:b/>
          <w:i/>
          <w:color w:val="000000"/>
          <w:spacing w:val="-2"/>
          <w:lang w:val="en-US"/>
        </w:rPr>
        <w:t xml:space="preserve">griculture, </w:t>
      </w:r>
      <w:r w:rsidR="008E0B29" w:rsidRPr="00272804">
        <w:rPr>
          <w:b/>
          <w:i/>
          <w:color w:val="000000"/>
          <w:spacing w:val="-2"/>
          <w:lang w:val="en-US"/>
        </w:rPr>
        <w:t>Makhachkala</w:t>
      </w:r>
    </w:p>
    <w:p w:rsidR="00384A2D" w:rsidRPr="00272804" w:rsidRDefault="00384A2D" w:rsidP="0021541E">
      <w:pPr>
        <w:shd w:val="clear" w:color="auto" w:fill="FFFFFF"/>
        <w:jc w:val="center"/>
        <w:rPr>
          <w:i/>
          <w:color w:val="000000"/>
          <w:spacing w:val="-2"/>
          <w:lang w:val="en-US"/>
        </w:rPr>
      </w:pPr>
    </w:p>
    <w:p w:rsidR="00272804" w:rsidRPr="001A5A0C" w:rsidRDefault="00272804" w:rsidP="0021541E">
      <w:pPr>
        <w:rPr>
          <w:b/>
          <w:lang w:val="en-US"/>
        </w:rPr>
        <w:sectPr w:rsidR="00272804" w:rsidRPr="001A5A0C" w:rsidSect="006C37C9">
          <w:type w:val="continuous"/>
          <w:pgSz w:w="11906" w:h="16838"/>
          <w:pgMar w:top="1134" w:right="1134" w:bottom="1134" w:left="1134" w:header="851" w:footer="709" w:gutter="0"/>
          <w:cols w:space="720"/>
          <w:docGrid w:linePitch="272"/>
        </w:sectPr>
      </w:pPr>
    </w:p>
    <w:p w:rsidR="00384A2D" w:rsidRPr="00272804" w:rsidRDefault="00384A2D" w:rsidP="0021541E">
      <w:r w:rsidRPr="00272804">
        <w:rPr>
          <w:b/>
        </w:rPr>
        <w:lastRenderedPageBreak/>
        <w:t>Аннотация</w:t>
      </w:r>
      <w:r w:rsidR="005575C4" w:rsidRPr="00272804">
        <w:rPr>
          <w:b/>
        </w:rPr>
        <w:t>.</w:t>
      </w:r>
      <w:r w:rsidRPr="00272804">
        <w:t xml:space="preserve"> Целью исследований являлось повышение молочной и мясной продуктивности и улучшение качества молока и мяса животных кавказской бурой породы. </w:t>
      </w:r>
    </w:p>
    <w:p w:rsidR="00384A2D" w:rsidRPr="00272804" w:rsidRDefault="00384A2D" w:rsidP="0021541E">
      <w:r w:rsidRPr="00272804">
        <w:t>Исследования проведены в разные годы в предгорной и горной зонах  республики с использованием о</w:t>
      </w:r>
      <w:r w:rsidRPr="00272804">
        <w:t>б</w:t>
      </w:r>
      <w:r w:rsidRPr="00272804">
        <w:t xml:space="preserve">щепринятых методик. </w:t>
      </w:r>
    </w:p>
    <w:p w:rsidR="00384A2D" w:rsidRPr="00272804" w:rsidRDefault="00384A2D" w:rsidP="0021541E">
      <w:r w:rsidRPr="00272804">
        <w:t>В статье приведены данные о результатах скрещивания коров кавказской бурой породы с быками шви</w:t>
      </w:r>
      <w:r w:rsidRPr="00272804">
        <w:t>ц</w:t>
      </w:r>
      <w:r w:rsidRPr="00272804">
        <w:t>кой, джерсейской, абердин-ангусской и галловейской пород</w:t>
      </w:r>
      <w:r w:rsidR="006432A6" w:rsidRPr="00272804">
        <w:t>;</w:t>
      </w:r>
      <w:r w:rsidRPr="00272804">
        <w:t xml:space="preserve"> показатели продуктивности молодняка и коров швицкой и помесей с джерской – 1/2; 1/4 и 1/8 кровности,  а также продуктивные качества бычков, полученных от скрещивания с абердин-ангусским и галловейским быками. </w:t>
      </w:r>
    </w:p>
    <w:p w:rsidR="00384A2D" w:rsidRPr="00272804" w:rsidRDefault="00384A2D" w:rsidP="0021541E">
      <w:r w:rsidRPr="00272804">
        <w:lastRenderedPageBreak/>
        <w:t>Результаты исследований могут быть использованы в хозяйствах разной формы собственности предго</w:t>
      </w:r>
      <w:r w:rsidRPr="00272804">
        <w:t>р</w:t>
      </w:r>
      <w:r w:rsidRPr="00272804">
        <w:t xml:space="preserve">ной и горной зон республики на поголовье кавказской бурой породы. </w:t>
      </w:r>
    </w:p>
    <w:p w:rsidR="00384A2D" w:rsidRDefault="00384A2D" w:rsidP="0021541E">
      <w:r w:rsidRPr="00272804">
        <w:t>Исследования показали, что скрещивания кавказских бурых коров с быками абердин-ангусской и галл</w:t>
      </w:r>
      <w:r w:rsidRPr="00272804">
        <w:t>о</w:t>
      </w:r>
      <w:r w:rsidRPr="00272804">
        <w:t>вейской пород способству</w:t>
      </w:r>
      <w:r w:rsidR="006432A6" w:rsidRPr="00272804">
        <w:t>ю</w:t>
      </w:r>
      <w:r w:rsidRPr="00272804">
        <w:t>т увеличению мясной продуктивности молодняка на 38-48 кг  и улучшению кач</w:t>
      </w:r>
      <w:r w:rsidRPr="00272804">
        <w:t>е</w:t>
      </w:r>
      <w:r w:rsidRPr="00272804">
        <w:t xml:space="preserve">ства мяса, а скрещивание с джерсеями повышает молочную продуктивность на 50-70 кг и увеличивает МДЖ на 0,63-1,16% и МДБ </w:t>
      </w:r>
      <w:r w:rsidR="006432A6" w:rsidRPr="00272804">
        <w:t xml:space="preserve">- </w:t>
      </w:r>
      <w:r w:rsidRPr="00272804">
        <w:t xml:space="preserve">на 0,45-0,71%. </w:t>
      </w:r>
    </w:p>
    <w:p w:rsidR="00D657B5" w:rsidRDefault="00D657B5" w:rsidP="0021541E">
      <w:pPr>
        <w:shd w:val="clear" w:color="auto" w:fill="FFFFFF"/>
        <w:rPr>
          <w:b/>
          <w:bCs/>
          <w:color w:val="000000"/>
          <w:spacing w:val="-2"/>
        </w:rPr>
      </w:pPr>
    </w:p>
    <w:p w:rsidR="00C97E69" w:rsidRPr="00272804" w:rsidRDefault="00C97E69" w:rsidP="0021541E">
      <w:pPr>
        <w:shd w:val="clear" w:color="auto" w:fill="FFFFFF"/>
      </w:pPr>
      <w:r w:rsidRPr="00272804">
        <w:rPr>
          <w:b/>
          <w:bCs/>
          <w:color w:val="000000"/>
          <w:spacing w:val="-2"/>
        </w:rPr>
        <w:t>Ключевые слова:</w:t>
      </w:r>
      <w:r w:rsidRPr="00272804">
        <w:rPr>
          <w:color w:val="000000"/>
          <w:spacing w:val="-2"/>
        </w:rPr>
        <w:t xml:space="preserve"> кавказская бурая, швицкая, абердин-ангусская, галловейская, джерсейская, порода, скр</w:t>
      </w:r>
      <w:r w:rsidRPr="00272804">
        <w:rPr>
          <w:color w:val="000000"/>
          <w:spacing w:val="-2"/>
        </w:rPr>
        <w:t>е</w:t>
      </w:r>
      <w:r w:rsidRPr="00272804">
        <w:rPr>
          <w:color w:val="000000"/>
          <w:spacing w:val="-2"/>
        </w:rPr>
        <w:t>щива</w:t>
      </w:r>
      <w:r w:rsidRPr="00272804">
        <w:rPr>
          <w:color w:val="000000"/>
          <w:spacing w:val="-1"/>
        </w:rPr>
        <w:t>ние, помеси, молочная, мясная, продуктивность, жирность молока.</w:t>
      </w:r>
      <w:r w:rsidRPr="00272804">
        <w:rPr>
          <w:b/>
        </w:rPr>
        <w:t xml:space="preserve"> </w:t>
      </w:r>
    </w:p>
    <w:p w:rsidR="00384A2D" w:rsidRPr="00272804" w:rsidRDefault="00384A2D" w:rsidP="0021541E">
      <w:pPr>
        <w:rPr>
          <w:i/>
          <w:lang w:val="en-US"/>
        </w:rPr>
      </w:pPr>
      <w:r w:rsidRPr="00272804">
        <w:rPr>
          <w:b/>
          <w:i/>
          <w:lang w:val="en-US"/>
        </w:rPr>
        <w:t>Abstract</w:t>
      </w:r>
      <w:r w:rsidR="003968C1" w:rsidRPr="00272804">
        <w:rPr>
          <w:i/>
          <w:lang w:val="en-US"/>
        </w:rPr>
        <w:t>. T</w:t>
      </w:r>
      <w:r w:rsidRPr="00272804">
        <w:rPr>
          <w:i/>
          <w:lang w:val="en-US"/>
        </w:rPr>
        <w:t xml:space="preserve">he aim of the research was to increase milk and meat production and improve the quality of milk and meat </w:t>
      </w:r>
      <w:r w:rsidR="003F2793" w:rsidRPr="00272804">
        <w:rPr>
          <w:i/>
          <w:lang w:val="en-US"/>
        </w:rPr>
        <w:t xml:space="preserve">of </w:t>
      </w:r>
      <w:r w:rsidRPr="00272804">
        <w:rPr>
          <w:i/>
          <w:lang w:val="en-US"/>
        </w:rPr>
        <w:t xml:space="preserve">animals </w:t>
      </w:r>
      <w:r w:rsidR="00B03BE4" w:rsidRPr="00272804">
        <w:rPr>
          <w:i/>
          <w:lang w:val="en-US"/>
        </w:rPr>
        <w:t>of Caucasian</w:t>
      </w:r>
      <w:r w:rsidR="003F2793" w:rsidRPr="00272804">
        <w:rPr>
          <w:i/>
          <w:lang w:val="en-US"/>
        </w:rPr>
        <w:t xml:space="preserve"> B</w:t>
      </w:r>
      <w:r w:rsidRPr="00272804">
        <w:rPr>
          <w:i/>
          <w:lang w:val="en-US"/>
        </w:rPr>
        <w:t xml:space="preserve">rown breed. Studies were conducted in different years at foothill, and mountain zones of the Republic. All studies </w:t>
      </w:r>
      <w:r w:rsidR="003F2793" w:rsidRPr="00272804">
        <w:rPr>
          <w:i/>
          <w:lang w:val="en-US"/>
        </w:rPr>
        <w:t xml:space="preserve">were </w:t>
      </w:r>
      <w:r w:rsidRPr="00272804">
        <w:rPr>
          <w:i/>
          <w:lang w:val="en-US"/>
        </w:rPr>
        <w:t xml:space="preserve">conducted using standard techniques. The article presents the results of the interbreeding of Caucasian </w:t>
      </w:r>
      <w:r w:rsidR="003F2793" w:rsidRPr="00272804">
        <w:rPr>
          <w:i/>
          <w:lang w:val="en-US"/>
        </w:rPr>
        <w:t>brown</w:t>
      </w:r>
      <w:r w:rsidRPr="00272804">
        <w:rPr>
          <w:i/>
          <w:lang w:val="en-US"/>
        </w:rPr>
        <w:t xml:space="preserve"> breed</w:t>
      </w:r>
      <w:r w:rsidR="003F2793" w:rsidRPr="00272804">
        <w:rPr>
          <w:i/>
          <w:lang w:val="en-US"/>
        </w:rPr>
        <w:t xml:space="preserve"> with bulls of B</w:t>
      </w:r>
      <w:r w:rsidRPr="00272804">
        <w:rPr>
          <w:i/>
          <w:lang w:val="en-US"/>
        </w:rPr>
        <w:t>rown Swiss, Jersey, Aberdeen Angus and Galloway</w:t>
      </w:r>
      <w:r w:rsidR="003F2793" w:rsidRPr="00272804">
        <w:rPr>
          <w:i/>
          <w:lang w:val="en-US"/>
        </w:rPr>
        <w:t xml:space="preserve"> breeds</w:t>
      </w:r>
      <w:r w:rsidRPr="00272804">
        <w:rPr>
          <w:i/>
          <w:lang w:val="en-US"/>
        </w:rPr>
        <w:t xml:space="preserve">, the productivity of young </w:t>
      </w:r>
      <w:r w:rsidR="00136439" w:rsidRPr="00272804">
        <w:rPr>
          <w:i/>
          <w:lang w:val="en-US"/>
        </w:rPr>
        <w:t xml:space="preserve">Swiss× Jersey </w:t>
      </w:r>
      <w:r w:rsidRPr="00272804">
        <w:rPr>
          <w:i/>
          <w:lang w:val="en-US"/>
        </w:rPr>
        <w:t>cattle and cows</w:t>
      </w:r>
      <w:r w:rsidR="00136439" w:rsidRPr="00272804">
        <w:rPr>
          <w:i/>
          <w:lang w:val="en-US"/>
        </w:rPr>
        <w:t xml:space="preserve"> </w:t>
      </w:r>
      <w:r w:rsidRPr="00272804">
        <w:rPr>
          <w:i/>
          <w:lang w:val="en-US"/>
        </w:rPr>
        <w:t xml:space="preserve">– 1/2; 1/4 and 1/8 of </w:t>
      </w:r>
      <w:r w:rsidR="00136439" w:rsidRPr="00272804">
        <w:rPr>
          <w:i/>
          <w:lang w:val="en-US"/>
        </w:rPr>
        <w:t>blood</w:t>
      </w:r>
      <w:r w:rsidRPr="00272804">
        <w:rPr>
          <w:i/>
          <w:lang w:val="en-US"/>
        </w:rPr>
        <w:t xml:space="preserve"> and productive qualities of </w:t>
      </w:r>
      <w:r w:rsidR="00136439" w:rsidRPr="00272804">
        <w:rPr>
          <w:i/>
          <w:lang w:val="en-US"/>
        </w:rPr>
        <w:t>Aberdeen Angus ×</w:t>
      </w:r>
      <w:r w:rsidR="00136439" w:rsidRPr="00272804">
        <w:rPr>
          <w:lang w:val="en-US"/>
        </w:rPr>
        <w:t xml:space="preserve"> </w:t>
      </w:r>
      <w:r w:rsidR="00136439" w:rsidRPr="00272804">
        <w:rPr>
          <w:i/>
          <w:lang w:val="en-US"/>
        </w:rPr>
        <w:t>Gall</w:t>
      </w:r>
      <w:r w:rsidR="00136439" w:rsidRPr="00272804">
        <w:rPr>
          <w:i/>
          <w:lang w:val="en-US"/>
        </w:rPr>
        <w:t>o</w:t>
      </w:r>
      <w:r w:rsidR="00136439" w:rsidRPr="00272804">
        <w:rPr>
          <w:i/>
          <w:lang w:val="en-US"/>
        </w:rPr>
        <w:t xml:space="preserve">way </w:t>
      </w:r>
      <w:r w:rsidRPr="00272804">
        <w:rPr>
          <w:i/>
          <w:lang w:val="en-US"/>
        </w:rPr>
        <w:t xml:space="preserve">calves. The research results can be used in farms </w:t>
      </w:r>
      <w:r w:rsidR="00136439" w:rsidRPr="00272804">
        <w:rPr>
          <w:i/>
          <w:lang w:val="en-US"/>
        </w:rPr>
        <w:t xml:space="preserve">in </w:t>
      </w:r>
      <w:r w:rsidRPr="00272804">
        <w:rPr>
          <w:i/>
          <w:lang w:val="en-US"/>
        </w:rPr>
        <w:t>foothill and mountain zones of the Republic. Studies have shown that crossing the Caucasian brown cows with bulls of Aberdeen - Angus and Galloway breeds contributes to increas</w:t>
      </w:r>
      <w:r w:rsidR="00136439" w:rsidRPr="00272804">
        <w:rPr>
          <w:i/>
          <w:lang w:val="en-US"/>
        </w:rPr>
        <w:t>ing</w:t>
      </w:r>
      <w:r w:rsidRPr="00272804">
        <w:rPr>
          <w:i/>
          <w:lang w:val="en-US"/>
        </w:rPr>
        <w:t xml:space="preserve"> meat productivity </w:t>
      </w:r>
      <w:r w:rsidR="00136439" w:rsidRPr="00272804">
        <w:rPr>
          <w:i/>
          <w:lang w:val="en-US"/>
        </w:rPr>
        <w:t>by</w:t>
      </w:r>
      <w:r w:rsidRPr="00272804">
        <w:rPr>
          <w:i/>
          <w:lang w:val="en-US"/>
        </w:rPr>
        <w:t xml:space="preserve"> 38-48 kg and improv</w:t>
      </w:r>
      <w:r w:rsidR="00136439" w:rsidRPr="00272804">
        <w:rPr>
          <w:i/>
          <w:lang w:val="en-US"/>
        </w:rPr>
        <w:t>ing</w:t>
      </w:r>
      <w:r w:rsidRPr="00272804">
        <w:rPr>
          <w:i/>
          <w:lang w:val="en-US"/>
        </w:rPr>
        <w:t xml:space="preserve"> the quality of meat, and interbreeding with </w:t>
      </w:r>
      <w:r w:rsidR="00136439" w:rsidRPr="00272804">
        <w:rPr>
          <w:i/>
          <w:lang w:val="en-US"/>
        </w:rPr>
        <w:t>Jersey breed</w:t>
      </w:r>
      <w:r w:rsidRPr="00272804">
        <w:rPr>
          <w:i/>
          <w:lang w:val="en-US"/>
        </w:rPr>
        <w:t xml:space="preserve"> i</w:t>
      </w:r>
      <w:r w:rsidRPr="00272804">
        <w:rPr>
          <w:i/>
          <w:lang w:val="en-US"/>
        </w:rPr>
        <w:t>n</w:t>
      </w:r>
      <w:r w:rsidRPr="00272804">
        <w:rPr>
          <w:i/>
          <w:lang w:val="en-US"/>
        </w:rPr>
        <w:t xml:space="preserve">creases the milk production </w:t>
      </w:r>
      <w:r w:rsidR="00136439" w:rsidRPr="00272804">
        <w:rPr>
          <w:i/>
          <w:lang w:val="en-US"/>
        </w:rPr>
        <w:t>by</w:t>
      </w:r>
      <w:r w:rsidRPr="00272804">
        <w:rPr>
          <w:i/>
          <w:lang w:val="en-US"/>
        </w:rPr>
        <w:t xml:space="preserve"> 50-70 kg </w:t>
      </w:r>
      <w:r w:rsidR="00DA627E" w:rsidRPr="00272804">
        <w:rPr>
          <w:i/>
          <w:lang w:val="en-US"/>
        </w:rPr>
        <w:t>while increasing</w:t>
      </w:r>
      <w:r w:rsidRPr="00272804">
        <w:rPr>
          <w:i/>
          <w:lang w:val="en-US"/>
        </w:rPr>
        <w:t xml:space="preserve"> </w:t>
      </w:r>
      <w:r w:rsidR="00DA627E" w:rsidRPr="00272804">
        <w:rPr>
          <w:i/>
          <w:lang w:val="en-US"/>
        </w:rPr>
        <w:t>fat content</w:t>
      </w:r>
      <w:r w:rsidRPr="00272804">
        <w:rPr>
          <w:i/>
          <w:lang w:val="en-US"/>
        </w:rPr>
        <w:t xml:space="preserve"> by 0.63-1.16% and </w:t>
      </w:r>
      <w:r w:rsidR="00DA627E" w:rsidRPr="00272804">
        <w:rPr>
          <w:i/>
          <w:lang w:val="en-US"/>
        </w:rPr>
        <w:t>protein content</w:t>
      </w:r>
      <w:r w:rsidRPr="00272804">
        <w:rPr>
          <w:i/>
          <w:lang w:val="en-US"/>
        </w:rPr>
        <w:t xml:space="preserve"> </w:t>
      </w:r>
      <w:r w:rsidR="00136439" w:rsidRPr="00272804">
        <w:rPr>
          <w:i/>
          <w:lang w:val="en-US"/>
        </w:rPr>
        <w:t>by</w:t>
      </w:r>
      <w:r w:rsidRPr="00272804">
        <w:rPr>
          <w:i/>
          <w:lang w:val="en-US"/>
        </w:rPr>
        <w:t xml:space="preserve"> 0,45-0,71%.</w:t>
      </w:r>
    </w:p>
    <w:p w:rsidR="00384A2D" w:rsidRPr="00272804" w:rsidRDefault="00384A2D" w:rsidP="0021541E">
      <w:pPr>
        <w:shd w:val="clear" w:color="auto" w:fill="FFFFFF"/>
        <w:rPr>
          <w:i/>
          <w:color w:val="000000"/>
          <w:spacing w:val="-2"/>
          <w:lang w:val="en-US"/>
        </w:rPr>
      </w:pPr>
      <w:r w:rsidRPr="00272804">
        <w:rPr>
          <w:b/>
          <w:i/>
          <w:color w:val="000000"/>
          <w:spacing w:val="-2"/>
          <w:lang w:val="en-US"/>
        </w:rPr>
        <w:t>Keywords</w:t>
      </w:r>
      <w:r w:rsidRPr="00272804">
        <w:rPr>
          <w:i/>
          <w:color w:val="000000"/>
          <w:spacing w:val="-2"/>
          <w:lang w:val="en-US"/>
        </w:rPr>
        <w:t xml:space="preserve">: Caucasian </w:t>
      </w:r>
      <w:r w:rsidR="00136439" w:rsidRPr="00272804">
        <w:rPr>
          <w:i/>
          <w:color w:val="000000"/>
          <w:spacing w:val="-2"/>
          <w:lang w:val="en-US"/>
        </w:rPr>
        <w:t>Brown breed, B</w:t>
      </w:r>
      <w:r w:rsidRPr="00272804">
        <w:rPr>
          <w:i/>
          <w:color w:val="000000"/>
          <w:spacing w:val="-2"/>
          <w:lang w:val="en-US"/>
        </w:rPr>
        <w:t>rown Swiss, Aberdeen Angus, Galloway, Jersey, crossing, hybrids, dairy, meat, productivity, fat content of milk.</w:t>
      </w:r>
    </w:p>
    <w:p w:rsidR="00384A2D" w:rsidRPr="00272804" w:rsidRDefault="00384A2D" w:rsidP="0021541E">
      <w:pPr>
        <w:shd w:val="clear" w:color="auto" w:fill="FFFFFF"/>
        <w:rPr>
          <w:i/>
          <w:color w:val="000000"/>
          <w:spacing w:val="-1"/>
          <w:lang w:val="en-US"/>
        </w:rPr>
      </w:pPr>
    </w:p>
    <w:p w:rsidR="00D657B5" w:rsidRPr="00D657B5" w:rsidRDefault="00D657B5" w:rsidP="0021541E">
      <w:pPr>
        <w:shd w:val="clear" w:color="auto" w:fill="FFFFFF"/>
        <w:rPr>
          <w:b/>
          <w:color w:val="000000"/>
          <w:spacing w:val="-1"/>
          <w:lang w:val="en-US"/>
        </w:rPr>
        <w:sectPr w:rsidR="00D657B5" w:rsidRPr="00D657B5" w:rsidSect="006C37C9">
          <w:type w:val="continuous"/>
          <w:pgSz w:w="11906" w:h="16838"/>
          <w:pgMar w:top="1134" w:right="1134" w:bottom="1134" w:left="1134" w:header="851" w:footer="709" w:gutter="0"/>
          <w:cols w:space="286"/>
          <w:docGrid w:linePitch="272"/>
        </w:sectPr>
      </w:pPr>
    </w:p>
    <w:p w:rsidR="00D657B5" w:rsidRPr="000D3C46" w:rsidRDefault="00D657B5" w:rsidP="0021541E">
      <w:pPr>
        <w:shd w:val="clear" w:color="auto" w:fill="FFFFFF"/>
        <w:rPr>
          <w:i/>
          <w:lang w:val="en-US"/>
        </w:rPr>
        <w:sectPr w:rsidR="00D657B5" w:rsidRPr="000D3C46" w:rsidSect="006C37C9">
          <w:footerReference w:type="default" r:id="rId32"/>
          <w:type w:val="continuous"/>
          <w:pgSz w:w="11906" w:h="16838"/>
          <w:pgMar w:top="1134" w:right="1134" w:bottom="1134" w:left="1134" w:header="567" w:footer="709" w:gutter="0"/>
          <w:cols w:space="720"/>
          <w:docGrid w:linePitch="272"/>
        </w:sectPr>
      </w:pPr>
    </w:p>
    <w:p w:rsidR="00D657B5" w:rsidRPr="000D3C46" w:rsidRDefault="00D657B5" w:rsidP="0021541E">
      <w:pPr>
        <w:pStyle w:val="1"/>
        <w:keepNext w:val="0"/>
        <w:ind w:firstLine="454"/>
        <w:rPr>
          <w:noProof/>
          <w:kern w:val="0"/>
          <w:sz w:val="20"/>
          <w:lang w:val="en-US"/>
        </w:rPr>
      </w:pPr>
    </w:p>
    <w:p w:rsidR="00F1152F" w:rsidRPr="000A1049" w:rsidRDefault="00F1152F" w:rsidP="0021541E">
      <w:pPr>
        <w:pStyle w:val="1"/>
        <w:keepNext w:val="0"/>
        <w:ind w:firstLine="454"/>
        <w:rPr>
          <w:kern w:val="0"/>
          <w:sz w:val="20"/>
        </w:rPr>
      </w:pPr>
      <w:r w:rsidRPr="000A1049">
        <w:rPr>
          <w:noProof/>
          <w:kern w:val="0"/>
          <w:sz w:val="20"/>
        </w:rPr>
        <w:t>процессы и машины агроинженерных систем (технические науки)</w:t>
      </w:r>
      <w:bookmarkEnd w:id="3"/>
      <w:bookmarkEnd w:id="4"/>
      <w:bookmarkEnd w:id="5"/>
    </w:p>
    <w:p w:rsidR="00F1152F" w:rsidRPr="000A1049" w:rsidRDefault="002F423E" w:rsidP="0021541E">
      <w:r>
        <w:rPr>
          <w:noProof/>
          <w:lang w:eastAsia="ru-RU"/>
        </w:rPr>
        <w:pict>
          <v:group id="Group 12" o:spid="_x0000_s1188" style="position:absolute;left:0;text-align:left;margin-left:18.75pt;margin-top:.55pt;width:445.15pt;height:7.8pt;z-index:251704320"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M/AptcYCAABPCAAADgAAAAAAAAAAAAAAAAAuAgAAZHJzL2Uyb0RvYy54bWxQSwECLQAU&#10;AAYACAAAACEAS6wOE90AAAAHAQAADwAAAAAAAAAAAAAAAAAgBQAAZHJzL2Rvd25yZXYueG1sUEsF&#10;BgAAAAAEAAQA8wAAACoGAAAAAA==&#10;">
            <v:shape id="AutoShape 13" o:spid="_x0000_s1190"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M4Gb8AAADbAAAADwAAAGRycy9kb3ducmV2LnhtbESPQYvCMBSE7wv+h/AEb5oqZbdUo4gg&#10;eK0re340z7bYvNQmtfHfG0HY4zAz3zCbXTCteFDvGssKlosEBHFpdcOVgsvvcZ6BcB5ZY2uZFDzJ&#10;wW47+dpgru3IBT3OvhIRwi5HBbX3XS6lK2sy6Ba2I47e1fYGfZR9JXWPY4SbVq6S5FsabDgu1NjR&#10;oabydh6MgqK4V3+DC+M+u4af9KJTkwwnpWbTsF+D8BT8f/jTPmkFWQrvL/EHyO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M4Gb8AAADbAAAADwAAAAAAAAAAAAAAAACh&#10;AgAAZHJzL2Rvd25yZXYueG1sUEsFBgAAAAAEAAQA+QAAAI0DAAAAAA==&#10;" strokeweight="1.25pt"/>
            <v:shape id="AutoShape 14" o:spid="_x0000_s1189"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OV28AAAADcAAAADwAAAGRycy9kb3ducmV2LnhtbESPQYvCMBSE7wv+h/AEb2uqSC1do4gg&#10;eK0rnh/Nsy3bvNQmtfHfG0HY4zAz3zCbXTCteFDvGssKFvMEBHFpdcOVgsvv8TsD4TyyxtYyKXiS&#10;g9128rXBXNuRC3qcfSUihF2OCmrvu1xKV9Zk0M1tRxy9m+0N+ij7Suoexwg3rVwmSSoNNhwXauzo&#10;UFP5dx6MgqK4V9fBhXGf3cJ6ddErkwwnpWbTsP8B4Sn4//CnfdIKsjSF95l4BO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TldvAAAAA3AAAAA8AAAAAAAAAAAAAAAAA&#10;oQIAAGRycy9kb3ducmV2LnhtbFBLBQYAAAAABAAEAPkAAACOAwAAAAA=&#10;" strokeweight="1.25pt"/>
            <w10:anchorlock/>
          </v:group>
        </w:pict>
      </w:r>
    </w:p>
    <w:p w:rsidR="001419E9" w:rsidRPr="00280C4C" w:rsidRDefault="001419E9" w:rsidP="0021541E">
      <w:pPr>
        <w:pStyle w:val="1"/>
        <w:keepNext w:val="0"/>
        <w:ind w:firstLine="426"/>
        <w:rPr>
          <w:kern w:val="0"/>
          <w:sz w:val="20"/>
        </w:rPr>
        <w:sectPr w:rsidR="001419E9" w:rsidRPr="00280C4C" w:rsidSect="00D657B5">
          <w:headerReference w:type="even" r:id="rId33"/>
          <w:pgSz w:w="11906" w:h="16838"/>
          <w:pgMar w:top="1134" w:right="1134" w:bottom="1134" w:left="1134" w:header="567" w:footer="709" w:gutter="0"/>
          <w:cols w:space="720"/>
          <w:docGrid w:linePitch="272"/>
        </w:sectPr>
      </w:pPr>
      <w:bookmarkStart w:id="6" w:name="_Ref487149788"/>
      <w:bookmarkStart w:id="7" w:name="_Ref487320570"/>
    </w:p>
    <w:p w:rsidR="00440C80" w:rsidRPr="0032792B" w:rsidRDefault="00440C80" w:rsidP="0021541E">
      <w:pPr>
        <w:rPr>
          <w:b/>
          <w:caps/>
        </w:rPr>
      </w:pPr>
      <w:bookmarkStart w:id="8" w:name="_Ref495074514"/>
      <w:r w:rsidRPr="0032792B">
        <w:rPr>
          <w:b/>
          <w:caps/>
        </w:rPr>
        <w:lastRenderedPageBreak/>
        <w:t xml:space="preserve">УДК 631.372 </w:t>
      </w:r>
    </w:p>
    <w:p w:rsidR="00272804" w:rsidRPr="0032792B" w:rsidRDefault="00272804" w:rsidP="0021541E">
      <w:pPr>
        <w:rPr>
          <w:b/>
          <w:caps/>
        </w:rPr>
      </w:pPr>
    </w:p>
    <w:p w:rsidR="00440C80" w:rsidRPr="0032792B" w:rsidRDefault="00440C80" w:rsidP="0021541E">
      <w:pPr>
        <w:jc w:val="center"/>
        <w:rPr>
          <w:b/>
        </w:rPr>
      </w:pPr>
      <w:r w:rsidRPr="0032792B">
        <w:rPr>
          <w:b/>
        </w:rPr>
        <w:t>ОПТИМИЗАЦИЯ ПАРАМЕТРОВ АРМИРОВАНИЯ ШИН</w:t>
      </w:r>
    </w:p>
    <w:p w:rsidR="00440C80" w:rsidRPr="0032792B" w:rsidRDefault="00440C80" w:rsidP="0021541E">
      <w:pPr>
        <w:jc w:val="center"/>
        <w:rPr>
          <w:b/>
        </w:rPr>
      </w:pPr>
      <w:r w:rsidRPr="0032792B">
        <w:rPr>
          <w:b/>
        </w:rPr>
        <w:t>ДВИЖИТЕЛЕЙ КОЛЁСНЫХ ТРАКТОРОВ</w:t>
      </w:r>
    </w:p>
    <w:p w:rsidR="00440C80" w:rsidRPr="0032792B" w:rsidRDefault="00440C80" w:rsidP="0021541E">
      <w:pPr>
        <w:rPr>
          <w:b/>
          <w:caps/>
        </w:rPr>
      </w:pPr>
    </w:p>
    <w:p w:rsidR="00440C80" w:rsidRPr="0032792B" w:rsidRDefault="00440C80" w:rsidP="0021541E">
      <w:pPr>
        <w:rPr>
          <w:b/>
        </w:rPr>
      </w:pPr>
      <w:r w:rsidRPr="0032792B">
        <w:rPr>
          <w:b/>
          <w:caps/>
        </w:rPr>
        <w:t xml:space="preserve">В.А. </w:t>
      </w:r>
      <w:r w:rsidRPr="0032792B">
        <w:rPr>
          <w:b/>
        </w:rPr>
        <w:t>КРАВЧЕНКО</w:t>
      </w:r>
      <w:r w:rsidRPr="0032792B">
        <w:rPr>
          <w:b/>
          <w:vertAlign w:val="superscript"/>
        </w:rPr>
        <w:t>1</w:t>
      </w:r>
      <w:r w:rsidRPr="0032792B">
        <w:rPr>
          <w:b/>
        </w:rPr>
        <w:t>, д-р тех</w:t>
      </w:r>
      <w:r w:rsidR="00AF328D" w:rsidRPr="0032792B">
        <w:rPr>
          <w:b/>
        </w:rPr>
        <w:t>н</w:t>
      </w:r>
      <w:r w:rsidRPr="0032792B">
        <w:rPr>
          <w:b/>
        </w:rPr>
        <w:t xml:space="preserve">. наук, профессор </w:t>
      </w:r>
    </w:p>
    <w:p w:rsidR="00440C80" w:rsidRPr="0032792B" w:rsidRDefault="00440C80" w:rsidP="0021541E">
      <w:pPr>
        <w:rPr>
          <w:b/>
        </w:rPr>
      </w:pPr>
      <w:r w:rsidRPr="0032792B">
        <w:rPr>
          <w:b/>
        </w:rPr>
        <w:t>В.А. ОБЕРЕМОК</w:t>
      </w:r>
      <w:r w:rsidRPr="0032792B">
        <w:rPr>
          <w:b/>
          <w:vertAlign w:val="superscript"/>
        </w:rPr>
        <w:t>1</w:t>
      </w:r>
      <w:r w:rsidRPr="0032792B">
        <w:rPr>
          <w:b/>
        </w:rPr>
        <w:t>, канд. тех</w:t>
      </w:r>
      <w:r w:rsidR="00AF328D" w:rsidRPr="0032792B">
        <w:rPr>
          <w:b/>
        </w:rPr>
        <w:t>н</w:t>
      </w:r>
      <w:r w:rsidRPr="0032792B">
        <w:rPr>
          <w:b/>
        </w:rPr>
        <w:t>. наук, доцент</w:t>
      </w:r>
    </w:p>
    <w:p w:rsidR="00440C80" w:rsidRPr="0032792B" w:rsidRDefault="00440C80" w:rsidP="0021541E">
      <w:pPr>
        <w:rPr>
          <w:b/>
        </w:rPr>
      </w:pPr>
      <w:r w:rsidRPr="0032792B">
        <w:rPr>
          <w:b/>
        </w:rPr>
        <w:t>И.М. МЕЛИКОВ</w:t>
      </w:r>
      <w:r w:rsidRPr="0032792B">
        <w:rPr>
          <w:b/>
          <w:vertAlign w:val="superscript"/>
        </w:rPr>
        <w:t>2</w:t>
      </w:r>
      <w:r w:rsidRPr="0032792B">
        <w:rPr>
          <w:b/>
        </w:rPr>
        <w:t>, канд. тех</w:t>
      </w:r>
      <w:r w:rsidR="00AF328D" w:rsidRPr="0032792B">
        <w:rPr>
          <w:b/>
        </w:rPr>
        <w:t>н</w:t>
      </w:r>
      <w:r w:rsidRPr="0032792B">
        <w:rPr>
          <w:b/>
        </w:rPr>
        <w:t>. наук, доцент</w:t>
      </w:r>
    </w:p>
    <w:p w:rsidR="00440C80" w:rsidRPr="0032792B" w:rsidRDefault="00440C80" w:rsidP="0021541E">
      <w:pPr>
        <w:rPr>
          <w:b/>
        </w:rPr>
      </w:pPr>
      <w:r w:rsidRPr="0032792B">
        <w:rPr>
          <w:b/>
          <w:vertAlign w:val="superscript"/>
        </w:rPr>
        <w:t>1</w:t>
      </w:r>
      <w:r w:rsidRPr="0032792B">
        <w:rPr>
          <w:b/>
        </w:rPr>
        <w:t>Азово-Черноморский инженерный институт ФГБОУ ВО «Донской ГАУ», г. Зерноград</w:t>
      </w:r>
    </w:p>
    <w:p w:rsidR="00440C80" w:rsidRPr="0032792B" w:rsidRDefault="00440C80" w:rsidP="0021541E">
      <w:pPr>
        <w:tabs>
          <w:tab w:val="left" w:pos="3014"/>
        </w:tabs>
      </w:pPr>
      <w:r w:rsidRPr="0032792B">
        <w:rPr>
          <w:b/>
          <w:bCs/>
          <w:vertAlign w:val="superscript"/>
        </w:rPr>
        <w:t>2</w:t>
      </w:r>
      <w:r w:rsidRPr="0032792B">
        <w:rPr>
          <w:b/>
          <w:bCs/>
        </w:rPr>
        <w:t>ФГБОУ ВО Дагестанский ГАУ, г. Махачкала</w:t>
      </w:r>
    </w:p>
    <w:p w:rsidR="00440C80" w:rsidRPr="0032792B" w:rsidRDefault="00440C80" w:rsidP="0021541E">
      <w:pPr>
        <w:ind w:firstLine="567"/>
      </w:pPr>
    </w:p>
    <w:p w:rsidR="00440C80" w:rsidRPr="0032792B" w:rsidRDefault="00440C80" w:rsidP="0021541E">
      <w:pPr>
        <w:jc w:val="center"/>
        <w:rPr>
          <w:b/>
          <w:i/>
          <w:lang w:val="en-US"/>
        </w:rPr>
      </w:pPr>
      <w:r w:rsidRPr="0032792B">
        <w:rPr>
          <w:b/>
          <w:i/>
          <w:lang w:val="en-US"/>
        </w:rPr>
        <w:t>OPTIMIZATION OF PARAMETERS OF REINFORCEMENT OF BUSES</w:t>
      </w:r>
    </w:p>
    <w:p w:rsidR="00440C80" w:rsidRPr="0032792B" w:rsidRDefault="00440C80" w:rsidP="0021541E">
      <w:pPr>
        <w:jc w:val="center"/>
        <w:rPr>
          <w:b/>
          <w:i/>
          <w:lang w:val="en-US"/>
        </w:rPr>
      </w:pPr>
      <w:r w:rsidRPr="0032792B">
        <w:rPr>
          <w:b/>
          <w:i/>
          <w:lang w:val="en-US"/>
        </w:rPr>
        <w:t>PROPULSIONS UNIT OF WHEEL TRACTORS</w:t>
      </w:r>
    </w:p>
    <w:p w:rsidR="00440C80" w:rsidRPr="0032792B" w:rsidRDefault="00440C80" w:rsidP="0021541E">
      <w:pPr>
        <w:jc w:val="center"/>
        <w:rPr>
          <w:i/>
          <w:caps/>
          <w:lang w:val="en-US"/>
        </w:rPr>
      </w:pPr>
    </w:p>
    <w:p w:rsidR="00440C80" w:rsidRPr="0032792B" w:rsidRDefault="00440C80" w:rsidP="0021541E">
      <w:pPr>
        <w:rPr>
          <w:b/>
          <w:i/>
          <w:lang w:val="en-US"/>
        </w:rPr>
      </w:pPr>
      <w:r w:rsidRPr="0032792B">
        <w:rPr>
          <w:b/>
          <w:i/>
          <w:caps/>
          <w:lang w:val="en-US"/>
        </w:rPr>
        <w:t>V.A. KRAVCHENKO</w:t>
      </w:r>
      <w:r w:rsidRPr="0032792B">
        <w:rPr>
          <w:b/>
          <w:i/>
          <w:vertAlign w:val="superscript"/>
          <w:lang w:val="en-US"/>
        </w:rPr>
        <w:t>1</w:t>
      </w:r>
      <w:r w:rsidRPr="0032792B">
        <w:rPr>
          <w:b/>
          <w:i/>
          <w:lang w:val="en-US"/>
        </w:rPr>
        <w:t xml:space="preserve">, </w:t>
      </w:r>
      <w:r w:rsidRPr="0032792B">
        <w:rPr>
          <w:b/>
          <w:i/>
          <w:color w:val="222222"/>
          <w:lang w:val="en-US"/>
        </w:rPr>
        <w:t>Doctor of Technical Sciences, Professor</w:t>
      </w:r>
    </w:p>
    <w:p w:rsidR="00440C80" w:rsidRPr="0032792B" w:rsidRDefault="00440C80" w:rsidP="0021541E">
      <w:pPr>
        <w:rPr>
          <w:b/>
          <w:i/>
          <w:color w:val="222222"/>
          <w:lang w:val="en-US"/>
        </w:rPr>
      </w:pPr>
      <w:r w:rsidRPr="0032792B">
        <w:rPr>
          <w:b/>
          <w:i/>
          <w:lang w:val="en-US"/>
        </w:rPr>
        <w:t>V.A. OBEREMOK</w:t>
      </w:r>
      <w:r w:rsidRPr="0032792B">
        <w:rPr>
          <w:b/>
          <w:i/>
          <w:vertAlign w:val="superscript"/>
          <w:lang w:val="en-US"/>
        </w:rPr>
        <w:t>1</w:t>
      </w:r>
      <w:r w:rsidRPr="0032792B">
        <w:rPr>
          <w:b/>
          <w:i/>
          <w:lang w:val="en-US"/>
        </w:rPr>
        <w:t xml:space="preserve">, </w:t>
      </w:r>
      <w:r w:rsidRPr="0032792B">
        <w:rPr>
          <w:b/>
          <w:i/>
          <w:color w:val="222222"/>
          <w:lang w:val="en-US"/>
        </w:rPr>
        <w:t xml:space="preserve">Candidate of Technical Sciences, </w:t>
      </w:r>
      <w:r w:rsidRPr="0032792B">
        <w:rPr>
          <w:b/>
          <w:i/>
          <w:color w:val="000000"/>
          <w:shd w:val="clear" w:color="auto" w:fill="FFFFFF"/>
          <w:lang w:val="en-US"/>
        </w:rPr>
        <w:t xml:space="preserve">Associate </w:t>
      </w:r>
      <w:r w:rsidRPr="0032792B">
        <w:rPr>
          <w:b/>
          <w:i/>
          <w:color w:val="222222"/>
          <w:lang w:val="en-US"/>
        </w:rPr>
        <w:t>Professor</w:t>
      </w:r>
    </w:p>
    <w:p w:rsidR="00440C80" w:rsidRPr="0032792B" w:rsidRDefault="00440C80" w:rsidP="0021541E">
      <w:pPr>
        <w:rPr>
          <w:b/>
          <w:i/>
          <w:color w:val="222222"/>
          <w:lang w:val="en-US"/>
        </w:rPr>
      </w:pPr>
      <w:r w:rsidRPr="0032792B">
        <w:rPr>
          <w:b/>
          <w:i/>
          <w:color w:val="222222"/>
          <w:lang w:val="en-US"/>
        </w:rPr>
        <w:t xml:space="preserve">I.M. MELIKOV, Candidate of Technical Sciences, </w:t>
      </w:r>
      <w:r w:rsidRPr="0032792B">
        <w:rPr>
          <w:b/>
          <w:i/>
          <w:color w:val="000000"/>
          <w:shd w:val="clear" w:color="auto" w:fill="FFFFFF"/>
          <w:lang w:val="en-US"/>
        </w:rPr>
        <w:t xml:space="preserve">Associate </w:t>
      </w:r>
      <w:r w:rsidRPr="0032792B">
        <w:rPr>
          <w:b/>
          <w:i/>
          <w:color w:val="222222"/>
          <w:lang w:val="en-US"/>
        </w:rPr>
        <w:t>Professor</w:t>
      </w:r>
    </w:p>
    <w:p w:rsidR="00440C80" w:rsidRPr="0032792B" w:rsidRDefault="00440C80" w:rsidP="0021541E">
      <w:pPr>
        <w:rPr>
          <w:b/>
          <w:i/>
          <w:lang w:val="en-US"/>
        </w:rPr>
      </w:pPr>
      <w:r w:rsidRPr="0032792B">
        <w:rPr>
          <w:b/>
          <w:i/>
          <w:vertAlign w:val="superscript"/>
          <w:lang w:val="en-US"/>
        </w:rPr>
        <w:t>1</w:t>
      </w:r>
      <w:r w:rsidR="003968C1" w:rsidRPr="0032792B">
        <w:rPr>
          <w:b/>
          <w:i/>
          <w:lang w:val="en-US"/>
        </w:rPr>
        <w:t>Don State Agrarian University, Zernograd</w:t>
      </w:r>
    </w:p>
    <w:p w:rsidR="00440C80" w:rsidRPr="0032792B" w:rsidRDefault="00440C80" w:rsidP="0021541E">
      <w:pPr>
        <w:shd w:val="clear" w:color="auto" w:fill="FFFFFF"/>
        <w:rPr>
          <w:b/>
          <w:i/>
          <w:color w:val="222222"/>
          <w:lang w:val="en-US"/>
        </w:rPr>
      </w:pPr>
      <w:r w:rsidRPr="0032792B">
        <w:rPr>
          <w:b/>
          <w:bCs/>
          <w:i/>
          <w:vertAlign w:val="superscript"/>
          <w:lang w:val="en-US"/>
        </w:rPr>
        <w:t>2</w:t>
      </w:r>
      <w:r w:rsidRPr="0032792B">
        <w:rPr>
          <w:b/>
          <w:i/>
          <w:color w:val="222222"/>
          <w:spacing w:val="-2"/>
          <w:lang w:val="en-US"/>
        </w:rPr>
        <w:t xml:space="preserve">Dagestan State Agrarian University, </w:t>
      </w:r>
      <w:r w:rsidRPr="0032792B">
        <w:rPr>
          <w:b/>
          <w:i/>
          <w:lang w:val="en-US"/>
        </w:rPr>
        <w:t>Makhachkala</w:t>
      </w:r>
    </w:p>
    <w:p w:rsidR="00440C80" w:rsidRPr="0032792B" w:rsidRDefault="00440C80" w:rsidP="0021541E">
      <w:pPr>
        <w:tabs>
          <w:tab w:val="left" w:pos="3014"/>
        </w:tabs>
        <w:rPr>
          <w:i/>
          <w:lang w:val="en-US"/>
        </w:rPr>
      </w:pPr>
    </w:p>
    <w:p w:rsidR="000607B5" w:rsidRPr="001A5A0C" w:rsidRDefault="000607B5" w:rsidP="0021541E">
      <w:pPr>
        <w:ind w:firstLine="567"/>
        <w:rPr>
          <w:b/>
          <w:lang w:val="en-US"/>
        </w:rPr>
        <w:sectPr w:rsidR="000607B5" w:rsidRPr="001A5A0C" w:rsidSect="006C37C9">
          <w:headerReference w:type="even" r:id="rId34"/>
          <w:type w:val="continuous"/>
          <w:pgSz w:w="11906" w:h="16838"/>
          <w:pgMar w:top="1134" w:right="1134" w:bottom="1134" w:left="1134" w:header="567" w:footer="709" w:gutter="0"/>
          <w:cols w:space="720"/>
          <w:docGrid w:linePitch="272"/>
        </w:sectPr>
      </w:pPr>
    </w:p>
    <w:p w:rsidR="00440C80" w:rsidRPr="0032792B" w:rsidRDefault="00440C80" w:rsidP="0021541E">
      <w:pPr>
        <w:ind w:firstLine="567"/>
      </w:pPr>
      <w:r w:rsidRPr="0032792B">
        <w:rPr>
          <w:b/>
        </w:rPr>
        <w:lastRenderedPageBreak/>
        <w:t>Аннотация.</w:t>
      </w:r>
      <w:r w:rsidRPr="0032792B">
        <w:t xml:space="preserve"> Сельскохозяйственному трактору для его работы в составе МТА с максимальной произв</w:t>
      </w:r>
      <w:r w:rsidRPr="0032792B">
        <w:t>о</w:t>
      </w:r>
      <w:r w:rsidRPr="0032792B">
        <w:t>дительностью при наименьшем расходе топлива необходим высокий уровень его тягово-энергетических пок</w:t>
      </w:r>
      <w:r w:rsidRPr="0032792B">
        <w:t>а</w:t>
      </w:r>
      <w:r w:rsidRPr="0032792B">
        <w:t>зателей при допустимых уровнях воздействия на почву хода. Противоречивые в принципе требования к движ</w:t>
      </w:r>
      <w:r w:rsidRPr="0032792B">
        <w:t>и</w:t>
      </w:r>
      <w:r w:rsidRPr="0032792B">
        <w:t>телю могут быть реализованы на основе изменения упругодемпфирующих, тягово-сцепных и агроэкологич</w:t>
      </w:r>
      <w:r w:rsidRPr="0032792B">
        <w:t>е</w:t>
      </w:r>
      <w:r w:rsidRPr="0032792B">
        <w:t>ских качеств путём варьирования параметрами конструктивного исполнения шин. Целью работы является установление возможности улучшения тягово-сцепных и агроэкологических показателей движителей колёсных тракторов путём оптимизации параметров армирования шин.</w:t>
      </w:r>
    </w:p>
    <w:p w:rsidR="00440C80" w:rsidRPr="0032792B" w:rsidRDefault="00440C80" w:rsidP="0021541E">
      <w:pPr>
        <w:ind w:firstLine="567"/>
      </w:pPr>
      <w:r w:rsidRPr="0032792B">
        <w:t>В результате обработки проведённых на шинном тестере испытаний шин с различным внутренним стр</w:t>
      </w:r>
      <w:r w:rsidRPr="0032792B">
        <w:t>о</w:t>
      </w:r>
      <w:r w:rsidRPr="0032792B">
        <w:t>ением были получены</w:t>
      </w:r>
      <w:r w:rsidRPr="0032792B">
        <w:rPr>
          <w:b/>
        </w:rPr>
        <w:t xml:space="preserve"> </w:t>
      </w:r>
      <w:r w:rsidRPr="0032792B">
        <w:t>данные по влиянию параметров армирования пневматических шин на тяговые свойства и давления в контакте отпечатка с почвой.</w:t>
      </w:r>
    </w:p>
    <w:p w:rsidR="00440C80" w:rsidRPr="0032792B" w:rsidRDefault="00440C80" w:rsidP="0021541E">
      <w:pPr>
        <w:ind w:firstLine="567"/>
      </w:pPr>
      <w:r w:rsidRPr="0032792B">
        <w:t>Путём многофакторного регрессионно-корреляционного анализ</w:t>
      </w:r>
      <w:r w:rsidR="0009184E">
        <w:t xml:space="preserve">а установлено, что для шины </w:t>
      </w:r>
      <w:r w:rsidR="0009184E" w:rsidRPr="0009184E">
        <w:t>30,5</w:t>
      </w:r>
      <w:r w:rsidR="0009184E" w:rsidRPr="0009184E">
        <w:rPr>
          <w:lang w:val="en-US"/>
        </w:rPr>
        <w:t>R</w:t>
      </w:r>
      <w:r w:rsidR="0009184E" w:rsidRPr="0009184E">
        <w:t>-32</w:t>
      </w:r>
      <w:r w:rsidR="0009184E">
        <w:rPr>
          <w:i/>
        </w:rPr>
        <w:t xml:space="preserve"> </w:t>
      </w:r>
      <w:r w:rsidRPr="0032792B">
        <w:t>зависимость тягового КПД колеса и окружной податливости  от параметров внутреннего армирования шины может быть описана формальным полиномом второй, а радиальной деформации и средних давлений</w:t>
      </w:r>
      <w:r w:rsidRPr="0032792B">
        <w:rPr>
          <w:b/>
        </w:rPr>
        <w:t xml:space="preserve"> </w:t>
      </w:r>
      <w:r w:rsidRPr="0032792B">
        <w:t>колеса на почву – полиномом первой степени.</w:t>
      </w:r>
    </w:p>
    <w:p w:rsidR="00440C80" w:rsidRPr="0032792B" w:rsidRDefault="00440C80" w:rsidP="0021541E">
      <w:pPr>
        <w:ind w:firstLine="567"/>
      </w:pPr>
      <w:r w:rsidRPr="0032792B">
        <w:t>Установлено, что различное сочетание факторов может существенно изменять тягово-энергетические к</w:t>
      </w:r>
      <w:r w:rsidRPr="0032792B">
        <w:t>а</w:t>
      </w:r>
      <w:r w:rsidRPr="0032792B">
        <w:t xml:space="preserve">чества шин. </w:t>
      </w:r>
    </w:p>
    <w:p w:rsidR="00440C80" w:rsidRPr="0032792B" w:rsidRDefault="00440C80" w:rsidP="0021541E">
      <w:pPr>
        <w:ind w:firstLine="567"/>
      </w:pPr>
      <w:r w:rsidRPr="0032792B">
        <w:t>При оптимизации параметров армирования пневматических шин в работе был использован известный метод «исследование пространства параметров».</w:t>
      </w:r>
    </w:p>
    <w:p w:rsidR="00440C80" w:rsidRPr="0032792B" w:rsidRDefault="00440C80" w:rsidP="0021541E">
      <w:pPr>
        <w:ind w:firstLine="567"/>
      </w:pPr>
      <w:r w:rsidRPr="0032792B">
        <w:t>Аналитическими и экспериментальными исследованиями были установлены</w:t>
      </w:r>
      <w:r w:rsidRPr="0032792B">
        <w:rPr>
          <w:b/>
        </w:rPr>
        <w:t xml:space="preserve"> </w:t>
      </w:r>
      <w:r w:rsidRPr="0032792B">
        <w:t>оптимальные значения п</w:t>
      </w:r>
      <w:r w:rsidRPr="0032792B">
        <w:t>а</w:t>
      </w:r>
      <w:r w:rsidRPr="0032792B">
        <w:t xml:space="preserve">раметров шин, которые обеспечивают максимальный тяговый КПД при приемлемых средних и максимальных давлениях на почву. </w:t>
      </w:r>
    </w:p>
    <w:p w:rsidR="00440C80" w:rsidRDefault="00440C80" w:rsidP="0021541E">
      <w:pPr>
        <w:ind w:firstLine="567"/>
      </w:pPr>
      <w:r w:rsidRPr="0032792B">
        <w:t>Установлено, что движители трактора класса 5, оборудованного шинами 30,5</w:t>
      </w:r>
      <w:r w:rsidRPr="0032792B">
        <w:rPr>
          <w:lang w:val="en-US"/>
        </w:rPr>
        <w:t>R</w:t>
      </w:r>
      <w:r w:rsidR="0009184E">
        <w:t>-</w:t>
      </w:r>
      <w:r w:rsidRPr="0032792B">
        <w:t>32 с оптимальными п</w:t>
      </w:r>
      <w:r w:rsidRPr="0032792B">
        <w:t>а</w:t>
      </w:r>
      <w:r w:rsidRPr="0032792B">
        <w:t>раметрами внутреннего строения, за счёт увеличения длины контактного отпечатка</w:t>
      </w:r>
      <w:r w:rsidRPr="0032792B">
        <w:rPr>
          <w:b/>
        </w:rPr>
        <w:t xml:space="preserve"> </w:t>
      </w:r>
      <w:r w:rsidRPr="0032792B">
        <w:t>около 14% оказали среднее давление на почву более чем на</w:t>
      </w:r>
      <w:r w:rsidRPr="0032792B">
        <w:rPr>
          <w:b/>
        </w:rPr>
        <w:t xml:space="preserve"> </w:t>
      </w:r>
      <w:r w:rsidRPr="0032792B">
        <w:t>18% меньше и создали в различных горизонтах почвы меньшие напряжения до 13%, чем на серийных шинах; производительность пахотного агрегата повысилась почти на 10% при снижении расхода топлива на один гектар более чем 12% и уменьшении буксования движителей свыше 30% при практ</w:t>
      </w:r>
      <w:r w:rsidRPr="0032792B">
        <w:t>и</w:t>
      </w:r>
      <w:r w:rsidRPr="0032792B">
        <w:t>чески равной крюковой нагрузке.</w:t>
      </w:r>
    </w:p>
    <w:p w:rsidR="00627A91" w:rsidRPr="0032792B" w:rsidRDefault="00627A91" w:rsidP="0021541E">
      <w:pPr>
        <w:ind w:firstLine="567"/>
      </w:pPr>
      <w:r w:rsidRPr="0032792B">
        <w:rPr>
          <w:b/>
          <w:i/>
        </w:rPr>
        <w:t>Ключевые слова</w:t>
      </w:r>
      <w:r w:rsidRPr="0032792B">
        <w:rPr>
          <w:b/>
        </w:rPr>
        <w:t>:</w:t>
      </w:r>
      <w:r w:rsidRPr="0032792B">
        <w:t xml:space="preserve"> трактор, машинно-тракторный агрегат, движитель, шина, каркас, брекер.</w:t>
      </w:r>
    </w:p>
    <w:p w:rsidR="00627A91" w:rsidRPr="0032792B" w:rsidRDefault="00627A91" w:rsidP="0021541E">
      <w:pPr>
        <w:ind w:firstLine="567"/>
      </w:pPr>
    </w:p>
    <w:p w:rsidR="00440C80" w:rsidRPr="0032792B" w:rsidRDefault="00440C80" w:rsidP="0021541E">
      <w:pPr>
        <w:ind w:firstLine="567"/>
        <w:rPr>
          <w:i/>
          <w:lang w:val="en-US"/>
        </w:rPr>
      </w:pPr>
      <w:r w:rsidRPr="0032792B">
        <w:rPr>
          <w:b/>
          <w:i/>
          <w:lang w:val="en-US"/>
        </w:rPr>
        <w:t>Abstract.</w:t>
      </w:r>
      <w:r w:rsidRPr="0032792B">
        <w:rPr>
          <w:lang w:val="en-US"/>
        </w:rPr>
        <w:t xml:space="preserve"> </w:t>
      </w:r>
      <w:r w:rsidRPr="0032792B">
        <w:rPr>
          <w:i/>
          <w:lang w:val="en-US"/>
        </w:rPr>
        <w:t xml:space="preserve">The agricultural tractor as a part of the MTA with maximum capacity at the lowest fuel consumption for its operation requires the high level of its tractive and energy indices at permissible levels of the running effect on the soil. Contradictory requirements for propulsive unit in theory can be realized on the basis of change in the </w:t>
      </w:r>
      <w:r w:rsidRPr="0032792B">
        <w:rPr>
          <w:rStyle w:val="ac"/>
          <w:b w:val="0"/>
          <w:i/>
          <w:color w:val="000000"/>
          <w:shd w:val="clear" w:color="auto" w:fill="FFFFFF"/>
          <w:lang w:val="en-US"/>
        </w:rPr>
        <w:t>springy and damping</w:t>
      </w:r>
      <w:r w:rsidRPr="0032792B">
        <w:rPr>
          <w:i/>
          <w:lang w:val="en-US"/>
        </w:rPr>
        <w:t>, tractive and adhesive, and agroecological qualities by varying the parameters of the tire constructive design. The aim of the study is to set up the possibility for improving the tractive and adhesive and also agroecological indices of the propulsive units of wheeled tractors by optimizing the tire reinforcement parameters.</w:t>
      </w:r>
    </w:p>
    <w:p w:rsidR="00572AAA" w:rsidRDefault="00440C80" w:rsidP="0021541E">
      <w:pPr>
        <w:ind w:firstLine="567"/>
        <w:rPr>
          <w:i/>
          <w:lang w:val="en-US"/>
        </w:rPr>
        <w:sectPr w:rsidR="00572AAA" w:rsidSect="00DD5FBA">
          <w:type w:val="continuous"/>
          <w:pgSz w:w="11906" w:h="16838"/>
          <w:pgMar w:top="1134" w:right="1134" w:bottom="1134" w:left="1134" w:header="1148" w:footer="709" w:gutter="0"/>
          <w:cols w:space="286"/>
          <w:docGrid w:linePitch="272"/>
        </w:sectPr>
      </w:pPr>
      <w:r w:rsidRPr="0032792B">
        <w:rPr>
          <w:i/>
          <w:lang w:val="en-US"/>
        </w:rPr>
        <w:t>As a result of the tests on tire with different internal structure carried out on a tire tester, the data on the infl</w:t>
      </w:r>
      <w:r w:rsidRPr="0032792B">
        <w:rPr>
          <w:i/>
          <w:lang w:val="en-US"/>
        </w:rPr>
        <w:t>u</w:t>
      </w:r>
      <w:r w:rsidRPr="0032792B">
        <w:rPr>
          <w:i/>
          <w:lang w:val="en-US"/>
        </w:rPr>
        <w:t xml:space="preserve">ence of reinforcement parameters of pneumatic tires on the tractive properties and pressure in contact with the soil dint </w:t>
      </w:r>
    </w:p>
    <w:p w:rsidR="00440C80" w:rsidRPr="0032792B" w:rsidRDefault="00440C80" w:rsidP="0021541E">
      <w:pPr>
        <w:ind w:firstLine="567"/>
        <w:rPr>
          <w:i/>
          <w:lang w:val="en-US"/>
        </w:rPr>
      </w:pPr>
      <w:r w:rsidRPr="0032792B">
        <w:rPr>
          <w:i/>
          <w:lang w:val="en-US"/>
        </w:rPr>
        <w:lastRenderedPageBreak/>
        <w:t>have been obtained in the study.</w:t>
      </w:r>
    </w:p>
    <w:p w:rsidR="00440C80" w:rsidRPr="0032792B" w:rsidRDefault="00440C80" w:rsidP="0021541E">
      <w:pPr>
        <w:ind w:firstLine="567"/>
        <w:rPr>
          <w:i/>
          <w:lang w:val="en-US"/>
        </w:rPr>
      </w:pPr>
      <w:r w:rsidRPr="0032792B">
        <w:rPr>
          <w:i/>
          <w:lang w:val="en-US"/>
        </w:rPr>
        <w:t>The multi-factor regression and correlati</w:t>
      </w:r>
      <w:r w:rsidR="0009184E">
        <w:rPr>
          <w:i/>
          <w:lang w:val="en-US"/>
        </w:rPr>
        <w:t xml:space="preserve">on analysis showed that for </w:t>
      </w:r>
      <w:r w:rsidR="0009184E" w:rsidRPr="0009184E">
        <w:rPr>
          <w:lang w:val="en-US"/>
        </w:rPr>
        <w:t>30,5R-32</w:t>
      </w:r>
      <w:r w:rsidRPr="0032792B">
        <w:rPr>
          <w:i/>
          <w:lang w:val="en-US"/>
        </w:rPr>
        <w:t xml:space="preserve"> tire the dependence of the tra</w:t>
      </w:r>
      <w:r w:rsidRPr="0032792B">
        <w:rPr>
          <w:i/>
          <w:lang w:val="en-US"/>
        </w:rPr>
        <w:t>c</w:t>
      </w:r>
      <w:r w:rsidRPr="0032792B">
        <w:rPr>
          <w:i/>
          <w:lang w:val="en-US"/>
        </w:rPr>
        <w:t>tive efficiency of the wheel and circumferential compliance on the tire internal reinforcement parameters can be d</w:t>
      </w:r>
      <w:r w:rsidRPr="0032792B">
        <w:rPr>
          <w:i/>
          <w:lang w:val="en-US"/>
        </w:rPr>
        <w:t>e</w:t>
      </w:r>
      <w:r w:rsidRPr="0032792B">
        <w:rPr>
          <w:i/>
          <w:lang w:val="en-US"/>
        </w:rPr>
        <w:t>scribed by the formal polynomial of the second degree, and the radial deformation and mean wheel pressures on the soil can be described by the polynomial of the first degree.</w:t>
      </w:r>
    </w:p>
    <w:p w:rsidR="00440C80" w:rsidRPr="0032792B" w:rsidRDefault="00440C80" w:rsidP="0021541E">
      <w:pPr>
        <w:ind w:firstLine="567"/>
        <w:rPr>
          <w:i/>
          <w:lang w:val="en-US"/>
        </w:rPr>
      </w:pPr>
      <w:r w:rsidRPr="0032792B">
        <w:rPr>
          <w:i/>
          <w:lang w:val="en-US"/>
        </w:rPr>
        <w:t>It has been revealed that the different combination of factors can significantly change the tractive and energy characteristics of tires.</w:t>
      </w:r>
    </w:p>
    <w:p w:rsidR="00440C80" w:rsidRPr="0032792B" w:rsidRDefault="00440C80" w:rsidP="0021541E">
      <w:pPr>
        <w:ind w:firstLine="567"/>
        <w:rPr>
          <w:i/>
          <w:lang w:val="en-US"/>
        </w:rPr>
      </w:pPr>
      <w:r w:rsidRPr="0032792B">
        <w:rPr>
          <w:i/>
          <w:lang w:val="en-US"/>
        </w:rPr>
        <w:t xml:space="preserve">When optimizing the reinforcement of the parameters of pneumatic tires, a well-known method "research of the space of parameters" has been used </w:t>
      </w:r>
      <w:r w:rsidRPr="0032792B">
        <w:rPr>
          <w:i/>
          <w:color w:val="000000"/>
          <w:lang w:val="en-US"/>
        </w:rPr>
        <w:t>in the study</w:t>
      </w:r>
      <w:r w:rsidRPr="0032792B">
        <w:rPr>
          <w:i/>
          <w:lang w:val="en-US"/>
        </w:rPr>
        <w:t>.</w:t>
      </w:r>
    </w:p>
    <w:p w:rsidR="00440C80" w:rsidRPr="0032792B" w:rsidRDefault="00440C80" w:rsidP="0021541E">
      <w:pPr>
        <w:ind w:firstLine="567"/>
        <w:rPr>
          <w:i/>
          <w:lang w:val="en-US"/>
        </w:rPr>
      </w:pPr>
      <w:r w:rsidRPr="0032792B">
        <w:rPr>
          <w:i/>
          <w:lang w:val="en-US"/>
        </w:rPr>
        <w:t>During the analytical and experimental studies the optimal tire parameters, which provide the maximum tractive efficiency at acceptable average and maximum pressures on the soil, have been founded.</w:t>
      </w:r>
    </w:p>
    <w:p w:rsidR="00440C80" w:rsidRPr="0032792B" w:rsidRDefault="00440C80" w:rsidP="0021541E">
      <w:pPr>
        <w:ind w:firstLine="567"/>
        <w:rPr>
          <w:i/>
          <w:lang w:val="en-US"/>
        </w:rPr>
      </w:pPr>
      <w:r w:rsidRPr="0032792B">
        <w:rPr>
          <w:i/>
          <w:lang w:val="en-US"/>
        </w:rPr>
        <w:t>It has been also founded that the propulsive units of class 5 tractor equipped with 30,5R32 tires with optimal p</w:t>
      </w:r>
      <w:r w:rsidRPr="0032792B">
        <w:rPr>
          <w:i/>
          <w:lang w:val="en-US"/>
        </w:rPr>
        <w:t>a</w:t>
      </w:r>
      <w:r w:rsidRPr="0032792B">
        <w:rPr>
          <w:i/>
          <w:lang w:val="en-US"/>
        </w:rPr>
        <w:t>rameters of internal structure due to the increase of the length of contact dint, about 14% of which had the average soil pressure of more than 18% less and created lower voltages up to 13% in various soil horizons, than on serial tires; the productivity of the plowing unit has increased by almost 10% with the decrease in fuel consumption per hectare of more than 12% and the decrease in skidding of propulsive units of more than 30%, with an almost equal hook load.</w:t>
      </w:r>
    </w:p>
    <w:p w:rsidR="00440C80" w:rsidRPr="0032792B" w:rsidRDefault="00440C80" w:rsidP="0021541E">
      <w:pPr>
        <w:ind w:firstLine="567"/>
        <w:rPr>
          <w:i/>
          <w:lang w:val="en-US"/>
        </w:rPr>
      </w:pPr>
      <w:r w:rsidRPr="0032792B">
        <w:rPr>
          <w:b/>
          <w:i/>
          <w:color w:val="222222"/>
          <w:lang w:val="en-US"/>
        </w:rPr>
        <w:t>Keywords:</w:t>
      </w:r>
      <w:r w:rsidRPr="0032792B">
        <w:rPr>
          <w:i/>
          <w:lang w:val="en-US"/>
        </w:rPr>
        <w:t xml:space="preserve"> tractor, machine and tractor aggregate, propulsive unit, tire, framework, breaker.</w:t>
      </w:r>
    </w:p>
    <w:p w:rsidR="00627A91" w:rsidRPr="00627A91" w:rsidRDefault="00627A91" w:rsidP="0021541E">
      <w:pPr>
        <w:rPr>
          <w:lang w:val="en-US"/>
        </w:rPr>
        <w:sectPr w:rsidR="00627A91" w:rsidRPr="00627A91" w:rsidSect="006C37C9">
          <w:headerReference w:type="even" r:id="rId35"/>
          <w:pgSz w:w="11906" w:h="16838"/>
          <w:pgMar w:top="1134" w:right="1134" w:bottom="1134" w:left="1134" w:header="709" w:footer="709" w:gutter="0"/>
          <w:cols w:space="286"/>
          <w:docGrid w:linePitch="272"/>
        </w:sectPr>
      </w:pPr>
    </w:p>
    <w:p w:rsidR="00627A91" w:rsidRPr="000A03BD" w:rsidRDefault="00627A91" w:rsidP="0021541E">
      <w:pPr>
        <w:rPr>
          <w:lang w:val="en-US"/>
        </w:rPr>
      </w:pPr>
    </w:p>
    <w:p w:rsidR="00BD7B8D" w:rsidRPr="00BD7B8D" w:rsidRDefault="00BD7B8D" w:rsidP="00BD7B8D"/>
    <w:p w:rsidR="00764D9F" w:rsidRDefault="00764D9F" w:rsidP="00764D9F">
      <w:pPr>
        <w:rPr>
          <w:b/>
        </w:rPr>
      </w:pPr>
      <w:r w:rsidRPr="00195380">
        <w:rPr>
          <w:b/>
        </w:rPr>
        <w:t>УДК 656.13</w:t>
      </w:r>
    </w:p>
    <w:p w:rsidR="00764D9F" w:rsidRPr="00195380" w:rsidRDefault="00764D9F" w:rsidP="00764D9F">
      <w:pPr>
        <w:rPr>
          <w:b/>
        </w:rPr>
      </w:pPr>
    </w:p>
    <w:p w:rsidR="00764D9F" w:rsidRPr="00195380" w:rsidRDefault="00764D9F" w:rsidP="00764D9F">
      <w:pPr>
        <w:jc w:val="center"/>
        <w:rPr>
          <w:b/>
        </w:rPr>
      </w:pPr>
      <w:r w:rsidRPr="00195380">
        <w:rPr>
          <w:b/>
        </w:rPr>
        <w:t>ОРГАНИЗАЦИЯ РЕГИОНАЛЬНОГО ФУНКЦИОНАЛЬНО-ЛОГИСТИЧЕСКОГО ТРАНСПОРТНОГО ЦЕНТРА ОБСЛУЖИВАНИЯ АГРОПРОМЫШЛЕННОГО КОМПЛЕКСА</w:t>
      </w:r>
    </w:p>
    <w:p w:rsidR="00764D9F" w:rsidRPr="00195380" w:rsidRDefault="00764D9F" w:rsidP="00764D9F">
      <w:pPr>
        <w:ind w:firstLine="567"/>
      </w:pPr>
    </w:p>
    <w:p w:rsidR="00764D9F" w:rsidRPr="00764D9F" w:rsidRDefault="00764D9F" w:rsidP="00764D9F">
      <w:pPr>
        <w:rPr>
          <w:b/>
        </w:rPr>
      </w:pPr>
      <w:r w:rsidRPr="00764D9F">
        <w:rPr>
          <w:b/>
        </w:rPr>
        <w:t>Ф.М. МАГОМЕДОВ, д-р техн. наук, профессор</w:t>
      </w:r>
    </w:p>
    <w:p w:rsidR="00764D9F" w:rsidRPr="00764D9F" w:rsidRDefault="00764D9F" w:rsidP="00764D9F">
      <w:pPr>
        <w:rPr>
          <w:b/>
        </w:rPr>
      </w:pPr>
      <w:r w:rsidRPr="00764D9F">
        <w:rPr>
          <w:b/>
        </w:rPr>
        <w:t>Н.Ф. МАГОМЕДОВА, старший преподаватель</w:t>
      </w:r>
    </w:p>
    <w:p w:rsidR="00764D9F" w:rsidRPr="00764D9F" w:rsidRDefault="00764D9F" w:rsidP="00764D9F">
      <w:pPr>
        <w:rPr>
          <w:b/>
        </w:rPr>
      </w:pPr>
      <w:r w:rsidRPr="00764D9F">
        <w:rPr>
          <w:b/>
        </w:rPr>
        <w:t>Э.С. ГАСАНОВА, старший преподаватель</w:t>
      </w:r>
    </w:p>
    <w:p w:rsidR="00764D9F" w:rsidRPr="00764D9F" w:rsidRDefault="00764D9F" w:rsidP="00764D9F">
      <w:pPr>
        <w:rPr>
          <w:b/>
        </w:rPr>
      </w:pPr>
      <w:r w:rsidRPr="00764D9F">
        <w:rPr>
          <w:b/>
        </w:rPr>
        <w:t>С.А. ИСАХАНОВА, старший преподаватель</w:t>
      </w:r>
    </w:p>
    <w:p w:rsidR="00764D9F" w:rsidRPr="00764D9F" w:rsidRDefault="00764D9F" w:rsidP="00764D9F">
      <w:pPr>
        <w:rPr>
          <w:b/>
        </w:rPr>
      </w:pPr>
      <w:r w:rsidRPr="00764D9F">
        <w:rPr>
          <w:b/>
        </w:rPr>
        <w:t>О.М. АЙДЕМИРОВ, канд. техн. наук, доцент</w:t>
      </w:r>
    </w:p>
    <w:p w:rsidR="00764D9F" w:rsidRPr="00764D9F" w:rsidRDefault="00764D9F" w:rsidP="00764D9F">
      <w:pPr>
        <w:rPr>
          <w:b/>
        </w:rPr>
      </w:pPr>
      <w:r w:rsidRPr="00764D9F">
        <w:rPr>
          <w:b/>
        </w:rPr>
        <w:t>Е.Б. НИСАНОВА, старший преподаватель</w:t>
      </w:r>
    </w:p>
    <w:p w:rsidR="00764D9F" w:rsidRPr="00764D9F" w:rsidRDefault="00BD106F" w:rsidP="00764D9F">
      <w:pPr>
        <w:rPr>
          <w:b/>
        </w:rPr>
      </w:pPr>
      <w:r>
        <w:rPr>
          <w:b/>
        </w:rPr>
        <w:t>ФГБОУ ВО Дагестанский ГАУ</w:t>
      </w:r>
      <w:r w:rsidR="00764D9F" w:rsidRPr="00764D9F">
        <w:rPr>
          <w:b/>
        </w:rPr>
        <w:t>, г. Махачкала</w:t>
      </w:r>
    </w:p>
    <w:p w:rsidR="00764D9F" w:rsidRPr="00195380" w:rsidRDefault="00764D9F" w:rsidP="00764D9F">
      <w:pPr>
        <w:ind w:firstLine="567"/>
      </w:pPr>
    </w:p>
    <w:p w:rsidR="00764D9F" w:rsidRPr="00195380" w:rsidRDefault="00764D9F" w:rsidP="00764D9F">
      <w:pPr>
        <w:jc w:val="center"/>
        <w:rPr>
          <w:b/>
          <w:lang w:val="en-US"/>
        </w:rPr>
      </w:pPr>
      <w:r w:rsidRPr="00195380">
        <w:rPr>
          <w:b/>
          <w:lang w:val="en-US"/>
        </w:rPr>
        <w:t>ORGANIZATION OF THE REGIONAL FUNCTIONAL AND LOGISTIC TRANSPORT SERVICE CENTRE IN AGRO-INDUSTRIAL COMPLEX</w:t>
      </w:r>
    </w:p>
    <w:p w:rsidR="00764D9F" w:rsidRPr="00195380" w:rsidRDefault="00764D9F" w:rsidP="00764D9F">
      <w:pPr>
        <w:shd w:val="clear" w:color="auto" w:fill="FFFFFF"/>
        <w:rPr>
          <w:color w:val="222222"/>
          <w:lang w:val="en-US" w:eastAsia="ru-RU"/>
        </w:rPr>
      </w:pPr>
    </w:p>
    <w:p w:rsidR="00764D9F" w:rsidRPr="00195380" w:rsidRDefault="00764D9F" w:rsidP="00764D9F">
      <w:pPr>
        <w:shd w:val="clear" w:color="auto" w:fill="FFFFFF"/>
        <w:rPr>
          <w:b/>
          <w:i/>
          <w:color w:val="222222"/>
          <w:lang w:val="en-US" w:eastAsia="ru-RU"/>
        </w:rPr>
      </w:pPr>
      <w:r w:rsidRPr="00195380">
        <w:rPr>
          <w:b/>
          <w:i/>
          <w:color w:val="222222"/>
          <w:lang w:val="en-US" w:eastAsia="ru-RU"/>
        </w:rPr>
        <w:t>F.M. MAGOMEDOV, Doctor of Technical Sciences, Professor</w:t>
      </w:r>
    </w:p>
    <w:p w:rsidR="00764D9F" w:rsidRPr="00195380" w:rsidRDefault="00764D9F" w:rsidP="00764D9F">
      <w:pPr>
        <w:shd w:val="clear" w:color="auto" w:fill="FFFFFF"/>
        <w:rPr>
          <w:b/>
          <w:i/>
          <w:color w:val="222222"/>
          <w:lang w:val="en-US" w:eastAsia="ru-RU"/>
        </w:rPr>
      </w:pPr>
      <w:r w:rsidRPr="00195380">
        <w:rPr>
          <w:b/>
          <w:i/>
          <w:color w:val="222222"/>
          <w:lang w:val="en-US" w:eastAsia="ru-RU"/>
        </w:rPr>
        <w:t xml:space="preserve">N.F. MAGOMEDOVA, senior </w:t>
      </w:r>
      <w:r w:rsidRPr="00195380">
        <w:rPr>
          <w:b/>
          <w:i/>
          <w:color w:val="000000"/>
          <w:shd w:val="clear" w:color="auto" w:fill="FFFFFF"/>
          <w:lang w:val="en-US"/>
        </w:rPr>
        <w:t>instructor</w:t>
      </w:r>
    </w:p>
    <w:p w:rsidR="00764D9F" w:rsidRPr="00195380" w:rsidRDefault="00764D9F" w:rsidP="00764D9F">
      <w:pPr>
        <w:shd w:val="clear" w:color="auto" w:fill="FFFFFF"/>
        <w:rPr>
          <w:b/>
          <w:i/>
          <w:color w:val="222222"/>
          <w:lang w:val="en-US" w:eastAsia="ru-RU"/>
        </w:rPr>
      </w:pPr>
      <w:r w:rsidRPr="00195380">
        <w:rPr>
          <w:b/>
          <w:i/>
          <w:color w:val="222222"/>
          <w:lang w:val="en-US" w:eastAsia="ru-RU"/>
        </w:rPr>
        <w:t xml:space="preserve">E.S. GASANOVA, senior </w:t>
      </w:r>
      <w:r w:rsidRPr="00195380">
        <w:rPr>
          <w:b/>
          <w:i/>
          <w:color w:val="000000"/>
          <w:shd w:val="clear" w:color="auto" w:fill="FFFFFF"/>
          <w:lang w:val="en-US"/>
        </w:rPr>
        <w:t>instructor</w:t>
      </w:r>
    </w:p>
    <w:p w:rsidR="00764D9F" w:rsidRPr="00195380" w:rsidRDefault="00764D9F" w:rsidP="00764D9F">
      <w:pPr>
        <w:shd w:val="clear" w:color="auto" w:fill="FFFFFF"/>
        <w:rPr>
          <w:b/>
          <w:i/>
          <w:color w:val="000000"/>
          <w:shd w:val="clear" w:color="auto" w:fill="FFFFFF"/>
          <w:lang w:val="en-US"/>
        </w:rPr>
      </w:pPr>
      <w:r w:rsidRPr="00195380">
        <w:rPr>
          <w:b/>
          <w:i/>
          <w:color w:val="222222"/>
          <w:lang w:val="en-US" w:eastAsia="ru-RU"/>
        </w:rPr>
        <w:t xml:space="preserve">S.A. ISAKHANOVA, senior </w:t>
      </w:r>
      <w:r w:rsidRPr="00195380">
        <w:rPr>
          <w:b/>
          <w:i/>
          <w:color w:val="000000"/>
          <w:shd w:val="clear" w:color="auto" w:fill="FFFFFF"/>
          <w:lang w:val="en-US"/>
        </w:rPr>
        <w:t>instructor</w:t>
      </w:r>
    </w:p>
    <w:p w:rsidR="00764D9F" w:rsidRPr="00195380" w:rsidRDefault="00764D9F" w:rsidP="00764D9F">
      <w:pPr>
        <w:shd w:val="clear" w:color="auto" w:fill="FFFFFF"/>
        <w:rPr>
          <w:b/>
          <w:i/>
          <w:color w:val="000000"/>
          <w:shd w:val="clear" w:color="auto" w:fill="FFFFFF"/>
          <w:lang w:val="en-US"/>
        </w:rPr>
      </w:pPr>
      <w:r w:rsidRPr="00195380">
        <w:rPr>
          <w:b/>
          <w:i/>
          <w:color w:val="000000"/>
          <w:shd w:val="clear" w:color="auto" w:fill="FFFFFF"/>
          <w:lang w:val="en-US"/>
        </w:rPr>
        <w:t>O.M. AYDEMIROV, Candidate of Technical Sciences, Associate Professor</w:t>
      </w:r>
    </w:p>
    <w:p w:rsidR="00764D9F" w:rsidRPr="00195380" w:rsidRDefault="00764D9F" w:rsidP="00764D9F">
      <w:pPr>
        <w:shd w:val="clear" w:color="auto" w:fill="FFFFFF"/>
        <w:rPr>
          <w:b/>
          <w:i/>
          <w:color w:val="000000"/>
          <w:shd w:val="clear" w:color="auto" w:fill="FFFFFF"/>
          <w:lang w:val="en-US"/>
        </w:rPr>
      </w:pPr>
      <w:r w:rsidRPr="00195380">
        <w:rPr>
          <w:b/>
          <w:i/>
          <w:color w:val="000000"/>
          <w:shd w:val="clear" w:color="auto" w:fill="FFFFFF"/>
          <w:lang w:val="en-US"/>
        </w:rPr>
        <w:t>E.B. NISANOVA,</w:t>
      </w:r>
      <w:r w:rsidRPr="00195380">
        <w:rPr>
          <w:b/>
          <w:i/>
          <w:color w:val="222222"/>
          <w:lang w:val="en-US" w:eastAsia="ru-RU"/>
        </w:rPr>
        <w:t xml:space="preserve"> senior </w:t>
      </w:r>
      <w:r w:rsidRPr="00195380">
        <w:rPr>
          <w:b/>
          <w:i/>
          <w:color w:val="000000"/>
          <w:shd w:val="clear" w:color="auto" w:fill="FFFFFF"/>
          <w:lang w:val="en-US"/>
        </w:rPr>
        <w:t>instructor</w:t>
      </w:r>
    </w:p>
    <w:p w:rsidR="00764D9F" w:rsidRPr="00195380" w:rsidRDefault="00764D9F" w:rsidP="00764D9F">
      <w:pPr>
        <w:shd w:val="clear" w:color="auto" w:fill="FFFFFF"/>
        <w:rPr>
          <w:b/>
          <w:i/>
          <w:color w:val="222222"/>
          <w:lang w:val="en-US" w:eastAsia="ru-RU"/>
        </w:rPr>
      </w:pPr>
      <w:r w:rsidRPr="00195380">
        <w:rPr>
          <w:b/>
          <w:i/>
          <w:color w:val="222222"/>
          <w:spacing w:val="-2"/>
          <w:lang w:val="en-US" w:eastAsia="ru-RU"/>
        </w:rPr>
        <w:t xml:space="preserve">Dagestan State Agrarian University, </w:t>
      </w:r>
      <w:r w:rsidRPr="00195380">
        <w:rPr>
          <w:b/>
          <w:i/>
          <w:lang w:val="en-US"/>
        </w:rPr>
        <w:t>Makhachkala</w:t>
      </w:r>
    </w:p>
    <w:p w:rsidR="002D5D4A" w:rsidRPr="00A3315B" w:rsidRDefault="002D5D4A" w:rsidP="00764D9F">
      <w:pPr>
        <w:rPr>
          <w:b/>
          <w:lang w:val="en-US"/>
        </w:rPr>
      </w:pPr>
    </w:p>
    <w:p w:rsidR="00764D9F" w:rsidRDefault="00764D9F" w:rsidP="00764D9F">
      <w:r w:rsidRPr="00195380">
        <w:rPr>
          <w:b/>
        </w:rPr>
        <w:t>Аннотация</w:t>
      </w:r>
      <w:r w:rsidRPr="00195380">
        <w:t>. Обоснована актуальность организации регионального функционально-логистического центра (ФЛТЦ) для эффективного логистического транспортного обеспечения агропромышленного комплекса (АПК) региона, использование которой для автотранспортного обслуживания предприятий АПК обеспечить их тран</w:t>
      </w:r>
      <w:r w:rsidRPr="00195380">
        <w:t>с</w:t>
      </w:r>
      <w:r w:rsidRPr="00195380">
        <w:t>портно-логистическое взаимодействие и эффективное применение грузового автотранспорта в его составе.</w:t>
      </w:r>
    </w:p>
    <w:p w:rsidR="00764D9F" w:rsidRPr="00195380" w:rsidRDefault="00764D9F" w:rsidP="00764D9F">
      <w:r w:rsidRPr="00195380">
        <w:rPr>
          <w:b/>
        </w:rPr>
        <w:t>Ключевые слова</w:t>
      </w:r>
      <w:r w:rsidRPr="00195380">
        <w:t>: региональный функционально-логистический центр, транспортное обеспечение, авт</w:t>
      </w:r>
      <w:r w:rsidRPr="00195380">
        <w:t>о</w:t>
      </w:r>
      <w:r w:rsidRPr="00195380">
        <w:t>транспортное обслуживание агропромышленный комплекс.</w:t>
      </w:r>
    </w:p>
    <w:p w:rsidR="00764D9F" w:rsidRPr="00195380" w:rsidRDefault="00764D9F" w:rsidP="00764D9F"/>
    <w:p w:rsidR="00764D9F" w:rsidRPr="00195380" w:rsidRDefault="00764D9F" w:rsidP="00764D9F">
      <w:pPr>
        <w:rPr>
          <w:i/>
          <w:color w:val="222222"/>
          <w:lang w:val="en-US" w:eastAsia="ru-RU"/>
        </w:rPr>
      </w:pPr>
      <w:r w:rsidRPr="00195380">
        <w:rPr>
          <w:b/>
          <w:i/>
          <w:lang w:val="en-US"/>
        </w:rPr>
        <w:t>Annotation.</w:t>
      </w:r>
      <w:r w:rsidRPr="00195380">
        <w:rPr>
          <w:b/>
          <w:i/>
          <w:color w:val="222222"/>
          <w:lang w:val="en-US" w:eastAsia="ru-RU"/>
        </w:rPr>
        <w:t xml:space="preserve"> </w:t>
      </w:r>
      <w:r w:rsidRPr="00195380">
        <w:rPr>
          <w:i/>
          <w:color w:val="222222"/>
          <w:lang w:val="en-US" w:eastAsia="ru-RU"/>
        </w:rPr>
        <w:t>The article presents arguments for organization of regional functional and logistic center (FLTC) for providing efficient logistic transport support in agro-industrial complex (AIC) of the region. The unit can be useful for motor service of AIC enterprises and ensure their transport and logistic cooperation including effective application of freight motor transport.</w:t>
      </w:r>
    </w:p>
    <w:p w:rsidR="00764D9F" w:rsidRPr="00195380" w:rsidRDefault="00764D9F" w:rsidP="00764D9F">
      <w:pPr>
        <w:rPr>
          <w:i/>
          <w:lang w:val="en-US"/>
        </w:rPr>
      </w:pPr>
      <w:r w:rsidRPr="00195380">
        <w:rPr>
          <w:b/>
          <w:i/>
          <w:color w:val="222222"/>
          <w:lang w:val="en-US" w:eastAsia="ru-RU"/>
        </w:rPr>
        <w:t xml:space="preserve">Keywords: </w:t>
      </w:r>
      <w:r w:rsidRPr="00195380">
        <w:rPr>
          <w:i/>
          <w:color w:val="222222"/>
          <w:lang w:val="en-US" w:eastAsia="ru-RU"/>
        </w:rPr>
        <w:t>regional functional and logistic centre, transport support, motor service, agro-industrial complex.</w:t>
      </w:r>
    </w:p>
    <w:p w:rsidR="00764D9F" w:rsidRPr="00195380" w:rsidRDefault="00764D9F" w:rsidP="00764D9F">
      <w:pPr>
        <w:rPr>
          <w:lang w:val="en-US"/>
        </w:rPr>
      </w:pPr>
    </w:p>
    <w:p w:rsidR="00764D9F" w:rsidRPr="00764D9F" w:rsidRDefault="00764D9F" w:rsidP="00764D9F">
      <w:pPr>
        <w:rPr>
          <w:b/>
          <w:lang w:val="en-US"/>
        </w:rPr>
        <w:sectPr w:rsidR="00764D9F" w:rsidRPr="00764D9F" w:rsidSect="008C7368">
          <w:type w:val="continuous"/>
          <w:pgSz w:w="11906" w:h="16838"/>
          <w:pgMar w:top="1134" w:right="1134" w:bottom="1134" w:left="1134" w:header="709" w:footer="709" w:gutter="0"/>
          <w:cols w:space="708"/>
          <w:docGrid w:linePitch="360"/>
        </w:sectPr>
      </w:pPr>
    </w:p>
    <w:p w:rsidR="00897049" w:rsidRPr="000D3C46" w:rsidRDefault="00897049" w:rsidP="00897049">
      <w:pPr>
        <w:pStyle w:val="1"/>
        <w:keepNext w:val="0"/>
        <w:ind w:firstLine="454"/>
        <w:rPr>
          <w:noProof/>
          <w:kern w:val="0"/>
          <w:sz w:val="20"/>
          <w:lang w:val="en-US"/>
        </w:rPr>
      </w:pPr>
    </w:p>
    <w:p w:rsidR="00897049" w:rsidRPr="00897049" w:rsidRDefault="00B64421" w:rsidP="00897049">
      <w:pPr>
        <w:pStyle w:val="1"/>
        <w:keepNext w:val="0"/>
        <w:ind w:firstLine="454"/>
      </w:pPr>
      <w:r>
        <w:rPr>
          <w:noProof/>
          <w:kern w:val="0"/>
          <w:sz w:val="20"/>
        </w:rPr>
        <w:t xml:space="preserve">ТЕХНОЛОГИЯ ПРОДОВОЛЬСТВЕННЫХ ПРОДУКТОВ </w:t>
      </w:r>
      <w:r w:rsidRPr="000A1049">
        <w:rPr>
          <w:noProof/>
          <w:kern w:val="0"/>
          <w:sz w:val="20"/>
        </w:rPr>
        <w:t xml:space="preserve"> (технические науки)</w:t>
      </w:r>
    </w:p>
    <w:p w:rsidR="00B64421" w:rsidRPr="000A1049" w:rsidRDefault="002F423E" w:rsidP="0021541E">
      <w:r>
        <w:rPr>
          <w:noProof/>
          <w:lang w:eastAsia="ru-RU"/>
        </w:rPr>
        <w:pict>
          <v:group id="_x0000_s1119" style="position:absolute;left:0;text-align:left;margin-left:18.75pt;margin-top:.55pt;width:445.15pt;height:7.8pt;z-index:251738112"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">
            <v:shape id="AutoShape 13" o:spid="_x0000_s1121"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vwb8AAADcAAAADwAAAGRycy9kb3ducmV2LnhtbERPTYvCMBC9C/sfwix401QRrd2mIgsL&#10;XqvieWjGtmwzqU1q47/fHBY8Pt53fgimE08aXGtZwWqZgCCurG65VnC9/CxSEM4ja+wsk4IXOTgU&#10;H7McM20nLul59rWIIewyVNB432dSuqohg25pe+LI3e1g0Ec41FIPOMVw08l1kmylwZZjQ4M9fTdU&#10;/Z5Ho6AsH/VtdGE6pvew21z1xiTjSan5Zzh+gfAU/Fv87z5pBet9nB/PxCMgi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nvwb8AAADcAAAADwAAAAAAAAAAAAAAAACh&#10;AgAAZHJzL2Rvd25yZXYueG1sUEsFBgAAAAAEAAQA+QAAAI0DAAAAAA==&#10;" strokeweight="1.25pt"/>
            <v:shape id="AutoShape 14" o:spid="_x0000_s1120"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VKWsIAAADcAAAADwAAAGRycy9kb3ducmV2LnhtbESPQWvCQBSE7wX/w/IK3upGCdVGVxGh&#10;kGti6PmRfSbB7Ns0uzHbf+8WCj0OM/MNczgF04sHja6zrGC9SkAQ11Z33Ciorp9vOxDOI2vsLZOC&#10;H3JwOi5eDphpO3NBj9I3IkLYZaig9X7IpHR1Swbdyg7E0bvZ0aCPcmykHnGOcNPLTZK8S4Mdx4UW&#10;B7q0VN/LySgoiu/ma3JhPu9uYZtWOjXJlCu1fA3nPQhPwf+H/9q5VrD5WMPvmXgE5PE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VKWsIAAADcAAAADwAAAAAAAAAAAAAA&#10;AAChAgAAZHJzL2Rvd25yZXYueG1sUEsFBgAAAAAEAAQA+QAAAJADAAAAAA==&#10;" strokeweight="1.25pt"/>
            <w10:anchorlock/>
          </v:group>
        </w:pict>
      </w:r>
    </w:p>
    <w:p w:rsidR="00B64421" w:rsidRPr="00B64421" w:rsidRDefault="00B64421" w:rsidP="0021541E">
      <w:pPr>
        <w:pStyle w:val="1"/>
        <w:keepNext w:val="0"/>
        <w:ind w:firstLine="426"/>
        <w:rPr>
          <w:kern w:val="0"/>
          <w:sz w:val="20"/>
        </w:rPr>
        <w:sectPr w:rsidR="00B64421" w:rsidRPr="00B64421" w:rsidSect="00897049">
          <w:headerReference w:type="even" r:id="rId36"/>
          <w:pgSz w:w="11906" w:h="16838"/>
          <w:pgMar w:top="1134" w:right="1134" w:bottom="1134" w:left="1134" w:header="709" w:footer="709" w:gutter="0"/>
          <w:cols w:space="720"/>
          <w:docGrid w:linePitch="272"/>
        </w:sectPr>
      </w:pPr>
    </w:p>
    <w:p w:rsidR="00264F27" w:rsidRDefault="00264F27" w:rsidP="00264F27"/>
    <w:p w:rsidR="00BD7B8D" w:rsidRPr="00264F27" w:rsidRDefault="00BD7B8D" w:rsidP="00264F27"/>
    <w:p w:rsidR="00B64421" w:rsidRPr="00451BB7" w:rsidRDefault="00B64421" w:rsidP="0021541E">
      <w:pPr>
        <w:rPr>
          <w:b/>
        </w:rPr>
      </w:pPr>
      <w:r w:rsidRPr="00451BB7">
        <w:rPr>
          <w:b/>
        </w:rPr>
        <w:t>УДК  664.8036:62</w:t>
      </w:r>
    </w:p>
    <w:p w:rsidR="00451BB7" w:rsidRPr="00451BB7" w:rsidRDefault="00451BB7" w:rsidP="0021541E"/>
    <w:p w:rsidR="00B64421" w:rsidRDefault="00B64421" w:rsidP="0021541E">
      <w:pPr>
        <w:ind w:firstLine="540"/>
        <w:jc w:val="center"/>
        <w:rPr>
          <w:b/>
        </w:rPr>
      </w:pPr>
      <w:r w:rsidRPr="00451BB7">
        <w:rPr>
          <w:b/>
        </w:rPr>
        <w:t>НОВЫЕ ТЕХНОЛОГИЧЕСКИЕ РЕШЕНИЯ ИСПОЛЬЗОВАНИЯ  НАСЫЩЕННОГО ВОДЯНОГО ПАРА ДЛЯ ИНТЕНСИФИКАЦИИ РЕЖИМОВ ТЕПЛОВОЙ СТЕРИЛИЗАЦИИ КОМПОТА ИЗ ВИШНИ В АВТОКЛАВАХ</w:t>
      </w:r>
    </w:p>
    <w:p w:rsidR="00451BB7" w:rsidRPr="00451BB7" w:rsidRDefault="00451BB7" w:rsidP="0021541E">
      <w:pPr>
        <w:ind w:firstLine="540"/>
        <w:jc w:val="center"/>
        <w:rPr>
          <w:b/>
        </w:rPr>
      </w:pPr>
    </w:p>
    <w:p w:rsidR="00B64421" w:rsidRPr="00451BB7" w:rsidRDefault="00B64421" w:rsidP="0021541E">
      <w:pPr>
        <w:pStyle w:val="25"/>
        <w:spacing w:after="0" w:line="240" w:lineRule="auto"/>
        <w:ind w:left="0" w:firstLine="426"/>
        <w:rPr>
          <w:b/>
          <w:bCs/>
          <w:sz w:val="20"/>
          <w:szCs w:val="20"/>
        </w:rPr>
      </w:pPr>
      <w:r w:rsidRPr="00451BB7">
        <w:rPr>
          <w:b/>
          <w:bCs/>
          <w:sz w:val="20"/>
          <w:szCs w:val="20"/>
        </w:rPr>
        <w:t>М.Э. АХМЕДОВ</w:t>
      </w:r>
      <w:r w:rsidRPr="00451BB7">
        <w:rPr>
          <w:b/>
          <w:bCs/>
          <w:sz w:val="20"/>
          <w:szCs w:val="20"/>
          <w:vertAlign w:val="superscript"/>
        </w:rPr>
        <w:t>1</w:t>
      </w:r>
      <w:r w:rsidRPr="00451BB7">
        <w:rPr>
          <w:b/>
          <w:bCs/>
          <w:sz w:val="20"/>
          <w:szCs w:val="20"/>
        </w:rPr>
        <w:t>, д-р  тех</w:t>
      </w:r>
      <w:r w:rsidR="00D64F78" w:rsidRPr="00451BB7">
        <w:rPr>
          <w:b/>
          <w:bCs/>
          <w:sz w:val="20"/>
          <w:szCs w:val="20"/>
        </w:rPr>
        <w:t>н</w:t>
      </w:r>
      <w:r w:rsidRPr="00451BB7">
        <w:rPr>
          <w:b/>
          <w:bCs/>
          <w:sz w:val="20"/>
          <w:szCs w:val="20"/>
        </w:rPr>
        <w:t>. наук, профессор</w:t>
      </w:r>
    </w:p>
    <w:p w:rsidR="00B64421" w:rsidRPr="00451BB7" w:rsidRDefault="00B64421" w:rsidP="0021541E">
      <w:pPr>
        <w:pStyle w:val="25"/>
        <w:spacing w:after="0" w:line="240" w:lineRule="auto"/>
        <w:ind w:left="0" w:firstLine="426"/>
        <w:rPr>
          <w:b/>
          <w:bCs/>
          <w:sz w:val="20"/>
          <w:szCs w:val="20"/>
        </w:rPr>
      </w:pPr>
      <w:r w:rsidRPr="00451BB7">
        <w:rPr>
          <w:b/>
          <w:sz w:val="20"/>
          <w:szCs w:val="20"/>
        </w:rPr>
        <w:t>М.Д.</w:t>
      </w:r>
      <w:r w:rsidR="00D64F78" w:rsidRPr="00451BB7">
        <w:rPr>
          <w:b/>
          <w:sz w:val="20"/>
          <w:szCs w:val="20"/>
        </w:rPr>
        <w:t xml:space="preserve"> </w:t>
      </w:r>
      <w:r w:rsidRPr="00451BB7">
        <w:rPr>
          <w:b/>
          <w:sz w:val="20"/>
          <w:szCs w:val="20"/>
        </w:rPr>
        <w:t>МУКАИЛОВ</w:t>
      </w:r>
      <w:r w:rsidRPr="00451BB7">
        <w:rPr>
          <w:b/>
          <w:sz w:val="20"/>
          <w:szCs w:val="20"/>
          <w:vertAlign w:val="superscript"/>
        </w:rPr>
        <w:t>2</w:t>
      </w:r>
      <w:r w:rsidRPr="00451BB7">
        <w:rPr>
          <w:b/>
          <w:sz w:val="20"/>
          <w:szCs w:val="20"/>
        </w:rPr>
        <w:t xml:space="preserve">  ,</w:t>
      </w:r>
      <w:r w:rsidRPr="00451BB7">
        <w:rPr>
          <w:b/>
          <w:bCs/>
          <w:sz w:val="20"/>
          <w:szCs w:val="20"/>
        </w:rPr>
        <w:t xml:space="preserve"> д-р</w:t>
      </w:r>
      <w:r w:rsidRPr="00451BB7">
        <w:rPr>
          <w:b/>
          <w:sz w:val="20"/>
          <w:szCs w:val="20"/>
        </w:rPr>
        <w:t xml:space="preserve"> с.-х. наук, профессор</w:t>
      </w:r>
    </w:p>
    <w:p w:rsidR="00B64421" w:rsidRPr="00451BB7" w:rsidRDefault="00B64421" w:rsidP="0021541E">
      <w:pPr>
        <w:pStyle w:val="25"/>
        <w:spacing w:after="0" w:line="240" w:lineRule="auto"/>
        <w:ind w:left="0" w:firstLine="426"/>
        <w:rPr>
          <w:b/>
          <w:bCs/>
          <w:sz w:val="20"/>
          <w:szCs w:val="20"/>
        </w:rPr>
      </w:pPr>
      <w:r w:rsidRPr="00451BB7">
        <w:rPr>
          <w:b/>
          <w:bCs/>
          <w:sz w:val="20"/>
          <w:szCs w:val="20"/>
        </w:rPr>
        <w:t>А.Ф. ДЕМИРОВА</w:t>
      </w:r>
      <w:r w:rsidRPr="00451BB7">
        <w:rPr>
          <w:b/>
          <w:bCs/>
          <w:sz w:val="20"/>
          <w:szCs w:val="20"/>
          <w:vertAlign w:val="superscript"/>
        </w:rPr>
        <w:t>1</w:t>
      </w:r>
      <w:r w:rsidRPr="00451BB7">
        <w:rPr>
          <w:b/>
          <w:bCs/>
          <w:sz w:val="20"/>
          <w:szCs w:val="20"/>
        </w:rPr>
        <w:t xml:space="preserve"> , д-р тех</w:t>
      </w:r>
      <w:r w:rsidR="00D64F78" w:rsidRPr="00451BB7">
        <w:rPr>
          <w:b/>
          <w:bCs/>
          <w:sz w:val="20"/>
          <w:szCs w:val="20"/>
        </w:rPr>
        <w:t>н</w:t>
      </w:r>
      <w:r w:rsidRPr="00451BB7">
        <w:rPr>
          <w:b/>
          <w:bCs/>
          <w:sz w:val="20"/>
          <w:szCs w:val="20"/>
        </w:rPr>
        <w:t xml:space="preserve">. наук, профессор  </w:t>
      </w:r>
    </w:p>
    <w:p w:rsidR="00B64421" w:rsidRPr="00451BB7" w:rsidRDefault="00B64421" w:rsidP="0021541E">
      <w:pPr>
        <w:pStyle w:val="25"/>
        <w:spacing w:after="0" w:line="240" w:lineRule="auto"/>
        <w:ind w:left="0" w:firstLine="426"/>
        <w:jc w:val="left"/>
        <w:rPr>
          <w:b/>
          <w:bCs/>
          <w:sz w:val="20"/>
          <w:szCs w:val="20"/>
        </w:rPr>
      </w:pPr>
      <w:r w:rsidRPr="00451BB7">
        <w:rPr>
          <w:b/>
          <w:bCs/>
          <w:sz w:val="20"/>
          <w:szCs w:val="20"/>
        </w:rPr>
        <w:t>М.М. АЛИБЕКОВА</w:t>
      </w:r>
      <w:r w:rsidRPr="00451BB7">
        <w:rPr>
          <w:b/>
          <w:bCs/>
          <w:sz w:val="20"/>
          <w:szCs w:val="20"/>
          <w:vertAlign w:val="superscript"/>
        </w:rPr>
        <w:t>3</w:t>
      </w:r>
      <w:r w:rsidRPr="00451BB7">
        <w:rPr>
          <w:b/>
          <w:bCs/>
          <w:sz w:val="20"/>
          <w:szCs w:val="20"/>
        </w:rPr>
        <w:t>, соискатель</w:t>
      </w:r>
    </w:p>
    <w:p w:rsidR="00B64421" w:rsidRPr="00451BB7" w:rsidRDefault="00B64421" w:rsidP="0021541E">
      <w:pPr>
        <w:pStyle w:val="25"/>
        <w:spacing w:after="0" w:line="240" w:lineRule="auto"/>
        <w:ind w:left="0" w:firstLine="426"/>
        <w:rPr>
          <w:b/>
          <w:sz w:val="20"/>
          <w:szCs w:val="20"/>
        </w:rPr>
      </w:pPr>
      <w:r w:rsidRPr="00451BB7">
        <w:rPr>
          <w:b/>
          <w:sz w:val="20"/>
          <w:szCs w:val="20"/>
        </w:rPr>
        <w:t xml:space="preserve">Р.М. МИРЗАМЕТОВА </w:t>
      </w:r>
      <w:r w:rsidRPr="00451BB7">
        <w:rPr>
          <w:b/>
          <w:sz w:val="20"/>
          <w:szCs w:val="20"/>
          <w:vertAlign w:val="superscript"/>
        </w:rPr>
        <w:t xml:space="preserve">4 </w:t>
      </w:r>
      <w:r w:rsidRPr="00451BB7">
        <w:rPr>
          <w:b/>
          <w:sz w:val="20"/>
          <w:szCs w:val="20"/>
        </w:rPr>
        <w:t>,</w:t>
      </w:r>
      <w:r w:rsidR="00D64F78" w:rsidRPr="00451BB7">
        <w:rPr>
          <w:b/>
          <w:sz w:val="20"/>
          <w:szCs w:val="20"/>
        </w:rPr>
        <w:t xml:space="preserve"> </w:t>
      </w:r>
      <w:r w:rsidRPr="00451BB7">
        <w:rPr>
          <w:b/>
          <w:sz w:val="20"/>
          <w:szCs w:val="20"/>
        </w:rPr>
        <w:t>к</w:t>
      </w:r>
      <w:r w:rsidR="00D64F78" w:rsidRPr="00451BB7">
        <w:rPr>
          <w:b/>
          <w:sz w:val="20"/>
          <w:szCs w:val="20"/>
        </w:rPr>
        <w:t xml:space="preserve">анд. </w:t>
      </w:r>
      <w:r w:rsidRPr="00451BB7">
        <w:rPr>
          <w:b/>
          <w:sz w:val="20"/>
          <w:szCs w:val="20"/>
        </w:rPr>
        <w:t xml:space="preserve">хим. наук  </w:t>
      </w:r>
    </w:p>
    <w:p w:rsidR="00B64421" w:rsidRPr="00451BB7" w:rsidRDefault="00B64421" w:rsidP="0021541E">
      <w:pPr>
        <w:pStyle w:val="25"/>
        <w:spacing w:after="0" w:line="240" w:lineRule="auto"/>
        <w:ind w:left="0" w:firstLine="426"/>
        <w:jc w:val="left"/>
        <w:rPr>
          <w:b/>
          <w:bCs/>
          <w:sz w:val="20"/>
          <w:szCs w:val="20"/>
        </w:rPr>
      </w:pPr>
      <w:r w:rsidRPr="00451BB7">
        <w:rPr>
          <w:b/>
          <w:bCs/>
          <w:sz w:val="20"/>
          <w:szCs w:val="20"/>
        </w:rPr>
        <w:t xml:space="preserve">А.И. </w:t>
      </w:r>
      <w:r w:rsidRPr="00451BB7">
        <w:rPr>
          <w:b/>
          <w:sz w:val="20"/>
          <w:szCs w:val="20"/>
        </w:rPr>
        <w:t xml:space="preserve">ИБРАГИМОВ </w:t>
      </w:r>
      <w:r w:rsidRPr="00451BB7">
        <w:rPr>
          <w:b/>
          <w:sz w:val="20"/>
          <w:szCs w:val="20"/>
          <w:vertAlign w:val="superscript"/>
        </w:rPr>
        <w:t xml:space="preserve">4 </w:t>
      </w:r>
      <w:r w:rsidRPr="00451BB7">
        <w:rPr>
          <w:b/>
          <w:sz w:val="20"/>
          <w:szCs w:val="20"/>
        </w:rPr>
        <w:t>,</w:t>
      </w:r>
      <w:r w:rsidRPr="00451BB7">
        <w:rPr>
          <w:b/>
          <w:bCs/>
          <w:sz w:val="20"/>
          <w:szCs w:val="20"/>
        </w:rPr>
        <w:t xml:space="preserve"> к</w:t>
      </w:r>
      <w:r w:rsidR="00D64F78" w:rsidRPr="00451BB7">
        <w:rPr>
          <w:b/>
          <w:bCs/>
          <w:sz w:val="20"/>
          <w:szCs w:val="20"/>
        </w:rPr>
        <w:t>анд.</w:t>
      </w:r>
      <w:r w:rsidRPr="00451BB7">
        <w:rPr>
          <w:b/>
          <w:bCs/>
          <w:sz w:val="20"/>
          <w:szCs w:val="20"/>
        </w:rPr>
        <w:t xml:space="preserve"> тех</w:t>
      </w:r>
      <w:r w:rsidR="00D64F78" w:rsidRPr="00451BB7">
        <w:rPr>
          <w:b/>
          <w:bCs/>
          <w:sz w:val="20"/>
          <w:szCs w:val="20"/>
        </w:rPr>
        <w:t>н</w:t>
      </w:r>
      <w:r w:rsidRPr="00451BB7">
        <w:rPr>
          <w:b/>
          <w:bCs/>
          <w:sz w:val="20"/>
          <w:szCs w:val="20"/>
        </w:rPr>
        <w:t>. наук</w:t>
      </w:r>
    </w:p>
    <w:p w:rsidR="00B64421" w:rsidRPr="00451BB7" w:rsidRDefault="00B64421" w:rsidP="0021541E">
      <w:pPr>
        <w:pStyle w:val="25"/>
        <w:tabs>
          <w:tab w:val="left" w:pos="1185"/>
        </w:tabs>
        <w:spacing w:after="0" w:line="240" w:lineRule="auto"/>
        <w:ind w:left="0" w:firstLine="426"/>
        <w:jc w:val="left"/>
        <w:rPr>
          <w:b/>
          <w:sz w:val="20"/>
          <w:szCs w:val="20"/>
        </w:rPr>
      </w:pPr>
      <w:r w:rsidRPr="00451BB7">
        <w:rPr>
          <w:b/>
          <w:sz w:val="20"/>
          <w:szCs w:val="20"/>
          <w:vertAlign w:val="superscript"/>
        </w:rPr>
        <w:t>1</w:t>
      </w:r>
      <w:r w:rsidRPr="00451BB7">
        <w:rPr>
          <w:b/>
          <w:sz w:val="20"/>
          <w:szCs w:val="20"/>
        </w:rPr>
        <w:t>Дагестанский государственный университет народного хозяйства</w:t>
      </w:r>
    </w:p>
    <w:p w:rsidR="00B64421" w:rsidRPr="00451BB7" w:rsidRDefault="00B64421" w:rsidP="0021541E">
      <w:pPr>
        <w:pStyle w:val="25"/>
        <w:spacing w:after="0" w:line="240" w:lineRule="auto"/>
        <w:ind w:left="0" w:firstLine="426"/>
        <w:jc w:val="left"/>
        <w:rPr>
          <w:b/>
          <w:sz w:val="20"/>
          <w:szCs w:val="20"/>
        </w:rPr>
      </w:pPr>
      <w:r w:rsidRPr="00451BB7">
        <w:rPr>
          <w:b/>
          <w:sz w:val="20"/>
          <w:szCs w:val="20"/>
          <w:vertAlign w:val="superscript"/>
        </w:rPr>
        <w:t>2</w:t>
      </w:r>
      <w:r w:rsidRPr="00451BB7">
        <w:rPr>
          <w:b/>
          <w:sz w:val="20"/>
          <w:szCs w:val="20"/>
        </w:rPr>
        <w:t>ФГБОУ ВО Дагестанский ГАУ, г. Махачкала</w:t>
      </w:r>
    </w:p>
    <w:p w:rsidR="00B64421" w:rsidRPr="00451BB7" w:rsidRDefault="00B64421" w:rsidP="0021541E">
      <w:pPr>
        <w:pStyle w:val="25"/>
        <w:tabs>
          <w:tab w:val="left" w:pos="1185"/>
        </w:tabs>
        <w:spacing w:after="0" w:line="240" w:lineRule="auto"/>
        <w:ind w:left="0" w:firstLine="426"/>
        <w:jc w:val="left"/>
        <w:rPr>
          <w:b/>
          <w:sz w:val="20"/>
          <w:szCs w:val="20"/>
        </w:rPr>
      </w:pPr>
      <w:r w:rsidRPr="00451BB7">
        <w:rPr>
          <w:b/>
          <w:sz w:val="20"/>
          <w:szCs w:val="20"/>
          <w:vertAlign w:val="superscript"/>
        </w:rPr>
        <w:t>3</w:t>
      </w:r>
      <w:r w:rsidRPr="00451BB7">
        <w:rPr>
          <w:b/>
          <w:sz w:val="20"/>
          <w:szCs w:val="20"/>
        </w:rPr>
        <w:t>Дагестанский научно-исследовательский институт сельского хозяйства</w:t>
      </w:r>
    </w:p>
    <w:p w:rsidR="00B64421" w:rsidRPr="00451BB7" w:rsidRDefault="00B64421" w:rsidP="0021541E">
      <w:pPr>
        <w:ind w:firstLine="426"/>
        <w:jc w:val="left"/>
        <w:rPr>
          <w:b/>
          <w:lang w:val="en-US"/>
        </w:rPr>
      </w:pPr>
      <w:r w:rsidRPr="00451BB7">
        <w:rPr>
          <w:b/>
          <w:vertAlign w:val="superscript"/>
          <w:lang w:val="en-US"/>
        </w:rPr>
        <w:t>4</w:t>
      </w:r>
      <w:r w:rsidRPr="00451BB7">
        <w:rPr>
          <w:b/>
        </w:rPr>
        <w:t>Дагестанский</w:t>
      </w:r>
      <w:r w:rsidRPr="00451BB7">
        <w:rPr>
          <w:b/>
          <w:lang w:val="en-US"/>
        </w:rPr>
        <w:t xml:space="preserve"> </w:t>
      </w:r>
      <w:r w:rsidRPr="00451BB7">
        <w:rPr>
          <w:b/>
        </w:rPr>
        <w:t>государственный</w:t>
      </w:r>
      <w:r w:rsidRPr="00451BB7">
        <w:rPr>
          <w:b/>
          <w:lang w:val="en-US"/>
        </w:rPr>
        <w:t xml:space="preserve"> </w:t>
      </w:r>
      <w:r w:rsidRPr="00451BB7">
        <w:rPr>
          <w:b/>
        </w:rPr>
        <w:t>технический</w:t>
      </w:r>
      <w:r w:rsidRPr="00451BB7">
        <w:rPr>
          <w:b/>
          <w:lang w:val="en-US"/>
        </w:rPr>
        <w:t xml:space="preserve"> </w:t>
      </w:r>
      <w:r w:rsidRPr="00451BB7">
        <w:rPr>
          <w:b/>
        </w:rPr>
        <w:t>университет</w:t>
      </w:r>
    </w:p>
    <w:p w:rsidR="00451BB7" w:rsidRPr="008147F2" w:rsidRDefault="00451BB7" w:rsidP="0021541E">
      <w:pPr>
        <w:ind w:firstLine="540"/>
        <w:jc w:val="center"/>
        <w:rPr>
          <w:b/>
          <w:lang w:val="en-US"/>
        </w:rPr>
      </w:pPr>
    </w:p>
    <w:p w:rsidR="00BD7B8D" w:rsidRPr="008147F2" w:rsidRDefault="00BD7B8D" w:rsidP="0021541E">
      <w:pPr>
        <w:ind w:firstLine="540"/>
        <w:jc w:val="center"/>
        <w:rPr>
          <w:b/>
          <w:lang w:val="en-US"/>
        </w:rPr>
      </w:pPr>
    </w:p>
    <w:p w:rsidR="008E0B29" w:rsidRPr="00263439" w:rsidRDefault="00C60DA9" w:rsidP="0021541E">
      <w:pPr>
        <w:ind w:firstLine="540"/>
        <w:jc w:val="center"/>
        <w:rPr>
          <w:b/>
          <w:i/>
          <w:lang w:val="en-US"/>
        </w:rPr>
      </w:pPr>
      <w:r w:rsidRPr="00263439">
        <w:rPr>
          <w:b/>
          <w:i/>
          <w:lang w:val="en-US"/>
        </w:rPr>
        <w:t>NEW TECHNOLOGICAL SOLUTIONS OF SATURATED STEAM USE TO INTENSIFY HEAT STERILIZATION MODES OF CHERRY KOMPOT IN AUTOCLAVES</w:t>
      </w:r>
    </w:p>
    <w:p w:rsidR="00451BB7" w:rsidRPr="00263439" w:rsidRDefault="00451BB7" w:rsidP="0021541E">
      <w:pPr>
        <w:ind w:firstLine="540"/>
        <w:jc w:val="center"/>
        <w:rPr>
          <w:b/>
          <w:i/>
          <w:lang w:val="en-US"/>
        </w:rPr>
      </w:pPr>
    </w:p>
    <w:p w:rsidR="008E0B29" w:rsidRPr="00263439" w:rsidRDefault="006A301C" w:rsidP="0021541E">
      <w:pPr>
        <w:pStyle w:val="25"/>
        <w:spacing w:after="0" w:line="240" w:lineRule="auto"/>
        <w:ind w:left="0" w:firstLine="567"/>
        <w:rPr>
          <w:b/>
          <w:bCs/>
          <w:i/>
          <w:sz w:val="20"/>
          <w:szCs w:val="20"/>
          <w:lang w:val="en-US"/>
        </w:rPr>
      </w:pPr>
      <w:r w:rsidRPr="00263439">
        <w:rPr>
          <w:b/>
          <w:bCs/>
          <w:i/>
          <w:sz w:val="20"/>
          <w:szCs w:val="20"/>
          <w:lang w:val="en-US"/>
        </w:rPr>
        <w:t>M.E. AKHMEDOV</w:t>
      </w:r>
      <w:r w:rsidR="008E0B29" w:rsidRPr="00263439">
        <w:rPr>
          <w:b/>
          <w:bCs/>
          <w:i/>
          <w:sz w:val="20"/>
          <w:szCs w:val="20"/>
          <w:vertAlign w:val="superscript"/>
          <w:lang w:val="en-US"/>
        </w:rPr>
        <w:t>1</w:t>
      </w:r>
      <w:r w:rsidR="008E0B29" w:rsidRPr="00263439">
        <w:rPr>
          <w:b/>
          <w:bCs/>
          <w:i/>
          <w:sz w:val="20"/>
          <w:szCs w:val="20"/>
          <w:lang w:val="en-US"/>
        </w:rPr>
        <w:t xml:space="preserve">, </w:t>
      </w:r>
      <w:r w:rsidRPr="00263439">
        <w:rPr>
          <w:b/>
          <w:i/>
          <w:sz w:val="20"/>
          <w:szCs w:val="20"/>
          <w:lang w:val="en-US"/>
        </w:rPr>
        <w:t>Doctor of Technical Sciences</w:t>
      </w:r>
      <w:r w:rsidR="008E0B29" w:rsidRPr="00263439">
        <w:rPr>
          <w:b/>
          <w:bCs/>
          <w:i/>
          <w:sz w:val="20"/>
          <w:szCs w:val="20"/>
          <w:lang w:val="en-US"/>
        </w:rPr>
        <w:t xml:space="preserve">, </w:t>
      </w:r>
      <w:r w:rsidRPr="00263439">
        <w:rPr>
          <w:b/>
          <w:i/>
          <w:sz w:val="20"/>
          <w:szCs w:val="20"/>
          <w:lang w:val="en-US"/>
        </w:rPr>
        <w:t>Professor</w:t>
      </w:r>
    </w:p>
    <w:p w:rsidR="008E0B29" w:rsidRPr="00263439" w:rsidRDefault="006A301C" w:rsidP="0021541E">
      <w:pPr>
        <w:pStyle w:val="25"/>
        <w:spacing w:after="0" w:line="240" w:lineRule="auto"/>
        <w:ind w:left="0" w:firstLine="567"/>
        <w:rPr>
          <w:b/>
          <w:bCs/>
          <w:i/>
          <w:sz w:val="20"/>
          <w:szCs w:val="20"/>
          <w:lang w:val="en-US"/>
        </w:rPr>
      </w:pPr>
      <w:r w:rsidRPr="00263439">
        <w:rPr>
          <w:b/>
          <w:i/>
          <w:sz w:val="20"/>
          <w:szCs w:val="20"/>
          <w:lang w:val="en-US"/>
        </w:rPr>
        <w:t>M.D. MUKAILOV</w:t>
      </w:r>
      <w:r w:rsidR="008E0B29" w:rsidRPr="00263439">
        <w:rPr>
          <w:b/>
          <w:i/>
          <w:sz w:val="20"/>
          <w:szCs w:val="20"/>
          <w:vertAlign w:val="superscript"/>
          <w:lang w:val="en-US"/>
        </w:rPr>
        <w:t>2</w:t>
      </w:r>
      <w:r w:rsidR="008E0B29" w:rsidRPr="00263439">
        <w:rPr>
          <w:b/>
          <w:i/>
          <w:sz w:val="20"/>
          <w:szCs w:val="20"/>
          <w:lang w:val="en-US"/>
        </w:rPr>
        <w:t>,</w:t>
      </w:r>
      <w:r w:rsidR="008E0B29" w:rsidRPr="00263439">
        <w:rPr>
          <w:b/>
          <w:bCs/>
          <w:i/>
          <w:sz w:val="20"/>
          <w:szCs w:val="20"/>
          <w:lang w:val="en-US"/>
        </w:rPr>
        <w:t xml:space="preserve"> </w:t>
      </w:r>
      <w:r w:rsidRPr="00263439">
        <w:rPr>
          <w:b/>
          <w:i/>
          <w:sz w:val="20"/>
          <w:szCs w:val="20"/>
          <w:lang w:val="en-US"/>
        </w:rPr>
        <w:t>Doctor of Agricultural Sciences</w:t>
      </w:r>
      <w:r w:rsidR="008E0B29" w:rsidRPr="00263439">
        <w:rPr>
          <w:b/>
          <w:i/>
          <w:sz w:val="20"/>
          <w:szCs w:val="20"/>
          <w:lang w:val="en-US"/>
        </w:rPr>
        <w:t xml:space="preserve">, </w:t>
      </w:r>
      <w:r w:rsidRPr="00263439">
        <w:rPr>
          <w:b/>
          <w:i/>
          <w:sz w:val="20"/>
          <w:szCs w:val="20"/>
          <w:lang w:val="en-US"/>
        </w:rPr>
        <w:t>Professor</w:t>
      </w:r>
    </w:p>
    <w:p w:rsidR="008E0B29" w:rsidRPr="00263439" w:rsidRDefault="006A301C" w:rsidP="0021541E">
      <w:pPr>
        <w:pStyle w:val="25"/>
        <w:spacing w:after="0" w:line="240" w:lineRule="auto"/>
        <w:ind w:left="0" w:firstLine="567"/>
        <w:rPr>
          <w:b/>
          <w:bCs/>
          <w:i/>
          <w:sz w:val="20"/>
          <w:szCs w:val="20"/>
          <w:lang w:val="en-US"/>
        </w:rPr>
      </w:pPr>
      <w:r w:rsidRPr="00263439">
        <w:rPr>
          <w:b/>
          <w:bCs/>
          <w:i/>
          <w:sz w:val="20"/>
          <w:szCs w:val="20"/>
          <w:lang w:val="en-US"/>
        </w:rPr>
        <w:t>A.F. DEMIROVA</w:t>
      </w:r>
      <w:r w:rsidR="008E0B29" w:rsidRPr="00263439">
        <w:rPr>
          <w:b/>
          <w:bCs/>
          <w:i/>
          <w:sz w:val="20"/>
          <w:szCs w:val="20"/>
          <w:vertAlign w:val="superscript"/>
          <w:lang w:val="en-US"/>
        </w:rPr>
        <w:t>1</w:t>
      </w:r>
      <w:r w:rsidR="008E0B29" w:rsidRPr="00263439">
        <w:rPr>
          <w:b/>
          <w:bCs/>
          <w:i/>
          <w:sz w:val="20"/>
          <w:szCs w:val="20"/>
          <w:lang w:val="en-US"/>
        </w:rPr>
        <w:t xml:space="preserve">, </w:t>
      </w:r>
      <w:r w:rsidRPr="00263439">
        <w:rPr>
          <w:b/>
          <w:i/>
          <w:sz w:val="20"/>
          <w:szCs w:val="20"/>
          <w:lang w:val="en-US"/>
        </w:rPr>
        <w:t>Doctor of Technical Sciences</w:t>
      </w:r>
      <w:r w:rsidR="008E0B29" w:rsidRPr="00263439">
        <w:rPr>
          <w:b/>
          <w:bCs/>
          <w:i/>
          <w:sz w:val="20"/>
          <w:szCs w:val="20"/>
          <w:lang w:val="en-US"/>
        </w:rPr>
        <w:t xml:space="preserve">, </w:t>
      </w:r>
      <w:r w:rsidRPr="00263439">
        <w:rPr>
          <w:b/>
          <w:i/>
          <w:sz w:val="20"/>
          <w:szCs w:val="20"/>
          <w:lang w:val="en-US"/>
        </w:rPr>
        <w:t>Professor</w:t>
      </w:r>
      <w:r w:rsidR="008E0B29" w:rsidRPr="00263439">
        <w:rPr>
          <w:b/>
          <w:bCs/>
          <w:i/>
          <w:sz w:val="20"/>
          <w:szCs w:val="20"/>
          <w:lang w:val="en-US"/>
        </w:rPr>
        <w:t xml:space="preserve"> </w:t>
      </w:r>
    </w:p>
    <w:p w:rsidR="008E0B29" w:rsidRPr="00263439" w:rsidRDefault="006A301C" w:rsidP="0021541E">
      <w:pPr>
        <w:pStyle w:val="25"/>
        <w:spacing w:after="0" w:line="240" w:lineRule="auto"/>
        <w:ind w:left="0" w:firstLine="567"/>
        <w:jc w:val="left"/>
        <w:rPr>
          <w:b/>
          <w:bCs/>
          <w:i/>
          <w:sz w:val="20"/>
          <w:szCs w:val="20"/>
          <w:lang w:val="en-US"/>
        </w:rPr>
      </w:pPr>
      <w:r w:rsidRPr="00263439">
        <w:rPr>
          <w:b/>
          <w:bCs/>
          <w:i/>
          <w:sz w:val="20"/>
          <w:szCs w:val="20"/>
          <w:lang w:val="en-US"/>
        </w:rPr>
        <w:t>M.M. ALIBEKOVA</w:t>
      </w:r>
      <w:r w:rsidR="008E0B29" w:rsidRPr="00263439">
        <w:rPr>
          <w:b/>
          <w:bCs/>
          <w:i/>
          <w:sz w:val="20"/>
          <w:szCs w:val="20"/>
          <w:lang w:val="en-US"/>
        </w:rPr>
        <w:t xml:space="preserve"> </w:t>
      </w:r>
      <w:r w:rsidR="008E0B29" w:rsidRPr="00263439">
        <w:rPr>
          <w:b/>
          <w:bCs/>
          <w:i/>
          <w:sz w:val="20"/>
          <w:szCs w:val="20"/>
          <w:vertAlign w:val="superscript"/>
          <w:lang w:val="en-US"/>
        </w:rPr>
        <w:t>3</w:t>
      </w:r>
      <w:r w:rsidR="008E0B29" w:rsidRPr="00263439">
        <w:rPr>
          <w:b/>
          <w:bCs/>
          <w:i/>
          <w:sz w:val="20"/>
          <w:szCs w:val="20"/>
          <w:lang w:val="en-US"/>
        </w:rPr>
        <w:t xml:space="preserve">, </w:t>
      </w:r>
      <w:r w:rsidRPr="00263439">
        <w:rPr>
          <w:b/>
          <w:bCs/>
          <w:i/>
          <w:sz w:val="20"/>
          <w:szCs w:val="20"/>
          <w:lang w:val="en-US"/>
        </w:rPr>
        <w:t>applicant for a degree</w:t>
      </w:r>
    </w:p>
    <w:p w:rsidR="008E0B29" w:rsidRPr="00263439" w:rsidRDefault="006A301C" w:rsidP="0021541E">
      <w:pPr>
        <w:ind w:firstLine="567"/>
        <w:rPr>
          <w:b/>
          <w:i/>
          <w:lang w:val="en-US"/>
        </w:rPr>
      </w:pPr>
      <w:r w:rsidRPr="00263439">
        <w:rPr>
          <w:b/>
          <w:i/>
          <w:lang w:val="en-US"/>
        </w:rPr>
        <w:t>R.M.MIRZAMETOVA</w:t>
      </w:r>
      <w:r w:rsidR="008B5F9A" w:rsidRPr="00263439">
        <w:rPr>
          <w:b/>
          <w:i/>
          <w:vertAlign w:val="superscript"/>
          <w:lang w:val="en-US"/>
        </w:rPr>
        <w:t>4</w:t>
      </w:r>
      <w:r w:rsidR="008E0B29" w:rsidRPr="00263439">
        <w:rPr>
          <w:b/>
          <w:i/>
          <w:lang w:val="en-US"/>
        </w:rPr>
        <w:t>,</w:t>
      </w:r>
      <w:r w:rsidR="00246CFC" w:rsidRPr="00263439">
        <w:rPr>
          <w:b/>
          <w:i/>
          <w:lang w:val="en-US"/>
        </w:rPr>
        <w:t xml:space="preserve"> </w:t>
      </w:r>
      <w:r w:rsidRPr="00263439">
        <w:rPr>
          <w:b/>
          <w:i/>
          <w:lang w:val="en-US"/>
        </w:rPr>
        <w:t xml:space="preserve">Candidate of Chemical Sciences </w:t>
      </w:r>
    </w:p>
    <w:p w:rsidR="008E0B29" w:rsidRPr="00263439" w:rsidRDefault="008B5F9A" w:rsidP="0021541E">
      <w:pPr>
        <w:pStyle w:val="25"/>
        <w:spacing w:after="0" w:line="240" w:lineRule="auto"/>
        <w:ind w:left="0" w:firstLine="567"/>
        <w:jc w:val="left"/>
        <w:rPr>
          <w:b/>
          <w:bCs/>
          <w:i/>
          <w:sz w:val="20"/>
          <w:szCs w:val="20"/>
          <w:lang w:val="en-US"/>
        </w:rPr>
      </w:pPr>
      <w:r w:rsidRPr="00263439">
        <w:rPr>
          <w:b/>
          <w:bCs/>
          <w:i/>
          <w:sz w:val="20"/>
          <w:szCs w:val="20"/>
          <w:lang w:val="en-US"/>
        </w:rPr>
        <w:t>A.I. IBRAGHIMOV</w:t>
      </w:r>
      <w:r w:rsidR="008E0B29" w:rsidRPr="00263439">
        <w:rPr>
          <w:b/>
          <w:i/>
          <w:sz w:val="20"/>
          <w:szCs w:val="20"/>
          <w:vertAlign w:val="superscript"/>
          <w:lang w:val="en-US"/>
        </w:rPr>
        <w:t>4</w:t>
      </w:r>
      <w:r w:rsidR="008E0B29" w:rsidRPr="00263439">
        <w:rPr>
          <w:b/>
          <w:i/>
          <w:sz w:val="20"/>
          <w:szCs w:val="20"/>
          <w:lang w:val="en-US"/>
        </w:rPr>
        <w:t>,</w:t>
      </w:r>
      <w:r w:rsidR="008E0B29" w:rsidRPr="00263439">
        <w:rPr>
          <w:b/>
          <w:bCs/>
          <w:i/>
          <w:sz w:val="20"/>
          <w:szCs w:val="20"/>
          <w:lang w:val="en-US"/>
        </w:rPr>
        <w:t xml:space="preserve"> </w:t>
      </w:r>
      <w:r w:rsidR="006A301C" w:rsidRPr="00263439">
        <w:rPr>
          <w:b/>
          <w:i/>
          <w:sz w:val="20"/>
          <w:szCs w:val="20"/>
          <w:lang w:val="en-US"/>
        </w:rPr>
        <w:t>Candidate of Technical Sciences</w:t>
      </w:r>
    </w:p>
    <w:p w:rsidR="008E0B29" w:rsidRPr="00263439" w:rsidRDefault="008E0B29" w:rsidP="0021541E">
      <w:pPr>
        <w:pStyle w:val="25"/>
        <w:tabs>
          <w:tab w:val="left" w:pos="1185"/>
        </w:tabs>
        <w:spacing w:after="0" w:line="240" w:lineRule="auto"/>
        <w:ind w:left="0" w:firstLine="567"/>
        <w:jc w:val="left"/>
        <w:rPr>
          <w:b/>
          <w:i/>
          <w:sz w:val="20"/>
          <w:szCs w:val="20"/>
          <w:lang w:val="en-US"/>
        </w:rPr>
      </w:pPr>
      <w:r w:rsidRPr="00263439">
        <w:rPr>
          <w:b/>
          <w:i/>
          <w:sz w:val="20"/>
          <w:szCs w:val="20"/>
          <w:vertAlign w:val="superscript"/>
          <w:lang w:val="en-US"/>
        </w:rPr>
        <w:t>1</w:t>
      </w:r>
      <w:r w:rsidR="006A301C" w:rsidRPr="00263439">
        <w:rPr>
          <w:b/>
          <w:i/>
          <w:sz w:val="20"/>
          <w:szCs w:val="20"/>
          <w:lang w:val="en-US"/>
        </w:rPr>
        <w:t>Dagestan State University of National Economy</w:t>
      </w:r>
    </w:p>
    <w:p w:rsidR="006A301C" w:rsidRPr="00263439" w:rsidRDefault="008E0B29" w:rsidP="0021541E">
      <w:pPr>
        <w:pStyle w:val="25"/>
        <w:spacing w:after="0" w:line="240" w:lineRule="auto"/>
        <w:ind w:left="0" w:firstLine="567"/>
        <w:jc w:val="left"/>
        <w:rPr>
          <w:b/>
          <w:i/>
          <w:sz w:val="20"/>
          <w:szCs w:val="20"/>
          <w:vertAlign w:val="superscript"/>
          <w:lang w:val="en-US"/>
        </w:rPr>
      </w:pPr>
      <w:r w:rsidRPr="00263439">
        <w:rPr>
          <w:b/>
          <w:i/>
          <w:sz w:val="20"/>
          <w:szCs w:val="20"/>
          <w:vertAlign w:val="superscript"/>
          <w:lang w:val="en-US"/>
        </w:rPr>
        <w:t>2</w:t>
      </w:r>
      <w:r w:rsidR="006A301C" w:rsidRPr="00263439">
        <w:rPr>
          <w:b/>
          <w:i/>
          <w:sz w:val="20"/>
          <w:szCs w:val="20"/>
          <w:lang w:val="en-US"/>
        </w:rPr>
        <w:t>Dagestan State Agrarian University, Makhachkala</w:t>
      </w:r>
      <w:r w:rsidR="006A301C" w:rsidRPr="00263439">
        <w:rPr>
          <w:b/>
          <w:i/>
          <w:sz w:val="20"/>
          <w:szCs w:val="20"/>
          <w:vertAlign w:val="superscript"/>
          <w:lang w:val="en-US"/>
        </w:rPr>
        <w:t xml:space="preserve"> </w:t>
      </w:r>
    </w:p>
    <w:p w:rsidR="008E0B29" w:rsidRPr="00263439" w:rsidRDefault="008E0B29" w:rsidP="0021541E">
      <w:pPr>
        <w:pStyle w:val="25"/>
        <w:spacing w:after="0" w:line="240" w:lineRule="auto"/>
        <w:ind w:left="0" w:firstLine="567"/>
        <w:jc w:val="left"/>
        <w:rPr>
          <w:b/>
          <w:i/>
          <w:sz w:val="20"/>
          <w:szCs w:val="20"/>
          <w:lang w:val="en-US"/>
        </w:rPr>
      </w:pPr>
      <w:r w:rsidRPr="00263439">
        <w:rPr>
          <w:b/>
          <w:i/>
          <w:sz w:val="20"/>
          <w:szCs w:val="20"/>
          <w:vertAlign w:val="superscript"/>
          <w:lang w:val="en-US"/>
        </w:rPr>
        <w:t>3</w:t>
      </w:r>
      <w:r w:rsidR="006A301C" w:rsidRPr="00263439">
        <w:rPr>
          <w:b/>
          <w:i/>
          <w:sz w:val="20"/>
          <w:szCs w:val="20"/>
          <w:lang w:val="en-US"/>
        </w:rPr>
        <w:t>Dagestan Research Institute of Agricluture</w:t>
      </w:r>
    </w:p>
    <w:p w:rsidR="008E0B29" w:rsidRPr="00263439" w:rsidRDefault="008E0B29" w:rsidP="0021541E">
      <w:pPr>
        <w:ind w:firstLine="567"/>
        <w:jc w:val="left"/>
        <w:rPr>
          <w:b/>
          <w:i/>
          <w:lang w:val="en-US"/>
        </w:rPr>
      </w:pPr>
      <w:r w:rsidRPr="00263439">
        <w:rPr>
          <w:b/>
          <w:i/>
          <w:vertAlign w:val="superscript"/>
          <w:lang w:val="en-US"/>
        </w:rPr>
        <w:t>4</w:t>
      </w:r>
      <w:r w:rsidR="006A301C" w:rsidRPr="00263439">
        <w:rPr>
          <w:b/>
          <w:i/>
          <w:lang w:val="en-US"/>
        </w:rPr>
        <w:t>Dagestan State Technical University</w:t>
      </w:r>
    </w:p>
    <w:p w:rsidR="00B64421" w:rsidRPr="00451BB7" w:rsidRDefault="00B64421" w:rsidP="0021541E">
      <w:pPr>
        <w:tabs>
          <w:tab w:val="left" w:pos="3525"/>
        </w:tabs>
        <w:rPr>
          <w:lang w:val="en-US"/>
        </w:rPr>
      </w:pPr>
    </w:p>
    <w:p w:rsidR="00451BB7" w:rsidRDefault="00451BB7" w:rsidP="0021541E">
      <w:pPr>
        <w:tabs>
          <w:tab w:val="left" w:pos="3525"/>
        </w:tabs>
        <w:ind w:firstLine="426"/>
        <w:rPr>
          <w:b/>
          <w:lang w:val="en-US"/>
        </w:rPr>
        <w:sectPr w:rsidR="00451BB7" w:rsidSect="006C37C9">
          <w:headerReference w:type="even" r:id="rId37"/>
          <w:type w:val="continuous"/>
          <w:pgSz w:w="11906" w:h="16838"/>
          <w:pgMar w:top="1134" w:right="1134" w:bottom="1134" w:left="1134" w:header="709" w:footer="709" w:gutter="0"/>
          <w:cols w:space="720"/>
          <w:docGrid w:linePitch="272"/>
        </w:sectPr>
      </w:pPr>
    </w:p>
    <w:p w:rsidR="00B64421" w:rsidRPr="00451BB7" w:rsidRDefault="00B64421" w:rsidP="0021541E">
      <w:pPr>
        <w:tabs>
          <w:tab w:val="left" w:pos="3525"/>
        </w:tabs>
        <w:ind w:firstLine="426"/>
      </w:pPr>
      <w:r w:rsidRPr="00451BB7">
        <w:rPr>
          <w:b/>
          <w:lang w:val="en-US"/>
        </w:rPr>
        <w:lastRenderedPageBreak/>
        <w:t xml:space="preserve"> </w:t>
      </w:r>
      <w:r w:rsidRPr="00451BB7">
        <w:rPr>
          <w:b/>
        </w:rPr>
        <w:t>Аннотация</w:t>
      </w:r>
      <w:r w:rsidRPr="00451BB7">
        <w:rPr>
          <w:b/>
          <w:lang w:val="en-US"/>
        </w:rPr>
        <w:t>.</w:t>
      </w:r>
      <w:r w:rsidRPr="00451BB7">
        <w:rPr>
          <w:lang w:val="en-US"/>
        </w:rPr>
        <w:t xml:space="preserve"> </w:t>
      </w:r>
      <w:r w:rsidRPr="00451BB7">
        <w:t>Представлены результаты исследований   тепловой стерилизации компота из вишни с пре</w:t>
      </w:r>
      <w:r w:rsidRPr="00451BB7">
        <w:t>д</w:t>
      </w:r>
      <w:r w:rsidRPr="00451BB7">
        <w:t>варительным импульсным нагревом плодов  в банках насыщенным водяным паром. Установлены  новые реж</w:t>
      </w:r>
      <w:r w:rsidRPr="00451BB7">
        <w:t>и</w:t>
      </w:r>
      <w:r w:rsidRPr="00451BB7">
        <w:t xml:space="preserve">мы   тепловой стерилизации компота из вишни в автоклавах, которые обеспечивают существенное сокращение продолжительности тепловой обработки. </w:t>
      </w:r>
    </w:p>
    <w:p w:rsidR="00B64421" w:rsidRPr="00451BB7" w:rsidRDefault="00B64421" w:rsidP="0021541E">
      <w:pPr>
        <w:ind w:firstLine="567"/>
        <w:contextualSpacing/>
      </w:pPr>
      <w:r w:rsidRPr="00451BB7">
        <w:t xml:space="preserve">  Приведены кривые прогреваемости и фактической летальности, которые подтверждают, что режимы обеспечивают требуемую летальность, </w:t>
      </w:r>
      <w:r w:rsidR="00D64F78" w:rsidRPr="00451BB7">
        <w:t xml:space="preserve">доказывающую </w:t>
      </w:r>
      <w:r w:rsidRPr="00451BB7">
        <w:t>их безопасность.</w:t>
      </w:r>
    </w:p>
    <w:p w:rsidR="00B64421" w:rsidRPr="00451BB7" w:rsidRDefault="00B64421" w:rsidP="0021541E">
      <w:pPr>
        <w:pStyle w:val="ad"/>
        <w:spacing w:after="0" w:line="240" w:lineRule="auto"/>
        <w:ind w:firstLine="567"/>
        <w:jc w:val="both"/>
        <w:rPr>
          <w:sz w:val="20"/>
          <w:szCs w:val="20"/>
        </w:rPr>
      </w:pPr>
      <w:r w:rsidRPr="00451BB7">
        <w:rPr>
          <w:sz w:val="20"/>
          <w:szCs w:val="20"/>
        </w:rPr>
        <w:t xml:space="preserve"> Выявлено, что по своим органолептическим свойствам компоты</w:t>
      </w:r>
      <w:r w:rsidR="00D64F78" w:rsidRPr="00451BB7">
        <w:rPr>
          <w:sz w:val="20"/>
          <w:szCs w:val="20"/>
        </w:rPr>
        <w:t>,</w:t>
      </w:r>
      <w:r w:rsidRPr="00451BB7">
        <w:rPr>
          <w:sz w:val="20"/>
          <w:szCs w:val="20"/>
        </w:rPr>
        <w:t xml:space="preserve"> стерилизованные по разработанным режимам</w:t>
      </w:r>
      <w:r w:rsidR="00D64F78" w:rsidRPr="00451BB7">
        <w:rPr>
          <w:sz w:val="20"/>
          <w:szCs w:val="20"/>
        </w:rPr>
        <w:t>,</w:t>
      </w:r>
      <w:r w:rsidRPr="00451BB7">
        <w:rPr>
          <w:sz w:val="20"/>
          <w:szCs w:val="20"/>
        </w:rPr>
        <w:t xml:space="preserve"> отвечают требованиям ГОСТов  на готовую продукцию. </w:t>
      </w:r>
    </w:p>
    <w:p w:rsidR="00B64421" w:rsidRDefault="00B64421" w:rsidP="0021541E">
      <w:pPr>
        <w:pStyle w:val="ad"/>
        <w:spacing w:after="0" w:line="240" w:lineRule="auto"/>
        <w:ind w:firstLine="567"/>
        <w:jc w:val="both"/>
        <w:rPr>
          <w:sz w:val="20"/>
          <w:szCs w:val="20"/>
        </w:rPr>
      </w:pPr>
      <w:r w:rsidRPr="00451BB7">
        <w:rPr>
          <w:sz w:val="20"/>
          <w:szCs w:val="20"/>
        </w:rPr>
        <w:t>Приведен</w:t>
      </w:r>
      <w:r w:rsidR="00D64F78" w:rsidRPr="00451BB7">
        <w:rPr>
          <w:sz w:val="20"/>
          <w:szCs w:val="20"/>
        </w:rPr>
        <w:t>ы</w:t>
      </w:r>
      <w:r w:rsidRPr="00451BB7">
        <w:rPr>
          <w:sz w:val="20"/>
          <w:szCs w:val="20"/>
        </w:rPr>
        <w:t xml:space="preserve"> инновационная технология производства компота из вишни с использованием предварител</w:t>
      </w:r>
      <w:r w:rsidRPr="00451BB7">
        <w:rPr>
          <w:sz w:val="20"/>
          <w:szCs w:val="20"/>
        </w:rPr>
        <w:t>ь</w:t>
      </w:r>
      <w:r w:rsidRPr="00451BB7">
        <w:rPr>
          <w:sz w:val="20"/>
          <w:szCs w:val="20"/>
        </w:rPr>
        <w:t>ного нагрева плодов в банках насыщенным паром и новые режимы тепловой стерилизации.</w:t>
      </w:r>
    </w:p>
    <w:p w:rsidR="00ED519E" w:rsidRPr="00451BB7" w:rsidRDefault="00ED519E" w:rsidP="0021541E">
      <w:pPr>
        <w:ind w:firstLine="567"/>
      </w:pPr>
      <w:r w:rsidRPr="00451BB7">
        <w:rPr>
          <w:b/>
        </w:rPr>
        <w:t>Ключевые слова:</w:t>
      </w:r>
      <w:r w:rsidRPr="00451BB7">
        <w:t xml:space="preserve"> пастеризация, консервы, способ, температура, насыщенный пар, плоды, устройство, режим стерилизации, качество продукта.</w:t>
      </w:r>
    </w:p>
    <w:p w:rsidR="00ED519E" w:rsidRPr="00451BB7" w:rsidRDefault="00ED519E" w:rsidP="0021541E">
      <w:pPr>
        <w:pStyle w:val="ad"/>
        <w:spacing w:after="0" w:line="240" w:lineRule="auto"/>
        <w:ind w:firstLine="567"/>
        <w:jc w:val="both"/>
        <w:rPr>
          <w:sz w:val="20"/>
          <w:szCs w:val="20"/>
        </w:rPr>
      </w:pPr>
    </w:p>
    <w:p w:rsidR="00B64421" w:rsidRPr="00ED519E" w:rsidRDefault="00B64421" w:rsidP="0021541E">
      <w:pPr>
        <w:ind w:firstLine="567"/>
        <w:rPr>
          <w:i/>
          <w:lang w:val="en-US"/>
        </w:rPr>
      </w:pPr>
      <w:r w:rsidRPr="00ED519E">
        <w:t xml:space="preserve"> </w:t>
      </w:r>
      <w:r w:rsidRPr="00ED519E">
        <w:rPr>
          <w:i/>
          <w:shd w:val="clear" w:color="auto" w:fill="FFFFFF"/>
        </w:rPr>
        <w:t xml:space="preserve"> </w:t>
      </w:r>
      <w:r w:rsidRPr="00ED519E">
        <w:rPr>
          <w:b/>
          <w:i/>
          <w:shd w:val="clear" w:color="auto" w:fill="FFFFFF"/>
          <w:lang w:val="en-US"/>
        </w:rPr>
        <w:t>Abstract</w:t>
      </w:r>
      <w:r w:rsidRPr="00ED519E">
        <w:rPr>
          <w:i/>
          <w:shd w:val="clear" w:color="auto" w:fill="FFFFFF"/>
          <w:lang w:val="en-US"/>
        </w:rPr>
        <w:t xml:space="preserve">.  The </w:t>
      </w:r>
      <w:r w:rsidR="008B5F9A" w:rsidRPr="00ED519E">
        <w:rPr>
          <w:i/>
          <w:shd w:val="clear" w:color="auto" w:fill="FFFFFF"/>
          <w:lang w:val="en-US"/>
        </w:rPr>
        <w:t xml:space="preserve">paper deals with the </w:t>
      </w:r>
      <w:r w:rsidRPr="00ED519E">
        <w:rPr>
          <w:i/>
          <w:shd w:val="clear" w:color="auto" w:fill="FFFFFF"/>
          <w:lang w:val="en-US"/>
        </w:rPr>
        <w:t xml:space="preserve">results of studies of thermal sterilization of </w:t>
      </w:r>
      <w:r w:rsidR="008B5F9A" w:rsidRPr="00ED519E">
        <w:rPr>
          <w:i/>
          <w:shd w:val="clear" w:color="auto" w:fill="FFFFFF"/>
          <w:lang w:val="en-US"/>
        </w:rPr>
        <w:t>cherry kompot</w:t>
      </w:r>
      <w:r w:rsidRPr="00ED519E">
        <w:rPr>
          <w:i/>
          <w:shd w:val="clear" w:color="auto" w:fill="FFFFFF"/>
          <w:lang w:val="en-US"/>
        </w:rPr>
        <w:t xml:space="preserve"> with a pre-pulse heating of fruits in jars with saturated water steam. </w:t>
      </w:r>
      <w:r w:rsidR="008B5F9A" w:rsidRPr="00ED519E">
        <w:rPr>
          <w:i/>
          <w:shd w:val="clear" w:color="auto" w:fill="FFFFFF"/>
          <w:lang w:val="en-US"/>
        </w:rPr>
        <w:t>N</w:t>
      </w:r>
      <w:r w:rsidRPr="00ED519E">
        <w:rPr>
          <w:i/>
          <w:shd w:val="clear" w:color="auto" w:fill="FFFFFF"/>
          <w:lang w:val="en-US"/>
        </w:rPr>
        <w:t xml:space="preserve">ew regimes of heat sterilization of </w:t>
      </w:r>
      <w:r w:rsidR="008B5F9A" w:rsidRPr="00ED519E">
        <w:rPr>
          <w:i/>
          <w:shd w:val="clear" w:color="auto" w:fill="FFFFFF"/>
          <w:lang w:val="en-US"/>
        </w:rPr>
        <w:t xml:space="preserve">cherry kompot </w:t>
      </w:r>
      <w:r w:rsidRPr="00ED519E">
        <w:rPr>
          <w:i/>
          <w:shd w:val="clear" w:color="auto" w:fill="FFFFFF"/>
          <w:lang w:val="en-US"/>
        </w:rPr>
        <w:t>in the autoclave provid</w:t>
      </w:r>
      <w:r w:rsidR="008B5F9A" w:rsidRPr="00ED519E">
        <w:rPr>
          <w:i/>
          <w:shd w:val="clear" w:color="auto" w:fill="FFFFFF"/>
          <w:lang w:val="en-US"/>
        </w:rPr>
        <w:t>ing</w:t>
      </w:r>
      <w:r w:rsidRPr="00ED519E">
        <w:rPr>
          <w:i/>
          <w:shd w:val="clear" w:color="auto" w:fill="FFFFFF"/>
          <w:lang w:val="en-US"/>
        </w:rPr>
        <w:t xml:space="preserve"> a significant reduction in the duration of heat treatment</w:t>
      </w:r>
      <w:r w:rsidR="008B5F9A" w:rsidRPr="00ED519E">
        <w:rPr>
          <w:i/>
          <w:shd w:val="clear" w:color="auto" w:fill="FFFFFF"/>
          <w:lang w:val="en-US"/>
        </w:rPr>
        <w:t xml:space="preserve"> are installed</w:t>
      </w:r>
      <w:r w:rsidRPr="00ED519E">
        <w:rPr>
          <w:i/>
          <w:shd w:val="clear" w:color="auto" w:fill="FFFFFF"/>
          <w:lang w:val="en-US"/>
        </w:rPr>
        <w:t xml:space="preserve">. The </w:t>
      </w:r>
      <w:r w:rsidR="008B5F9A" w:rsidRPr="00ED519E">
        <w:rPr>
          <w:i/>
          <w:shd w:val="clear" w:color="auto" w:fill="FFFFFF"/>
          <w:lang w:val="en-US"/>
        </w:rPr>
        <w:t xml:space="preserve">paper presents the </w:t>
      </w:r>
      <w:r w:rsidRPr="00ED519E">
        <w:rPr>
          <w:i/>
          <w:shd w:val="clear" w:color="auto" w:fill="FFFFFF"/>
          <w:lang w:val="en-US"/>
        </w:rPr>
        <w:t xml:space="preserve">curves of </w:t>
      </w:r>
      <w:r w:rsidR="00065DAA" w:rsidRPr="00ED519E">
        <w:rPr>
          <w:i/>
          <w:shd w:val="clear" w:color="auto" w:fill="FFFFFF"/>
          <w:lang w:val="en-US"/>
        </w:rPr>
        <w:t>war</w:t>
      </w:r>
      <w:r w:rsidR="00065DAA" w:rsidRPr="00ED519E">
        <w:rPr>
          <w:i/>
          <w:shd w:val="clear" w:color="auto" w:fill="FFFFFF"/>
          <w:lang w:val="en-US"/>
        </w:rPr>
        <w:t>m</w:t>
      </w:r>
      <w:r w:rsidR="00065DAA" w:rsidRPr="00ED519E">
        <w:rPr>
          <w:i/>
          <w:shd w:val="clear" w:color="auto" w:fill="FFFFFF"/>
          <w:lang w:val="en-US"/>
        </w:rPr>
        <w:t>ing-up</w:t>
      </w:r>
      <w:r w:rsidRPr="00ED519E">
        <w:rPr>
          <w:i/>
          <w:shd w:val="clear" w:color="auto" w:fill="FFFFFF"/>
          <w:lang w:val="en-US"/>
        </w:rPr>
        <w:t xml:space="preserve"> and actual lethality, which confirms that the modes provide the required lethality, confirming their safety. It is revealed that the organoleptic properties of the fruit drinks sterilized according to the developed modes meet the r</w:t>
      </w:r>
      <w:r w:rsidRPr="00ED519E">
        <w:rPr>
          <w:i/>
          <w:shd w:val="clear" w:color="auto" w:fill="FFFFFF"/>
          <w:lang w:val="en-US"/>
        </w:rPr>
        <w:t>e</w:t>
      </w:r>
      <w:r w:rsidRPr="00ED519E">
        <w:rPr>
          <w:i/>
          <w:shd w:val="clear" w:color="auto" w:fill="FFFFFF"/>
          <w:lang w:val="en-US"/>
        </w:rPr>
        <w:t xml:space="preserve">quirements of Standards on finished products. </w:t>
      </w:r>
      <w:r w:rsidR="00C60DA9" w:rsidRPr="00ED519E">
        <w:rPr>
          <w:i/>
          <w:shd w:val="clear" w:color="auto" w:fill="FFFFFF"/>
          <w:lang w:val="en-US"/>
        </w:rPr>
        <w:t>T</w:t>
      </w:r>
      <w:r w:rsidRPr="00ED519E">
        <w:rPr>
          <w:i/>
          <w:shd w:val="clear" w:color="auto" w:fill="FFFFFF"/>
          <w:lang w:val="en-US"/>
        </w:rPr>
        <w:t xml:space="preserve">he innovative technology of production of </w:t>
      </w:r>
      <w:r w:rsidR="00C60DA9" w:rsidRPr="00ED519E">
        <w:rPr>
          <w:i/>
          <w:shd w:val="clear" w:color="auto" w:fill="FFFFFF"/>
          <w:lang w:val="en-US"/>
        </w:rPr>
        <w:t>cherry kompot</w:t>
      </w:r>
      <w:r w:rsidR="00DA627E" w:rsidRPr="00ED519E">
        <w:rPr>
          <w:i/>
          <w:shd w:val="clear" w:color="auto" w:fill="FFFFFF"/>
          <w:lang w:val="en-US"/>
        </w:rPr>
        <w:t xml:space="preserve"> </w:t>
      </w:r>
      <w:r w:rsidRPr="00ED519E">
        <w:rPr>
          <w:i/>
          <w:shd w:val="clear" w:color="auto" w:fill="FFFFFF"/>
          <w:lang w:val="en-US"/>
        </w:rPr>
        <w:t>with prelim</w:t>
      </w:r>
      <w:r w:rsidRPr="00ED519E">
        <w:rPr>
          <w:i/>
          <w:shd w:val="clear" w:color="auto" w:fill="FFFFFF"/>
          <w:lang w:val="en-US"/>
        </w:rPr>
        <w:t>i</w:t>
      </w:r>
      <w:r w:rsidRPr="00ED519E">
        <w:rPr>
          <w:i/>
          <w:shd w:val="clear" w:color="auto" w:fill="FFFFFF"/>
          <w:lang w:val="en-US"/>
        </w:rPr>
        <w:t>nary heating of fruits in jars with saturated steam and new modes of thermal sterilization</w:t>
      </w:r>
      <w:r w:rsidR="00C60DA9" w:rsidRPr="00ED519E">
        <w:rPr>
          <w:i/>
          <w:shd w:val="clear" w:color="auto" w:fill="FFFFFF"/>
          <w:lang w:val="en-US"/>
        </w:rPr>
        <w:t xml:space="preserve"> are given.</w:t>
      </w:r>
    </w:p>
    <w:p w:rsidR="00B64421" w:rsidRPr="00ED519E" w:rsidRDefault="006A301C" w:rsidP="0021541E">
      <w:pPr>
        <w:ind w:firstLine="567"/>
        <w:rPr>
          <w:i/>
          <w:lang w:val="en-US"/>
        </w:rPr>
      </w:pPr>
      <w:r w:rsidRPr="00ED519E">
        <w:rPr>
          <w:b/>
          <w:i/>
          <w:lang w:val="en-US"/>
        </w:rPr>
        <w:t>Keywords:</w:t>
      </w:r>
      <w:r w:rsidRPr="00ED519E">
        <w:rPr>
          <w:i/>
          <w:lang w:val="en-US"/>
        </w:rPr>
        <w:t xml:space="preserve"> p</w:t>
      </w:r>
      <w:r w:rsidR="00B64421" w:rsidRPr="00ED519E">
        <w:rPr>
          <w:i/>
          <w:lang w:val="en-US"/>
        </w:rPr>
        <w:t>asteurization, canned food, way, temperature, saturated steam, fruits, device</w:t>
      </w:r>
      <w:r w:rsidR="00C60DA9" w:rsidRPr="00ED519E">
        <w:rPr>
          <w:i/>
          <w:lang w:val="en-US"/>
        </w:rPr>
        <w:t>,</w:t>
      </w:r>
      <w:r w:rsidR="00B64421" w:rsidRPr="00ED519E">
        <w:rPr>
          <w:i/>
          <w:lang w:val="en-US"/>
        </w:rPr>
        <w:t xml:space="preserve"> mode of sterilization</w:t>
      </w:r>
      <w:r w:rsidR="00C60DA9" w:rsidRPr="00ED519E">
        <w:rPr>
          <w:i/>
          <w:lang w:val="en-US"/>
        </w:rPr>
        <w:t>,</w:t>
      </w:r>
      <w:r w:rsidR="00B64421" w:rsidRPr="00ED519E">
        <w:rPr>
          <w:i/>
          <w:lang w:val="en-US"/>
        </w:rPr>
        <w:t xml:space="preserve"> quality of the product.</w:t>
      </w:r>
    </w:p>
    <w:p w:rsidR="001258BB" w:rsidRDefault="001258BB" w:rsidP="0021541E">
      <w:pPr>
        <w:rPr>
          <w:lang w:val="en-US"/>
        </w:rPr>
        <w:sectPr w:rsidR="001258BB" w:rsidSect="006C37C9">
          <w:type w:val="continuous"/>
          <w:pgSz w:w="11906" w:h="16838"/>
          <w:pgMar w:top="1134" w:right="1134" w:bottom="1134" w:left="1134" w:header="709" w:footer="709" w:gutter="0"/>
          <w:cols w:space="286"/>
          <w:docGrid w:linePitch="272"/>
        </w:sectPr>
      </w:pPr>
    </w:p>
    <w:p w:rsidR="006415AC" w:rsidRDefault="006415AC" w:rsidP="0021541E">
      <w:pPr>
        <w:pStyle w:val="25"/>
        <w:spacing w:after="0" w:line="240" w:lineRule="auto"/>
        <w:ind w:left="0"/>
        <w:rPr>
          <w:b/>
          <w:bCs/>
          <w:sz w:val="20"/>
          <w:szCs w:val="20"/>
        </w:rPr>
      </w:pPr>
    </w:p>
    <w:p w:rsidR="006415AC" w:rsidRDefault="006415AC" w:rsidP="0021541E">
      <w:pPr>
        <w:pStyle w:val="25"/>
        <w:spacing w:after="0" w:line="240" w:lineRule="auto"/>
        <w:ind w:left="0"/>
        <w:rPr>
          <w:b/>
          <w:bCs/>
          <w:sz w:val="20"/>
          <w:szCs w:val="20"/>
        </w:rPr>
      </w:pPr>
    </w:p>
    <w:p w:rsidR="006415AC" w:rsidRDefault="006415AC" w:rsidP="0021541E">
      <w:pPr>
        <w:pStyle w:val="25"/>
        <w:spacing w:after="0" w:line="240" w:lineRule="auto"/>
        <w:ind w:left="0"/>
        <w:rPr>
          <w:b/>
          <w:bCs/>
          <w:sz w:val="20"/>
          <w:szCs w:val="20"/>
        </w:rPr>
      </w:pPr>
    </w:p>
    <w:p w:rsidR="006415AC" w:rsidRDefault="006415AC" w:rsidP="0021541E">
      <w:pPr>
        <w:pStyle w:val="25"/>
        <w:spacing w:after="0" w:line="240" w:lineRule="auto"/>
        <w:ind w:left="0"/>
        <w:rPr>
          <w:b/>
          <w:bCs/>
          <w:sz w:val="20"/>
          <w:szCs w:val="20"/>
        </w:rPr>
      </w:pPr>
    </w:p>
    <w:p w:rsidR="007A1629" w:rsidRPr="00670838" w:rsidRDefault="007A1629" w:rsidP="0021541E">
      <w:pPr>
        <w:pStyle w:val="25"/>
        <w:spacing w:after="0" w:line="240" w:lineRule="auto"/>
        <w:ind w:left="0"/>
        <w:rPr>
          <w:b/>
          <w:bCs/>
          <w:sz w:val="20"/>
          <w:szCs w:val="20"/>
        </w:rPr>
      </w:pPr>
      <w:r w:rsidRPr="00670838">
        <w:rPr>
          <w:b/>
          <w:bCs/>
          <w:sz w:val="20"/>
          <w:szCs w:val="20"/>
        </w:rPr>
        <w:t>УДК 664.8.036.62</w:t>
      </w:r>
    </w:p>
    <w:p w:rsidR="00670838" w:rsidRPr="00670838" w:rsidRDefault="00670838" w:rsidP="0021541E">
      <w:pPr>
        <w:pStyle w:val="25"/>
        <w:spacing w:after="0" w:line="240" w:lineRule="auto"/>
        <w:ind w:left="0"/>
        <w:rPr>
          <w:b/>
          <w:bCs/>
          <w:sz w:val="20"/>
          <w:szCs w:val="20"/>
        </w:rPr>
      </w:pPr>
    </w:p>
    <w:p w:rsidR="007A1629" w:rsidRPr="00670838" w:rsidRDefault="007A1629" w:rsidP="0021541E">
      <w:pPr>
        <w:pStyle w:val="25"/>
        <w:spacing w:after="0" w:line="240" w:lineRule="auto"/>
        <w:ind w:left="0"/>
        <w:jc w:val="center"/>
        <w:rPr>
          <w:b/>
          <w:sz w:val="20"/>
          <w:szCs w:val="20"/>
        </w:rPr>
      </w:pPr>
      <w:r w:rsidRPr="00670838">
        <w:rPr>
          <w:b/>
          <w:sz w:val="20"/>
          <w:szCs w:val="20"/>
        </w:rPr>
        <w:t>ЭНЕРГОСБЕРЕГАЮЩАЯ ТЕХНОЛОГИЯ ПАСТЕРИЗАЦИИ КОМПОТА ИЗ ВИШНИ И ЕЕ МАТЕМАТИЧЕСКОЕ ОБОСНОВАНИЕ</w:t>
      </w:r>
    </w:p>
    <w:p w:rsidR="007A1629" w:rsidRPr="00670838" w:rsidRDefault="007A1629" w:rsidP="00BD106F">
      <w:pPr>
        <w:rPr>
          <w:b/>
        </w:rPr>
      </w:pPr>
      <w:r w:rsidRPr="00670838">
        <w:rPr>
          <w:b/>
        </w:rPr>
        <w:t>М.Д.</w:t>
      </w:r>
      <w:r w:rsidR="00D51A1D" w:rsidRPr="00670838">
        <w:rPr>
          <w:b/>
        </w:rPr>
        <w:t xml:space="preserve"> </w:t>
      </w:r>
      <w:r w:rsidRPr="00670838">
        <w:rPr>
          <w:b/>
        </w:rPr>
        <w:t>МУКАИЛОВ</w:t>
      </w:r>
      <w:r w:rsidRPr="00670838">
        <w:rPr>
          <w:b/>
          <w:vertAlign w:val="superscript"/>
        </w:rPr>
        <w:t>1</w:t>
      </w:r>
      <w:r w:rsidR="00D51A1D" w:rsidRPr="00670838">
        <w:rPr>
          <w:b/>
        </w:rPr>
        <w:t>,</w:t>
      </w:r>
      <w:r w:rsidRPr="00670838">
        <w:rPr>
          <w:b/>
        </w:rPr>
        <w:t xml:space="preserve"> д</w:t>
      </w:r>
      <w:r w:rsidR="00D51A1D" w:rsidRPr="00670838">
        <w:rPr>
          <w:b/>
        </w:rPr>
        <w:t xml:space="preserve">-р </w:t>
      </w:r>
      <w:r w:rsidRPr="00670838">
        <w:rPr>
          <w:b/>
        </w:rPr>
        <w:t>с.-х.</w:t>
      </w:r>
      <w:r w:rsidR="00D51A1D" w:rsidRPr="00670838">
        <w:rPr>
          <w:b/>
        </w:rPr>
        <w:t xml:space="preserve"> </w:t>
      </w:r>
      <w:r w:rsidRPr="00670838">
        <w:rPr>
          <w:b/>
        </w:rPr>
        <w:t>н</w:t>
      </w:r>
      <w:r w:rsidR="00D51A1D" w:rsidRPr="00670838">
        <w:rPr>
          <w:b/>
        </w:rPr>
        <w:t>аук</w:t>
      </w:r>
      <w:r w:rsidRPr="00670838">
        <w:rPr>
          <w:b/>
        </w:rPr>
        <w:t xml:space="preserve">, профессор </w:t>
      </w:r>
    </w:p>
    <w:p w:rsidR="007A1629" w:rsidRPr="00670838" w:rsidRDefault="007A1629" w:rsidP="00BD106F">
      <w:pPr>
        <w:rPr>
          <w:b/>
        </w:rPr>
      </w:pPr>
      <w:r w:rsidRPr="00670838">
        <w:rPr>
          <w:b/>
        </w:rPr>
        <w:t>М.Э. АХМЕДОВ</w:t>
      </w:r>
      <w:r w:rsidRPr="00670838">
        <w:rPr>
          <w:b/>
          <w:vertAlign w:val="superscript"/>
        </w:rPr>
        <w:t>1</w:t>
      </w:r>
      <w:r w:rsidR="00D51A1D" w:rsidRPr="00670838">
        <w:rPr>
          <w:b/>
        </w:rPr>
        <w:t>,</w:t>
      </w:r>
      <w:r w:rsidRPr="00670838">
        <w:rPr>
          <w:b/>
        </w:rPr>
        <w:t xml:space="preserve"> д</w:t>
      </w:r>
      <w:r w:rsidR="00D51A1D" w:rsidRPr="00670838">
        <w:rPr>
          <w:b/>
        </w:rPr>
        <w:t>-р</w:t>
      </w:r>
      <w:r w:rsidRPr="00670838">
        <w:rPr>
          <w:b/>
        </w:rPr>
        <w:t xml:space="preserve"> тех</w:t>
      </w:r>
      <w:r w:rsidR="00D51A1D" w:rsidRPr="00670838">
        <w:rPr>
          <w:b/>
        </w:rPr>
        <w:t>н</w:t>
      </w:r>
      <w:r w:rsidRPr="00670838">
        <w:rPr>
          <w:b/>
        </w:rPr>
        <w:t xml:space="preserve">. наук, профессор </w:t>
      </w:r>
    </w:p>
    <w:p w:rsidR="007A1629" w:rsidRPr="00670838" w:rsidRDefault="007A1629" w:rsidP="00BD106F">
      <w:pPr>
        <w:rPr>
          <w:b/>
        </w:rPr>
      </w:pPr>
      <w:r w:rsidRPr="00670838">
        <w:rPr>
          <w:b/>
        </w:rPr>
        <w:t>А.Ф.</w:t>
      </w:r>
      <w:r w:rsidR="00D51A1D" w:rsidRPr="00670838">
        <w:rPr>
          <w:b/>
        </w:rPr>
        <w:t xml:space="preserve"> </w:t>
      </w:r>
      <w:r w:rsidRPr="00670838">
        <w:rPr>
          <w:b/>
        </w:rPr>
        <w:t>ДЕМИРОВА</w:t>
      </w:r>
      <w:r w:rsidRPr="00670838">
        <w:rPr>
          <w:b/>
          <w:vertAlign w:val="superscript"/>
        </w:rPr>
        <w:t>2</w:t>
      </w:r>
      <w:r w:rsidRPr="00670838">
        <w:rPr>
          <w:b/>
        </w:rPr>
        <w:t>, д-р тех</w:t>
      </w:r>
      <w:r w:rsidR="00D51A1D" w:rsidRPr="00670838">
        <w:rPr>
          <w:b/>
        </w:rPr>
        <w:t>н</w:t>
      </w:r>
      <w:r w:rsidRPr="00670838">
        <w:rPr>
          <w:b/>
        </w:rPr>
        <w:t xml:space="preserve">. наук </w:t>
      </w:r>
    </w:p>
    <w:p w:rsidR="007A1629" w:rsidRPr="00670838" w:rsidRDefault="007A1629" w:rsidP="0021541E">
      <w:pPr>
        <w:rPr>
          <w:b/>
        </w:rPr>
      </w:pPr>
      <w:r w:rsidRPr="00670838">
        <w:rPr>
          <w:b/>
        </w:rPr>
        <w:t>В.В. ПИНЯСКИН</w:t>
      </w:r>
      <w:r w:rsidRPr="00670838">
        <w:rPr>
          <w:b/>
          <w:vertAlign w:val="superscript"/>
        </w:rPr>
        <w:t>3</w:t>
      </w:r>
      <w:r w:rsidRPr="00670838">
        <w:rPr>
          <w:b/>
        </w:rPr>
        <w:t>, кан</w:t>
      </w:r>
      <w:r w:rsidR="00D51A1D" w:rsidRPr="00670838">
        <w:rPr>
          <w:b/>
        </w:rPr>
        <w:t>д</w:t>
      </w:r>
      <w:r w:rsidRPr="00670838">
        <w:rPr>
          <w:b/>
        </w:rPr>
        <w:t>.</w:t>
      </w:r>
      <w:r w:rsidR="00D51A1D" w:rsidRPr="00670838">
        <w:rPr>
          <w:b/>
        </w:rPr>
        <w:t xml:space="preserve"> </w:t>
      </w:r>
      <w:r w:rsidRPr="00670838">
        <w:rPr>
          <w:b/>
        </w:rPr>
        <w:t>хим.</w:t>
      </w:r>
      <w:r w:rsidR="00D51A1D" w:rsidRPr="00670838">
        <w:rPr>
          <w:b/>
        </w:rPr>
        <w:t xml:space="preserve"> </w:t>
      </w:r>
      <w:r w:rsidRPr="00670838">
        <w:rPr>
          <w:b/>
        </w:rPr>
        <w:t xml:space="preserve">наук. </w:t>
      </w:r>
    </w:p>
    <w:p w:rsidR="007A1629" w:rsidRDefault="007A1629" w:rsidP="0021541E">
      <w:pPr>
        <w:rPr>
          <w:b/>
        </w:rPr>
      </w:pPr>
      <w:r w:rsidRPr="00670838">
        <w:rPr>
          <w:b/>
        </w:rPr>
        <w:t>Р.М. МИРЗАМЕТОВА</w:t>
      </w:r>
      <w:r w:rsidRPr="00670838">
        <w:rPr>
          <w:b/>
          <w:vertAlign w:val="superscript"/>
        </w:rPr>
        <w:t>3</w:t>
      </w:r>
      <w:r w:rsidRPr="00670838">
        <w:rPr>
          <w:b/>
        </w:rPr>
        <w:t>, кан</w:t>
      </w:r>
      <w:r w:rsidR="00D51A1D" w:rsidRPr="00670838">
        <w:rPr>
          <w:b/>
        </w:rPr>
        <w:t>д</w:t>
      </w:r>
      <w:r w:rsidRPr="00670838">
        <w:rPr>
          <w:b/>
        </w:rPr>
        <w:t>.</w:t>
      </w:r>
      <w:r w:rsidR="00D51A1D" w:rsidRPr="00670838">
        <w:rPr>
          <w:b/>
        </w:rPr>
        <w:t xml:space="preserve"> </w:t>
      </w:r>
      <w:r w:rsidRPr="00670838">
        <w:rPr>
          <w:b/>
        </w:rPr>
        <w:t>хим.</w:t>
      </w:r>
      <w:r w:rsidR="00D51A1D" w:rsidRPr="00670838">
        <w:rPr>
          <w:b/>
        </w:rPr>
        <w:t xml:space="preserve"> </w:t>
      </w:r>
      <w:r w:rsidRPr="00670838">
        <w:rPr>
          <w:b/>
        </w:rPr>
        <w:t xml:space="preserve">наук </w:t>
      </w:r>
    </w:p>
    <w:p w:rsidR="00BD106F" w:rsidRPr="00670838" w:rsidRDefault="00BD106F" w:rsidP="0021541E">
      <w:pPr>
        <w:rPr>
          <w:b/>
        </w:rPr>
      </w:pPr>
      <w:r>
        <w:rPr>
          <w:b/>
        </w:rPr>
        <w:t>А.Н. АЛИЕВА</w:t>
      </w:r>
      <w:r>
        <w:rPr>
          <w:b/>
          <w:vertAlign w:val="superscript"/>
        </w:rPr>
        <w:t>1</w:t>
      </w:r>
      <w:r>
        <w:rPr>
          <w:b/>
        </w:rPr>
        <w:t xml:space="preserve">, </w:t>
      </w:r>
      <w:r w:rsidRPr="00451BB7">
        <w:rPr>
          <w:b/>
          <w:bCs/>
        </w:rPr>
        <w:t>д-р</w:t>
      </w:r>
      <w:r w:rsidRPr="00451BB7">
        <w:rPr>
          <w:b/>
        </w:rPr>
        <w:t xml:space="preserve"> с.-х. наук, профессор</w:t>
      </w:r>
    </w:p>
    <w:p w:rsidR="007A1629" w:rsidRPr="00670838" w:rsidRDefault="007A1629" w:rsidP="0021541E">
      <w:pPr>
        <w:rPr>
          <w:b/>
        </w:rPr>
      </w:pPr>
      <w:r w:rsidRPr="00670838">
        <w:rPr>
          <w:b/>
          <w:vertAlign w:val="superscript"/>
        </w:rPr>
        <w:t>1</w:t>
      </w:r>
      <w:r w:rsidRPr="00670838">
        <w:rPr>
          <w:b/>
        </w:rPr>
        <w:t>ФГБОУ ВО Дагестанский</w:t>
      </w:r>
      <w:r w:rsidR="00D51A1D" w:rsidRPr="00670838">
        <w:rPr>
          <w:b/>
        </w:rPr>
        <w:t xml:space="preserve"> </w:t>
      </w:r>
      <w:r w:rsidRPr="00670838">
        <w:rPr>
          <w:b/>
        </w:rPr>
        <w:t>ГАУ, г. Махачкала</w:t>
      </w:r>
    </w:p>
    <w:p w:rsidR="007A1629" w:rsidRPr="00670838" w:rsidRDefault="00BD106F" w:rsidP="0021541E">
      <w:pPr>
        <w:ind w:firstLine="0"/>
        <w:rPr>
          <w:b/>
        </w:rPr>
      </w:pPr>
      <w:r>
        <w:rPr>
          <w:b/>
        </w:rPr>
        <w:t xml:space="preserve">      </w:t>
      </w:r>
      <w:r w:rsidR="007A1629" w:rsidRPr="00670838">
        <w:rPr>
          <w:b/>
          <w:vertAlign w:val="superscript"/>
        </w:rPr>
        <w:t>2</w:t>
      </w:r>
      <w:r w:rsidR="007A1629" w:rsidRPr="00670838">
        <w:rPr>
          <w:b/>
        </w:rPr>
        <w:t>Дагестанский НИИ сельского хозяйства им.Ф.Г.Кисриева</w:t>
      </w:r>
    </w:p>
    <w:p w:rsidR="007A1629" w:rsidRPr="00670838" w:rsidRDefault="00BD106F" w:rsidP="00BD106F">
      <w:pPr>
        <w:ind w:firstLine="0"/>
        <w:rPr>
          <w:b/>
        </w:rPr>
      </w:pPr>
      <w:r>
        <w:rPr>
          <w:b/>
          <w:vertAlign w:val="superscript"/>
        </w:rPr>
        <w:t xml:space="preserve">    </w:t>
      </w:r>
      <w:r w:rsidR="00D51A1D" w:rsidRPr="00670838">
        <w:rPr>
          <w:b/>
          <w:vertAlign w:val="superscript"/>
        </w:rPr>
        <w:t xml:space="preserve"> </w:t>
      </w:r>
      <w:r w:rsidR="007A1629" w:rsidRPr="00670838">
        <w:rPr>
          <w:b/>
          <w:vertAlign w:val="superscript"/>
        </w:rPr>
        <w:t>3</w:t>
      </w:r>
      <w:r w:rsidR="007A1629" w:rsidRPr="00670838">
        <w:rPr>
          <w:b/>
        </w:rPr>
        <w:t>Дагестанский государственный технический университет, г. Махачкала</w:t>
      </w:r>
    </w:p>
    <w:p w:rsidR="00897049" w:rsidRDefault="00897049" w:rsidP="0021541E">
      <w:pPr>
        <w:pStyle w:val="25"/>
        <w:spacing w:after="0" w:line="240" w:lineRule="auto"/>
        <w:ind w:left="0"/>
        <w:jc w:val="center"/>
        <w:rPr>
          <w:b/>
          <w:i/>
          <w:sz w:val="20"/>
          <w:szCs w:val="20"/>
        </w:rPr>
      </w:pPr>
    </w:p>
    <w:p w:rsidR="006415AC" w:rsidRDefault="006415AC" w:rsidP="0021541E">
      <w:pPr>
        <w:pStyle w:val="25"/>
        <w:spacing w:after="0" w:line="240" w:lineRule="auto"/>
        <w:ind w:left="0"/>
        <w:jc w:val="center"/>
        <w:rPr>
          <w:b/>
          <w:i/>
          <w:sz w:val="20"/>
          <w:szCs w:val="20"/>
        </w:rPr>
      </w:pPr>
    </w:p>
    <w:p w:rsidR="006415AC" w:rsidRDefault="006415AC" w:rsidP="0021541E">
      <w:pPr>
        <w:pStyle w:val="25"/>
        <w:spacing w:after="0" w:line="240" w:lineRule="auto"/>
        <w:ind w:left="0"/>
        <w:jc w:val="center"/>
        <w:rPr>
          <w:b/>
          <w:i/>
          <w:sz w:val="20"/>
          <w:szCs w:val="20"/>
        </w:rPr>
      </w:pPr>
    </w:p>
    <w:p w:rsidR="007A1629" w:rsidRPr="001A5A0C" w:rsidRDefault="00474657" w:rsidP="0021541E">
      <w:pPr>
        <w:pStyle w:val="25"/>
        <w:spacing w:after="0" w:line="240" w:lineRule="auto"/>
        <w:ind w:left="0"/>
        <w:jc w:val="center"/>
        <w:rPr>
          <w:b/>
          <w:i/>
          <w:sz w:val="20"/>
          <w:szCs w:val="20"/>
          <w:lang w:val="en-US"/>
        </w:rPr>
      </w:pPr>
      <w:r w:rsidRPr="00670838">
        <w:rPr>
          <w:b/>
          <w:i/>
          <w:sz w:val="20"/>
          <w:szCs w:val="20"/>
          <w:lang w:val="en-US"/>
        </w:rPr>
        <w:t>ENERGY-EFFICIENT TECHNOLOGY OF CHERRY KOMPOT PASTEURIZATION AND ITS MATHEMATICAL JUSTIFICATION</w:t>
      </w:r>
    </w:p>
    <w:p w:rsidR="00670838" w:rsidRPr="001A5A0C" w:rsidRDefault="00670838" w:rsidP="0021541E">
      <w:pPr>
        <w:pStyle w:val="25"/>
        <w:spacing w:after="0" w:line="240" w:lineRule="auto"/>
        <w:ind w:left="0"/>
        <w:jc w:val="center"/>
        <w:rPr>
          <w:b/>
          <w:i/>
          <w:sz w:val="20"/>
          <w:szCs w:val="20"/>
          <w:lang w:val="en-US"/>
        </w:rPr>
      </w:pPr>
    </w:p>
    <w:p w:rsidR="007A1629" w:rsidRPr="00670838" w:rsidRDefault="00474657" w:rsidP="00BD106F">
      <w:pPr>
        <w:rPr>
          <w:b/>
          <w:i/>
          <w:lang w:val="en-US"/>
        </w:rPr>
      </w:pPr>
      <w:r w:rsidRPr="00670838">
        <w:rPr>
          <w:b/>
          <w:i/>
          <w:lang w:val="en-US"/>
        </w:rPr>
        <w:t>M.D. MUKAILOV</w:t>
      </w:r>
      <w:r w:rsidR="007A1629" w:rsidRPr="00670838">
        <w:rPr>
          <w:b/>
          <w:i/>
          <w:vertAlign w:val="superscript"/>
          <w:lang w:val="en-US"/>
        </w:rPr>
        <w:t>1</w:t>
      </w:r>
      <w:r w:rsidRPr="00670838">
        <w:rPr>
          <w:b/>
          <w:i/>
          <w:lang w:val="en-US"/>
        </w:rPr>
        <w:t>, Doctor of Agricultural Sciences, Professor</w:t>
      </w:r>
      <w:r w:rsidR="007A1629" w:rsidRPr="00670838">
        <w:rPr>
          <w:b/>
          <w:i/>
          <w:lang w:val="en-US"/>
        </w:rPr>
        <w:t xml:space="preserve"> </w:t>
      </w:r>
    </w:p>
    <w:p w:rsidR="00474657" w:rsidRPr="00670838" w:rsidRDefault="00474657" w:rsidP="00BD106F">
      <w:pPr>
        <w:rPr>
          <w:b/>
          <w:i/>
          <w:lang w:val="en-US"/>
        </w:rPr>
      </w:pPr>
      <w:r w:rsidRPr="00670838">
        <w:rPr>
          <w:b/>
          <w:i/>
          <w:lang w:val="en-US"/>
        </w:rPr>
        <w:t>M.E. AKHMEDOV</w:t>
      </w:r>
      <w:r w:rsidR="007A1629" w:rsidRPr="00670838">
        <w:rPr>
          <w:b/>
          <w:i/>
          <w:vertAlign w:val="superscript"/>
          <w:lang w:val="en-US"/>
        </w:rPr>
        <w:t>1</w:t>
      </w:r>
      <w:r w:rsidRPr="00670838">
        <w:rPr>
          <w:b/>
          <w:i/>
          <w:lang w:val="en-US"/>
        </w:rPr>
        <w:t>, Doctor of Technical Sciences</w:t>
      </w:r>
      <w:r w:rsidR="007A1629" w:rsidRPr="00670838">
        <w:rPr>
          <w:b/>
          <w:i/>
          <w:lang w:val="en-US"/>
        </w:rPr>
        <w:t xml:space="preserve">, </w:t>
      </w:r>
      <w:r w:rsidRPr="00670838">
        <w:rPr>
          <w:b/>
          <w:i/>
          <w:lang w:val="en-US"/>
        </w:rPr>
        <w:t xml:space="preserve">Professor </w:t>
      </w:r>
    </w:p>
    <w:p w:rsidR="007A1629" w:rsidRPr="00670838" w:rsidRDefault="00474657" w:rsidP="00BD106F">
      <w:pPr>
        <w:rPr>
          <w:b/>
          <w:i/>
          <w:lang w:val="en-US"/>
        </w:rPr>
      </w:pPr>
      <w:r w:rsidRPr="00670838">
        <w:rPr>
          <w:b/>
          <w:i/>
          <w:lang w:val="en-US"/>
        </w:rPr>
        <w:t>A.F. DEMIROVA</w:t>
      </w:r>
      <w:r w:rsidR="007A1629" w:rsidRPr="00670838">
        <w:rPr>
          <w:b/>
          <w:i/>
          <w:vertAlign w:val="superscript"/>
          <w:lang w:val="en-US"/>
        </w:rPr>
        <w:t>2</w:t>
      </w:r>
      <w:r w:rsidR="007A1629" w:rsidRPr="00670838">
        <w:rPr>
          <w:b/>
          <w:i/>
          <w:lang w:val="en-US"/>
        </w:rPr>
        <w:t>,</w:t>
      </w:r>
      <w:r w:rsidRPr="00670838">
        <w:rPr>
          <w:b/>
          <w:i/>
          <w:lang w:val="en-US"/>
        </w:rPr>
        <w:t xml:space="preserve"> Doctor of Technical Sciences</w:t>
      </w:r>
    </w:p>
    <w:p w:rsidR="007A1629" w:rsidRPr="00670838" w:rsidRDefault="00474657" w:rsidP="0021541E">
      <w:pPr>
        <w:rPr>
          <w:b/>
          <w:i/>
          <w:lang w:val="en-US"/>
        </w:rPr>
      </w:pPr>
      <w:r w:rsidRPr="00670838">
        <w:rPr>
          <w:b/>
          <w:i/>
          <w:lang w:val="en-US"/>
        </w:rPr>
        <w:t>V.V. PINYASKIN</w:t>
      </w:r>
      <w:r w:rsidR="007A1629" w:rsidRPr="00670838">
        <w:rPr>
          <w:b/>
          <w:i/>
          <w:vertAlign w:val="superscript"/>
          <w:lang w:val="en-US"/>
        </w:rPr>
        <w:t>3</w:t>
      </w:r>
      <w:r w:rsidRPr="00670838">
        <w:rPr>
          <w:b/>
          <w:i/>
          <w:lang w:val="en-US"/>
        </w:rPr>
        <w:t>, Candidate of Chemical Sciences</w:t>
      </w:r>
      <w:r w:rsidR="007A1629" w:rsidRPr="00670838">
        <w:rPr>
          <w:b/>
          <w:i/>
          <w:lang w:val="en-US"/>
        </w:rPr>
        <w:t xml:space="preserve"> </w:t>
      </w:r>
    </w:p>
    <w:p w:rsidR="007A1629" w:rsidRPr="000A249E" w:rsidRDefault="00474657" w:rsidP="0021541E">
      <w:pPr>
        <w:rPr>
          <w:b/>
          <w:i/>
          <w:lang w:val="en-US"/>
        </w:rPr>
      </w:pPr>
      <w:r w:rsidRPr="00670838">
        <w:rPr>
          <w:b/>
          <w:i/>
          <w:lang w:val="en-US"/>
        </w:rPr>
        <w:t>R.M. MIRZAMETOVA</w:t>
      </w:r>
      <w:r w:rsidR="007A1629" w:rsidRPr="00670838">
        <w:rPr>
          <w:b/>
          <w:i/>
          <w:vertAlign w:val="superscript"/>
          <w:lang w:val="en-US"/>
        </w:rPr>
        <w:t>3</w:t>
      </w:r>
      <w:r w:rsidR="007A1629" w:rsidRPr="00670838">
        <w:rPr>
          <w:b/>
          <w:i/>
          <w:lang w:val="en-US"/>
        </w:rPr>
        <w:t xml:space="preserve">, </w:t>
      </w:r>
      <w:r w:rsidRPr="00670838">
        <w:rPr>
          <w:b/>
          <w:i/>
          <w:lang w:val="en-US"/>
        </w:rPr>
        <w:t>Candidate of Chemical Sciences</w:t>
      </w:r>
    </w:p>
    <w:p w:rsidR="00BD106F" w:rsidRPr="00BD106F" w:rsidRDefault="00BD106F" w:rsidP="0021541E">
      <w:pPr>
        <w:rPr>
          <w:b/>
          <w:i/>
          <w:lang w:val="en-US"/>
        </w:rPr>
      </w:pPr>
      <w:r>
        <w:rPr>
          <w:b/>
          <w:i/>
          <w:lang w:val="en-US"/>
        </w:rPr>
        <w:t>A.N.ALIEVA</w:t>
      </w:r>
      <w:r w:rsidRPr="00BD106F">
        <w:rPr>
          <w:b/>
          <w:i/>
          <w:lang w:val="en-US"/>
        </w:rPr>
        <w:t xml:space="preserve">, </w:t>
      </w:r>
      <w:r w:rsidRPr="00670838">
        <w:rPr>
          <w:b/>
          <w:i/>
          <w:lang w:val="en-US"/>
        </w:rPr>
        <w:t>Doctor of Technical Sciences, Professor</w:t>
      </w:r>
    </w:p>
    <w:p w:rsidR="00474657" w:rsidRPr="00670838" w:rsidRDefault="00BD106F" w:rsidP="00BD106F">
      <w:pPr>
        <w:ind w:firstLine="0"/>
        <w:rPr>
          <w:b/>
          <w:i/>
          <w:lang w:val="en-US"/>
        </w:rPr>
      </w:pPr>
      <w:r w:rsidRPr="00BD106F">
        <w:rPr>
          <w:b/>
          <w:i/>
          <w:vertAlign w:val="superscript"/>
          <w:lang w:val="en-US"/>
        </w:rPr>
        <w:t xml:space="preserve">        </w:t>
      </w:r>
      <w:r w:rsidR="00474657" w:rsidRPr="00670838">
        <w:rPr>
          <w:b/>
          <w:i/>
          <w:vertAlign w:val="superscript"/>
          <w:lang w:val="en-US"/>
        </w:rPr>
        <w:t xml:space="preserve">  1</w:t>
      </w:r>
      <w:r w:rsidR="00474657" w:rsidRPr="00670838">
        <w:rPr>
          <w:b/>
          <w:i/>
          <w:lang w:val="en-US"/>
        </w:rPr>
        <w:t>Dagestan State Agrarian University, Makhachkala</w:t>
      </w:r>
    </w:p>
    <w:p w:rsidR="007A1629" w:rsidRPr="00670838" w:rsidRDefault="00BD106F" w:rsidP="00BD106F">
      <w:pPr>
        <w:ind w:firstLine="0"/>
        <w:rPr>
          <w:b/>
          <w:i/>
          <w:lang w:val="en-US"/>
        </w:rPr>
      </w:pPr>
      <w:r w:rsidRPr="00BD106F">
        <w:rPr>
          <w:b/>
          <w:i/>
          <w:lang w:val="en-US"/>
        </w:rPr>
        <w:t xml:space="preserve">      </w:t>
      </w:r>
      <w:r w:rsidR="007A1629" w:rsidRPr="00670838">
        <w:rPr>
          <w:b/>
          <w:i/>
          <w:lang w:val="en-US"/>
        </w:rPr>
        <w:t xml:space="preserve"> </w:t>
      </w:r>
      <w:r w:rsidR="007A1629" w:rsidRPr="00670838">
        <w:rPr>
          <w:b/>
          <w:i/>
          <w:vertAlign w:val="superscript"/>
          <w:lang w:val="en-US"/>
        </w:rPr>
        <w:t>2</w:t>
      </w:r>
      <w:r w:rsidR="00474657" w:rsidRPr="00670838">
        <w:rPr>
          <w:b/>
          <w:i/>
          <w:lang w:val="en-US"/>
        </w:rPr>
        <w:t>F.G. Kisriev Dagestan Research Institute of Agriculture</w:t>
      </w:r>
    </w:p>
    <w:p w:rsidR="007A1629" w:rsidRPr="00670838" w:rsidRDefault="00BD106F" w:rsidP="00BD106F">
      <w:pPr>
        <w:ind w:firstLine="0"/>
        <w:rPr>
          <w:b/>
          <w:i/>
          <w:lang w:val="en-US"/>
        </w:rPr>
      </w:pPr>
      <w:r w:rsidRPr="000A249E">
        <w:rPr>
          <w:b/>
          <w:i/>
          <w:vertAlign w:val="superscript"/>
          <w:lang w:val="en-US"/>
        </w:rPr>
        <w:t xml:space="preserve">       </w:t>
      </w:r>
      <w:r w:rsidR="007A1629" w:rsidRPr="00670838">
        <w:rPr>
          <w:b/>
          <w:i/>
          <w:vertAlign w:val="superscript"/>
          <w:lang w:val="en-US"/>
        </w:rPr>
        <w:t xml:space="preserve"> 3</w:t>
      </w:r>
      <w:r w:rsidR="00474657" w:rsidRPr="00670838">
        <w:rPr>
          <w:b/>
          <w:i/>
          <w:lang w:val="en-US"/>
        </w:rPr>
        <w:t>Dagestan State Technical University, Makhachkala</w:t>
      </w:r>
    </w:p>
    <w:p w:rsidR="00670838" w:rsidRPr="000D3C46" w:rsidRDefault="00670838" w:rsidP="0021541E">
      <w:pPr>
        <w:rPr>
          <w:b/>
          <w:lang w:val="en-US"/>
        </w:rPr>
      </w:pPr>
    </w:p>
    <w:p w:rsidR="00897049" w:rsidRDefault="00897049" w:rsidP="0021541E">
      <w:pPr>
        <w:rPr>
          <w:b/>
        </w:rPr>
      </w:pPr>
    </w:p>
    <w:p w:rsidR="006415AC" w:rsidRDefault="006415AC" w:rsidP="0021541E">
      <w:pPr>
        <w:rPr>
          <w:b/>
        </w:rPr>
      </w:pPr>
    </w:p>
    <w:p w:rsidR="006415AC" w:rsidRPr="006415AC" w:rsidRDefault="006415AC" w:rsidP="0021541E">
      <w:pPr>
        <w:rPr>
          <w:b/>
        </w:rPr>
        <w:sectPr w:rsidR="006415AC" w:rsidRPr="006415AC" w:rsidSect="006C37C9">
          <w:headerReference w:type="even" r:id="rId38"/>
          <w:type w:val="continuous"/>
          <w:pgSz w:w="11906" w:h="16838"/>
          <w:pgMar w:top="1134" w:right="1134" w:bottom="1134" w:left="1134" w:header="709" w:footer="709" w:gutter="0"/>
          <w:cols w:space="720"/>
          <w:docGrid w:linePitch="272"/>
        </w:sectPr>
      </w:pPr>
    </w:p>
    <w:p w:rsidR="007A1629" w:rsidRPr="00670838" w:rsidRDefault="007A1629" w:rsidP="0021541E">
      <w:r w:rsidRPr="00670838">
        <w:rPr>
          <w:b/>
        </w:rPr>
        <w:lastRenderedPageBreak/>
        <w:t>Аннотация</w:t>
      </w:r>
      <w:r w:rsidRPr="00670838">
        <w:rPr>
          <w:b/>
          <w:lang w:val="en-US"/>
        </w:rPr>
        <w:t xml:space="preserve">. </w:t>
      </w:r>
      <w:r w:rsidRPr="00670838">
        <w:t xml:space="preserve">Представлены результаты исследований по ступенчатой тепловой стерилизации компота из вишни в различной таре с использованием принципа рекуперации теплоты. </w:t>
      </w:r>
    </w:p>
    <w:p w:rsidR="007A1629" w:rsidRPr="00670838" w:rsidRDefault="007A1629" w:rsidP="0021541E">
      <w:pPr>
        <w:ind w:firstLine="709"/>
      </w:pPr>
      <w:r w:rsidRPr="00670838">
        <w:t>Экспериментальными исследованиями с математическим планированием эксперимента подтверждена эффективность использования предлагаемого способа.</w:t>
      </w:r>
    </w:p>
    <w:p w:rsidR="007A1629" w:rsidRDefault="007A1629" w:rsidP="0021541E">
      <w:pPr>
        <w:ind w:firstLine="708"/>
      </w:pPr>
      <w:r w:rsidRPr="00670838">
        <w:t>Выявлено, что способ обеспечивает сокращение продолжительности процесса, существенную экон</w:t>
      </w:r>
      <w:r w:rsidRPr="00670838">
        <w:t>о</w:t>
      </w:r>
      <w:r w:rsidRPr="00670838">
        <w:t xml:space="preserve">мию тепловой энергии и воды. </w:t>
      </w:r>
    </w:p>
    <w:p w:rsidR="00ED519E" w:rsidRPr="00670838" w:rsidRDefault="00ED519E" w:rsidP="0021541E">
      <w:pPr>
        <w:tabs>
          <w:tab w:val="left" w:pos="915"/>
        </w:tabs>
      </w:pPr>
      <w:r w:rsidRPr="00670838">
        <w:rPr>
          <w:b/>
        </w:rPr>
        <w:t>Ключевые слова</w:t>
      </w:r>
      <w:r w:rsidRPr="00670838">
        <w:t xml:space="preserve">: компот, продолжительность, равномерность, ступенчатое охлаждение, ротация тары, температура, кривые охлаждения.  </w:t>
      </w:r>
    </w:p>
    <w:p w:rsidR="007A1629" w:rsidRPr="00670838" w:rsidRDefault="007A1629" w:rsidP="0021541E">
      <w:pPr>
        <w:tabs>
          <w:tab w:val="left" w:pos="180"/>
          <w:tab w:val="left" w:pos="3525"/>
        </w:tabs>
        <w:ind w:firstLine="284"/>
        <w:rPr>
          <w:i/>
          <w:shd w:val="clear" w:color="auto" w:fill="FFFFFF"/>
          <w:lang w:val="en-US"/>
        </w:rPr>
      </w:pPr>
      <w:r w:rsidRPr="00670838">
        <w:rPr>
          <w:shd w:val="clear" w:color="auto" w:fill="FFFFFF"/>
        </w:rPr>
        <w:t xml:space="preserve">    </w:t>
      </w:r>
      <w:r w:rsidRPr="00670838">
        <w:rPr>
          <w:b/>
          <w:i/>
          <w:shd w:val="clear" w:color="auto" w:fill="FFFFFF"/>
          <w:lang w:val="en-US"/>
        </w:rPr>
        <w:t>Abstract.</w:t>
      </w:r>
      <w:r w:rsidR="00DA627E" w:rsidRPr="00670838">
        <w:rPr>
          <w:i/>
          <w:shd w:val="clear" w:color="auto" w:fill="FFFFFF"/>
          <w:lang w:val="en-US"/>
        </w:rPr>
        <w:t xml:space="preserve"> </w:t>
      </w:r>
      <w:r w:rsidR="001A4A79" w:rsidRPr="00670838">
        <w:rPr>
          <w:i/>
          <w:shd w:val="clear" w:color="auto" w:fill="FFFFFF"/>
          <w:lang w:val="en-US"/>
        </w:rPr>
        <w:t xml:space="preserve">The paper presents </w:t>
      </w:r>
      <w:r w:rsidRPr="00670838">
        <w:rPr>
          <w:i/>
          <w:shd w:val="clear" w:color="auto" w:fill="FFFFFF"/>
          <w:lang w:val="en-US"/>
        </w:rPr>
        <w:t xml:space="preserve">research results </w:t>
      </w:r>
      <w:r w:rsidR="00474657" w:rsidRPr="00670838">
        <w:rPr>
          <w:i/>
          <w:shd w:val="clear" w:color="auto" w:fill="FFFFFF"/>
          <w:lang w:val="en-US"/>
        </w:rPr>
        <w:t>on</w:t>
      </w:r>
      <w:r w:rsidRPr="00670838">
        <w:rPr>
          <w:i/>
          <w:shd w:val="clear" w:color="auto" w:fill="FFFFFF"/>
          <w:lang w:val="en-US"/>
        </w:rPr>
        <w:t xml:space="preserve"> step</w:t>
      </w:r>
      <w:r w:rsidR="00A4139F" w:rsidRPr="00670838">
        <w:rPr>
          <w:i/>
          <w:shd w:val="clear" w:color="auto" w:fill="FFFFFF"/>
          <w:lang w:val="en-US"/>
        </w:rPr>
        <w:t>wise</w:t>
      </w:r>
      <w:r w:rsidRPr="00670838">
        <w:rPr>
          <w:i/>
          <w:shd w:val="clear" w:color="auto" w:fill="FFFFFF"/>
          <w:lang w:val="en-US"/>
        </w:rPr>
        <w:t xml:space="preserve"> </w:t>
      </w:r>
      <w:r w:rsidR="00A4139F" w:rsidRPr="00670838">
        <w:rPr>
          <w:i/>
          <w:shd w:val="clear" w:color="auto" w:fill="FFFFFF"/>
          <w:lang w:val="en-US"/>
        </w:rPr>
        <w:t>heat</w:t>
      </w:r>
      <w:r w:rsidRPr="00670838">
        <w:rPr>
          <w:i/>
          <w:shd w:val="clear" w:color="auto" w:fill="FFFFFF"/>
          <w:lang w:val="en-US"/>
        </w:rPr>
        <w:t xml:space="preserve"> sterilization of cherr</w:t>
      </w:r>
      <w:r w:rsidR="00A4139F" w:rsidRPr="00670838">
        <w:rPr>
          <w:i/>
          <w:shd w:val="clear" w:color="auto" w:fill="FFFFFF"/>
          <w:lang w:val="en-US"/>
        </w:rPr>
        <w:t>y kompot</w:t>
      </w:r>
      <w:r w:rsidRPr="00670838">
        <w:rPr>
          <w:i/>
          <w:shd w:val="clear" w:color="auto" w:fill="FFFFFF"/>
          <w:lang w:val="en-US"/>
        </w:rPr>
        <w:t xml:space="preserve"> in different contai</w:t>
      </w:r>
      <w:r w:rsidRPr="00670838">
        <w:rPr>
          <w:i/>
          <w:shd w:val="clear" w:color="auto" w:fill="FFFFFF"/>
          <w:lang w:val="en-US"/>
        </w:rPr>
        <w:t>n</w:t>
      </w:r>
      <w:r w:rsidRPr="00670838">
        <w:rPr>
          <w:i/>
          <w:shd w:val="clear" w:color="auto" w:fill="FFFFFF"/>
          <w:lang w:val="en-US"/>
        </w:rPr>
        <w:t>ers using the principle of heat recovery. Experimental studies with mathematical planning confirmed the effectiveness of using the proposed method. It is revealed that the method provides reduction of process</w:t>
      </w:r>
      <w:r w:rsidR="00A4139F" w:rsidRPr="00670838">
        <w:rPr>
          <w:i/>
          <w:shd w:val="clear" w:color="auto" w:fill="FFFFFF"/>
          <w:lang w:val="en-US"/>
        </w:rPr>
        <w:t xml:space="preserve"> duration</w:t>
      </w:r>
      <w:r w:rsidRPr="00670838">
        <w:rPr>
          <w:i/>
          <w:shd w:val="clear" w:color="auto" w:fill="FFFFFF"/>
          <w:lang w:val="en-US"/>
        </w:rPr>
        <w:t>, a substantial sa</w:t>
      </w:r>
      <w:r w:rsidRPr="00670838">
        <w:rPr>
          <w:i/>
          <w:shd w:val="clear" w:color="auto" w:fill="FFFFFF"/>
          <w:lang w:val="en-US"/>
        </w:rPr>
        <w:t>v</w:t>
      </w:r>
      <w:r w:rsidRPr="00670838">
        <w:rPr>
          <w:i/>
          <w:shd w:val="clear" w:color="auto" w:fill="FFFFFF"/>
          <w:lang w:val="en-US"/>
        </w:rPr>
        <w:t>ing of thermal energy and water.</w:t>
      </w:r>
    </w:p>
    <w:p w:rsidR="007A1629" w:rsidRPr="00670838" w:rsidRDefault="0018446E" w:rsidP="0021541E">
      <w:pPr>
        <w:tabs>
          <w:tab w:val="left" w:pos="180"/>
          <w:tab w:val="left" w:pos="3525"/>
        </w:tabs>
        <w:ind w:firstLine="284"/>
        <w:rPr>
          <w:i/>
          <w:lang w:val="en-US"/>
        </w:rPr>
      </w:pPr>
      <w:r w:rsidRPr="00ED519E">
        <w:rPr>
          <w:lang w:val="en-US"/>
        </w:rPr>
        <w:t xml:space="preserve"> </w:t>
      </w:r>
      <w:r w:rsidR="007A1629" w:rsidRPr="00ED519E">
        <w:rPr>
          <w:lang w:val="en-US"/>
        </w:rPr>
        <w:t xml:space="preserve"> </w:t>
      </w:r>
      <w:r w:rsidR="00A4139F" w:rsidRPr="00670838">
        <w:rPr>
          <w:b/>
          <w:i/>
          <w:lang w:val="en-US"/>
        </w:rPr>
        <w:t>Key</w:t>
      </w:r>
      <w:r w:rsidR="007A1629" w:rsidRPr="00670838">
        <w:rPr>
          <w:b/>
          <w:i/>
          <w:lang w:val="en-US"/>
        </w:rPr>
        <w:t>words</w:t>
      </w:r>
      <w:r w:rsidR="007A1629" w:rsidRPr="00670838">
        <w:rPr>
          <w:i/>
          <w:lang w:val="en-US"/>
        </w:rPr>
        <w:t>:</w:t>
      </w:r>
      <w:r w:rsidR="00DA627E" w:rsidRPr="00670838">
        <w:rPr>
          <w:i/>
          <w:lang w:val="en-US"/>
        </w:rPr>
        <w:t xml:space="preserve"> kompot</w:t>
      </w:r>
      <w:r w:rsidR="007A1629" w:rsidRPr="00670838">
        <w:rPr>
          <w:i/>
          <w:lang w:val="en-US"/>
        </w:rPr>
        <w:t>, length, uniformity, step cooling, rotation of container, temperature, cooling curves.</w:t>
      </w:r>
    </w:p>
    <w:p w:rsidR="00ED519E" w:rsidRDefault="00ED519E" w:rsidP="0021541E">
      <w:pPr>
        <w:rPr>
          <w:i/>
          <w:lang w:val="en-US"/>
        </w:rPr>
        <w:sectPr w:rsidR="00ED519E" w:rsidSect="00711755">
          <w:type w:val="continuous"/>
          <w:pgSz w:w="11906" w:h="16838"/>
          <w:pgMar w:top="1134" w:right="1134" w:bottom="1134" w:left="1134" w:header="1134" w:footer="709" w:gutter="0"/>
          <w:cols w:space="568"/>
          <w:docGrid w:linePitch="272"/>
        </w:sectPr>
      </w:pPr>
    </w:p>
    <w:p w:rsidR="006415AC" w:rsidRDefault="006415AC" w:rsidP="0021541E">
      <w:pPr>
        <w:jc w:val="center"/>
        <w:rPr>
          <w:i/>
        </w:rPr>
      </w:pPr>
    </w:p>
    <w:p w:rsidR="007A1629" w:rsidRPr="00264F27" w:rsidRDefault="007A1629" w:rsidP="0021541E">
      <w:pPr>
        <w:jc w:val="center"/>
        <w:rPr>
          <w:b/>
          <w:sz w:val="19"/>
          <w:szCs w:val="19"/>
        </w:rPr>
      </w:pPr>
      <w:r w:rsidRPr="00264F27">
        <w:rPr>
          <w:b/>
          <w:sz w:val="19"/>
          <w:szCs w:val="19"/>
        </w:rPr>
        <w:t>ИССЛЕДОВАНИЕ ФЕНОЛЬНОГО КОМПЛЕКСА ВИНОМАТЕРИАЛОВ ИЗ КРАСНЫХ ТЕХНИЧЕСКИХ СОРТОВ ВИНОГРАДА</w:t>
      </w:r>
    </w:p>
    <w:p w:rsidR="007A1629" w:rsidRPr="00264F27" w:rsidRDefault="007A1629" w:rsidP="0021541E">
      <w:pPr>
        <w:rPr>
          <w:sz w:val="19"/>
          <w:szCs w:val="19"/>
        </w:rPr>
      </w:pPr>
    </w:p>
    <w:p w:rsidR="0031536B" w:rsidRPr="00264F27" w:rsidRDefault="007A1629" w:rsidP="0021541E">
      <w:pPr>
        <w:rPr>
          <w:b/>
          <w:sz w:val="19"/>
          <w:szCs w:val="19"/>
        </w:rPr>
      </w:pPr>
      <w:r w:rsidRPr="00264F27">
        <w:rPr>
          <w:b/>
          <w:sz w:val="19"/>
          <w:szCs w:val="19"/>
        </w:rPr>
        <w:t>Е.Э. ТРАВНИКОВА, соискатель</w:t>
      </w:r>
    </w:p>
    <w:p w:rsidR="007A1629" w:rsidRPr="00264F27" w:rsidRDefault="00814A49" w:rsidP="0021541E">
      <w:pPr>
        <w:rPr>
          <w:b/>
          <w:sz w:val="19"/>
          <w:szCs w:val="19"/>
        </w:rPr>
      </w:pPr>
      <w:r w:rsidRPr="00264F27">
        <w:rPr>
          <w:b/>
          <w:sz w:val="19"/>
          <w:szCs w:val="19"/>
        </w:rPr>
        <w:t xml:space="preserve"> ФГБУН «ВННИИВиВ «Магарач» РАН</w:t>
      </w:r>
    </w:p>
    <w:p w:rsidR="007A1629" w:rsidRPr="00264F27" w:rsidRDefault="007A1629" w:rsidP="0021541E">
      <w:pPr>
        <w:rPr>
          <w:b/>
          <w:sz w:val="19"/>
          <w:szCs w:val="19"/>
        </w:rPr>
      </w:pPr>
    </w:p>
    <w:p w:rsidR="008E0B29" w:rsidRPr="00264F27" w:rsidRDefault="00A4139F" w:rsidP="0021541E">
      <w:pPr>
        <w:jc w:val="center"/>
        <w:rPr>
          <w:b/>
          <w:i/>
          <w:sz w:val="19"/>
          <w:szCs w:val="19"/>
          <w:lang w:val="en-US"/>
        </w:rPr>
      </w:pPr>
      <w:r w:rsidRPr="00264F27">
        <w:rPr>
          <w:b/>
          <w:i/>
          <w:sz w:val="19"/>
          <w:szCs w:val="19"/>
          <w:lang w:val="en-US"/>
        </w:rPr>
        <w:t>STUDY OF</w:t>
      </w:r>
      <w:r w:rsidR="006A301C" w:rsidRPr="00264F27">
        <w:rPr>
          <w:b/>
          <w:i/>
          <w:sz w:val="19"/>
          <w:szCs w:val="19"/>
          <w:lang w:val="en-US"/>
        </w:rPr>
        <w:t xml:space="preserve"> P</w:t>
      </w:r>
      <w:r w:rsidRPr="00264F27">
        <w:rPr>
          <w:b/>
          <w:i/>
          <w:sz w:val="19"/>
          <w:szCs w:val="19"/>
          <w:lang w:val="en-US"/>
        </w:rPr>
        <w:t xml:space="preserve">HENOLIC COMPLEX OF RAW WINE MATERIALS </w:t>
      </w:r>
      <w:r w:rsidR="006A301C" w:rsidRPr="00264F27">
        <w:rPr>
          <w:b/>
          <w:i/>
          <w:sz w:val="19"/>
          <w:szCs w:val="19"/>
          <w:lang w:val="en-US"/>
        </w:rPr>
        <w:t>PRODUCED FROM TECHNICAL RED GRAPE VARIETIES</w:t>
      </w:r>
    </w:p>
    <w:p w:rsidR="008E0B29" w:rsidRPr="00264F27" w:rsidRDefault="008E0B29" w:rsidP="0021541E">
      <w:pPr>
        <w:rPr>
          <w:b/>
          <w:i/>
          <w:sz w:val="19"/>
          <w:szCs w:val="19"/>
          <w:lang w:val="en-US"/>
        </w:rPr>
      </w:pPr>
    </w:p>
    <w:p w:rsidR="008E0B29" w:rsidRPr="00264F27" w:rsidRDefault="00B03BE4" w:rsidP="0021541E">
      <w:pPr>
        <w:rPr>
          <w:b/>
          <w:i/>
          <w:sz w:val="19"/>
          <w:szCs w:val="19"/>
          <w:lang w:val="en-US"/>
        </w:rPr>
      </w:pPr>
      <w:r w:rsidRPr="00264F27">
        <w:rPr>
          <w:b/>
          <w:i/>
          <w:sz w:val="19"/>
          <w:szCs w:val="19"/>
          <w:lang w:val="en-US"/>
        </w:rPr>
        <w:t>E.S. TRAVNIKOVA</w:t>
      </w:r>
      <w:r w:rsidR="008E0B29" w:rsidRPr="00264F27">
        <w:rPr>
          <w:b/>
          <w:i/>
          <w:sz w:val="19"/>
          <w:szCs w:val="19"/>
          <w:lang w:val="en-US"/>
        </w:rPr>
        <w:t xml:space="preserve">, </w:t>
      </w:r>
      <w:r w:rsidR="00A4139F" w:rsidRPr="00264F27">
        <w:rPr>
          <w:b/>
          <w:i/>
          <w:sz w:val="19"/>
          <w:szCs w:val="19"/>
          <w:lang w:val="en-US"/>
        </w:rPr>
        <w:t>applicant for a degree</w:t>
      </w:r>
    </w:p>
    <w:p w:rsidR="008E0B29" w:rsidRPr="00264F27" w:rsidRDefault="006A301C" w:rsidP="00264F27">
      <w:pPr>
        <w:rPr>
          <w:b/>
          <w:i/>
          <w:sz w:val="19"/>
          <w:szCs w:val="19"/>
          <w:lang w:val="en-US"/>
        </w:rPr>
      </w:pPr>
      <w:r w:rsidRPr="00264F27">
        <w:rPr>
          <w:b/>
          <w:i/>
          <w:sz w:val="19"/>
          <w:szCs w:val="19"/>
          <w:lang w:val="en-US"/>
        </w:rPr>
        <w:t>Magarach All-Russian Research Institute of Viticulture and Winemaking, the RAS</w:t>
      </w:r>
    </w:p>
    <w:p w:rsidR="00897049" w:rsidRPr="000D3C46" w:rsidRDefault="00897049" w:rsidP="0021541E">
      <w:pPr>
        <w:tabs>
          <w:tab w:val="left" w:pos="426"/>
        </w:tabs>
        <w:ind w:firstLine="426"/>
        <w:jc w:val="left"/>
        <w:rPr>
          <w:b/>
          <w:sz w:val="19"/>
          <w:szCs w:val="19"/>
          <w:lang w:val="en-US"/>
        </w:rPr>
      </w:pPr>
    </w:p>
    <w:p w:rsidR="007A1629" w:rsidRPr="0068546B" w:rsidRDefault="007A1629" w:rsidP="0021541E">
      <w:pPr>
        <w:tabs>
          <w:tab w:val="left" w:pos="426"/>
        </w:tabs>
        <w:ind w:firstLine="426"/>
        <w:jc w:val="left"/>
        <w:rPr>
          <w:sz w:val="19"/>
          <w:szCs w:val="19"/>
        </w:rPr>
      </w:pPr>
      <w:r w:rsidRPr="0068546B">
        <w:rPr>
          <w:b/>
          <w:sz w:val="19"/>
          <w:szCs w:val="19"/>
        </w:rPr>
        <w:t xml:space="preserve">Аннотация. </w:t>
      </w:r>
      <w:r w:rsidRPr="0068546B">
        <w:rPr>
          <w:sz w:val="19"/>
          <w:szCs w:val="19"/>
        </w:rPr>
        <w:t>Исследован качественный и количественный состав фенольного комплекса виноматериалов из красных технических сортов винограда: Каберне Совиньон, Саперави, Красностоп золотовский, Бастардо магарача, Одесский черный, Сира и Пти вердо. Проведена сравнительная характеристика виноматериалов из данных сортов относительно их функциональной активности</w:t>
      </w:r>
      <w:r w:rsidR="00CF067B" w:rsidRPr="0068546B">
        <w:rPr>
          <w:sz w:val="19"/>
          <w:szCs w:val="19"/>
        </w:rPr>
        <w:t>.</w:t>
      </w:r>
    </w:p>
    <w:p w:rsidR="00423E4E" w:rsidRPr="0068546B" w:rsidRDefault="00423E4E" w:rsidP="0021541E">
      <w:pPr>
        <w:tabs>
          <w:tab w:val="left" w:pos="426"/>
        </w:tabs>
        <w:ind w:firstLine="426"/>
        <w:rPr>
          <w:sz w:val="19"/>
          <w:szCs w:val="19"/>
        </w:rPr>
      </w:pPr>
      <w:r w:rsidRPr="0068546B">
        <w:rPr>
          <w:b/>
          <w:sz w:val="19"/>
          <w:szCs w:val="19"/>
        </w:rPr>
        <w:t>Ключевые слова:</w:t>
      </w:r>
      <w:r w:rsidRPr="0068546B">
        <w:rPr>
          <w:sz w:val="19"/>
          <w:szCs w:val="19"/>
        </w:rPr>
        <w:t xml:space="preserve"> фенольный комплекс, сорт винограда, вино, здоровье.</w:t>
      </w:r>
    </w:p>
    <w:p w:rsidR="007A1629" w:rsidRPr="0068546B" w:rsidRDefault="007A1629" w:rsidP="0021541E">
      <w:pPr>
        <w:tabs>
          <w:tab w:val="left" w:pos="426"/>
        </w:tabs>
        <w:ind w:firstLine="426"/>
        <w:jc w:val="left"/>
        <w:rPr>
          <w:i/>
          <w:sz w:val="19"/>
          <w:szCs w:val="19"/>
          <w:lang w:val="en-US"/>
        </w:rPr>
      </w:pPr>
      <w:r w:rsidRPr="0068546B">
        <w:rPr>
          <w:b/>
          <w:i/>
          <w:sz w:val="19"/>
          <w:szCs w:val="19"/>
          <w:lang w:val="en-US"/>
        </w:rPr>
        <w:t>A</w:t>
      </w:r>
      <w:r w:rsidR="003050B4" w:rsidRPr="0068546B">
        <w:rPr>
          <w:b/>
          <w:i/>
          <w:sz w:val="19"/>
          <w:szCs w:val="19"/>
          <w:lang w:val="en-US"/>
        </w:rPr>
        <w:t>bstract</w:t>
      </w:r>
      <w:r w:rsidR="00A4139F" w:rsidRPr="0068546B">
        <w:rPr>
          <w:b/>
          <w:i/>
          <w:sz w:val="19"/>
          <w:szCs w:val="19"/>
          <w:lang w:val="en-US"/>
        </w:rPr>
        <w:t xml:space="preserve">. </w:t>
      </w:r>
      <w:r w:rsidR="00A4139F" w:rsidRPr="0068546B">
        <w:rPr>
          <w:i/>
          <w:sz w:val="19"/>
          <w:szCs w:val="19"/>
          <w:lang w:val="en-US"/>
        </w:rPr>
        <w:t>The paper</w:t>
      </w:r>
      <w:r w:rsidRPr="0068546B">
        <w:rPr>
          <w:i/>
          <w:sz w:val="19"/>
          <w:szCs w:val="19"/>
          <w:lang w:val="en-US"/>
        </w:rPr>
        <w:t xml:space="preserve"> examin</w:t>
      </w:r>
      <w:r w:rsidR="00A4139F" w:rsidRPr="0068546B">
        <w:rPr>
          <w:i/>
          <w:sz w:val="19"/>
          <w:szCs w:val="19"/>
          <w:lang w:val="en-US"/>
        </w:rPr>
        <w:t>es</w:t>
      </w:r>
      <w:r w:rsidRPr="0068546B">
        <w:rPr>
          <w:i/>
          <w:sz w:val="19"/>
          <w:szCs w:val="19"/>
          <w:lang w:val="en-US"/>
        </w:rPr>
        <w:t xml:space="preserve"> </w:t>
      </w:r>
      <w:r w:rsidR="00A4139F" w:rsidRPr="0068546B">
        <w:rPr>
          <w:i/>
          <w:sz w:val="19"/>
          <w:szCs w:val="19"/>
          <w:lang w:val="en-US"/>
        </w:rPr>
        <w:t>the quantitative</w:t>
      </w:r>
      <w:r w:rsidRPr="0068546B">
        <w:rPr>
          <w:i/>
          <w:sz w:val="19"/>
          <w:szCs w:val="19"/>
          <w:lang w:val="en-US"/>
        </w:rPr>
        <w:t xml:space="preserve"> and qualit</w:t>
      </w:r>
      <w:r w:rsidR="00A4139F" w:rsidRPr="0068546B">
        <w:rPr>
          <w:i/>
          <w:sz w:val="19"/>
          <w:szCs w:val="19"/>
          <w:lang w:val="en-US"/>
        </w:rPr>
        <w:t>ative</w:t>
      </w:r>
      <w:r w:rsidRPr="0068546B">
        <w:rPr>
          <w:i/>
          <w:sz w:val="19"/>
          <w:szCs w:val="19"/>
          <w:lang w:val="en-US"/>
        </w:rPr>
        <w:t xml:space="preserve"> </w:t>
      </w:r>
      <w:r w:rsidR="00A4139F" w:rsidRPr="0068546B">
        <w:rPr>
          <w:i/>
          <w:sz w:val="19"/>
          <w:szCs w:val="19"/>
          <w:lang w:val="en-US"/>
        </w:rPr>
        <w:t>composition</w:t>
      </w:r>
      <w:r w:rsidRPr="0068546B">
        <w:rPr>
          <w:i/>
          <w:sz w:val="19"/>
          <w:szCs w:val="19"/>
          <w:lang w:val="en-US"/>
        </w:rPr>
        <w:t xml:space="preserve"> of phenolic complex of raw wine materials produced from the following red grape varieties – Cabernet Sauvi</w:t>
      </w:r>
      <w:r w:rsidR="00A4139F" w:rsidRPr="0068546B">
        <w:rPr>
          <w:i/>
          <w:sz w:val="19"/>
          <w:szCs w:val="19"/>
          <w:lang w:val="en-US"/>
        </w:rPr>
        <w:t>gnon, Saperavi, Krasnostop Zolotovsky, Bastardo Magar</w:t>
      </w:r>
      <w:r w:rsidR="00A4139F" w:rsidRPr="0068546B">
        <w:rPr>
          <w:i/>
          <w:sz w:val="19"/>
          <w:szCs w:val="19"/>
          <w:lang w:val="en-US"/>
        </w:rPr>
        <w:t>a</w:t>
      </w:r>
      <w:r w:rsidR="00A4139F" w:rsidRPr="0068546B">
        <w:rPr>
          <w:i/>
          <w:sz w:val="19"/>
          <w:szCs w:val="19"/>
          <w:lang w:val="en-US"/>
        </w:rPr>
        <w:t>cha, Odessky C</w:t>
      </w:r>
      <w:r w:rsidRPr="0068546B">
        <w:rPr>
          <w:i/>
          <w:sz w:val="19"/>
          <w:szCs w:val="19"/>
          <w:lang w:val="en-US"/>
        </w:rPr>
        <w:t>herny, Shi</w:t>
      </w:r>
      <w:r w:rsidR="00A4139F" w:rsidRPr="0068546B">
        <w:rPr>
          <w:i/>
          <w:sz w:val="19"/>
          <w:szCs w:val="19"/>
          <w:lang w:val="en-US"/>
        </w:rPr>
        <w:t>raz, and Petit V</w:t>
      </w:r>
      <w:r w:rsidRPr="0068546B">
        <w:rPr>
          <w:i/>
          <w:sz w:val="19"/>
          <w:szCs w:val="19"/>
          <w:lang w:val="en-US"/>
        </w:rPr>
        <w:t>erdot</w:t>
      </w:r>
      <w:r w:rsidR="00A4139F" w:rsidRPr="0068546B">
        <w:rPr>
          <w:i/>
          <w:sz w:val="19"/>
          <w:szCs w:val="19"/>
          <w:lang w:val="en-US"/>
        </w:rPr>
        <w:t xml:space="preserve"> and </w:t>
      </w:r>
      <w:r w:rsidRPr="0068546B">
        <w:rPr>
          <w:i/>
          <w:sz w:val="19"/>
          <w:szCs w:val="19"/>
          <w:lang w:val="en-US"/>
        </w:rPr>
        <w:t>provide</w:t>
      </w:r>
      <w:r w:rsidR="00A4139F" w:rsidRPr="0068546B">
        <w:rPr>
          <w:i/>
          <w:sz w:val="19"/>
          <w:szCs w:val="19"/>
          <w:lang w:val="en-US"/>
        </w:rPr>
        <w:t>s</w:t>
      </w:r>
      <w:r w:rsidRPr="0068546B">
        <w:rPr>
          <w:i/>
          <w:sz w:val="19"/>
          <w:szCs w:val="19"/>
          <w:lang w:val="en-US"/>
        </w:rPr>
        <w:t xml:space="preserve"> comparative characteristics of these raw wine materials concer</w:t>
      </w:r>
      <w:r w:rsidRPr="0068546B">
        <w:rPr>
          <w:i/>
          <w:sz w:val="19"/>
          <w:szCs w:val="19"/>
          <w:lang w:val="en-US"/>
        </w:rPr>
        <w:t>n</w:t>
      </w:r>
      <w:r w:rsidRPr="0068546B">
        <w:rPr>
          <w:i/>
          <w:sz w:val="19"/>
          <w:szCs w:val="19"/>
          <w:lang w:val="en-US"/>
        </w:rPr>
        <w:t xml:space="preserve">ing their possible functional activity. </w:t>
      </w:r>
    </w:p>
    <w:p w:rsidR="007A1629" w:rsidRPr="0068546B" w:rsidRDefault="00A4139F" w:rsidP="0021541E">
      <w:pPr>
        <w:tabs>
          <w:tab w:val="left" w:pos="426"/>
        </w:tabs>
        <w:ind w:firstLine="426"/>
        <w:rPr>
          <w:i/>
          <w:sz w:val="19"/>
          <w:szCs w:val="19"/>
          <w:lang w:val="en-US"/>
        </w:rPr>
      </w:pPr>
      <w:r w:rsidRPr="0068546B">
        <w:rPr>
          <w:b/>
          <w:i/>
          <w:sz w:val="19"/>
          <w:szCs w:val="19"/>
          <w:lang w:val="en-US"/>
        </w:rPr>
        <w:t>Kea</w:t>
      </w:r>
      <w:r w:rsidR="007A1629" w:rsidRPr="0068546B">
        <w:rPr>
          <w:b/>
          <w:i/>
          <w:sz w:val="19"/>
          <w:szCs w:val="19"/>
          <w:lang w:val="en-US"/>
        </w:rPr>
        <w:t>words:</w:t>
      </w:r>
      <w:r w:rsidR="007A1629" w:rsidRPr="0068546B">
        <w:rPr>
          <w:i/>
          <w:sz w:val="19"/>
          <w:szCs w:val="19"/>
          <w:lang w:val="en-US"/>
        </w:rPr>
        <w:t xml:space="preserve"> phenolic complex, grape variety, wine, health.</w:t>
      </w: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415AC" w:rsidRDefault="006415AC" w:rsidP="006D050F">
      <w:pPr>
        <w:pStyle w:val="1"/>
        <w:keepNext w:val="0"/>
        <w:ind w:firstLine="426"/>
        <w:rPr>
          <w:kern w:val="0"/>
          <w:sz w:val="20"/>
        </w:rPr>
      </w:pPr>
    </w:p>
    <w:p w:rsidR="006D050F" w:rsidRPr="006D050F" w:rsidRDefault="00F1152F" w:rsidP="006D050F">
      <w:pPr>
        <w:pStyle w:val="1"/>
        <w:keepNext w:val="0"/>
        <w:ind w:firstLine="426"/>
      </w:pPr>
      <w:r w:rsidRPr="000A1049">
        <w:rPr>
          <w:kern w:val="0"/>
          <w:sz w:val="20"/>
        </w:rPr>
        <w:t xml:space="preserve">экономика и управление </w:t>
      </w:r>
      <w:r w:rsidRPr="004C769D">
        <w:rPr>
          <w:kern w:val="0"/>
          <w:sz w:val="20"/>
        </w:rPr>
        <w:t>народным хозяйством (экономические науки)</w:t>
      </w:r>
      <w:bookmarkEnd w:id="6"/>
      <w:bookmarkEnd w:id="7"/>
      <w:bookmarkEnd w:id="8"/>
    </w:p>
    <w:p w:rsidR="00F1152F" w:rsidRPr="000A1049" w:rsidRDefault="002F423E" w:rsidP="0021541E">
      <w:pPr>
        <w:ind w:firstLine="426"/>
      </w:pPr>
      <w:r>
        <w:rPr>
          <w:noProof/>
          <w:highlight w:val="yellow"/>
          <w:lang w:eastAsia="ru-RU"/>
        </w:rPr>
        <w:pict>
          <v:group id="Group 49" o:spid="_x0000_s1056" style="position:absolute;left:0;text-align:left;margin-left:20.95pt;margin-top:1.25pt;width:445.15pt;height:7.8pt;z-index:25170636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">
            <v:shape id="AutoShape 50" o:spid="_x0000_s1058" type="#_x0000_t32" style="position:absolute;left:1630;top:3468;width:890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9ccIAAADcAAAADwAAAGRycy9kb3ducmV2LnhtbESPT4vCMBTE78J+h/CEvWnqH1appkUW&#10;BK91xfOjebbF5qU2qc1++82C4HGYmd8w+zyYVjypd41lBYt5AoK4tLrhSsHl5zjbgnAeWWNrmRT8&#10;koM8+5jsMdV25IKeZ1+JCGGXooLa+y6V0pU1GXRz2xFH72Z7gz7KvpK6xzHCTSuXSfIlDTYcF2rs&#10;6Lum8n4ejIKieFTXwYXxsL2Fzfqi1yYZTkp9TsNhB8JT8O/wq33SClaLFfyfiUdAZ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l9ccIAAADcAAAADwAAAAAAAAAAAAAA&#10;AAChAgAAZHJzL2Rvd25yZXYueG1sUEsFBgAAAAAEAAQA+QAAAJADAAAAAA==&#10;" strokeweight="1.25pt"/>
            <v:shape id="AutoShape 51" o:spid="_x0000_s1057" type="#_x0000_t32" style="position:absolute;left:3381;top:3623;width:53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lBcEAAADcAAAADwAAAGRycy9kb3ducmV2LnhtbESPQYvCMBSE7wv+h/AEb2uqllWqUUQQ&#10;vNYVz4/m2Rabl9qkNv57IyzscZiZb5jNLphGPKlztWUFs2kCgriwuuZSweX3+L0C4TyyxsYyKXiR&#10;g9129LXBTNuBc3qefSkihF2GCirv20xKV1Rk0E1tSxy9m+0M+ii7UuoOhwg3jZwnyY80WHNcqLCl&#10;Q0XF/dwbBXn+KK+9C8N+dQvL9KJTk/QnpSbjsF+D8BT8f/ivfdIKFrMUPmfiEZ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OUFwQAAANwAAAAPAAAAAAAAAAAAAAAA&#10;AKECAABkcnMvZG93bnJldi54bWxQSwUGAAAAAAQABAD5AAAAjwMAAAAA&#10;" strokeweight="1.25pt"/>
            <w10:anchorlock/>
          </v:group>
        </w:pict>
      </w:r>
    </w:p>
    <w:p w:rsidR="004E4A8D" w:rsidRDefault="004E4A8D" w:rsidP="0021541E">
      <w:r w:rsidRPr="009E5AD8">
        <w:rPr>
          <w:b/>
        </w:rPr>
        <w:t>УДК 631.16:338.24</w:t>
      </w:r>
      <w:r w:rsidRPr="009E5AD8">
        <w:t>.</w:t>
      </w:r>
    </w:p>
    <w:p w:rsidR="009E5AD8" w:rsidRPr="009E5AD8" w:rsidRDefault="009E5AD8" w:rsidP="0021541E"/>
    <w:p w:rsidR="004E4A8D" w:rsidRPr="009E5AD8" w:rsidRDefault="004E4A8D" w:rsidP="0021541E">
      <w:pPr>
        <w:jc w:val="center"/>
        <w:rPr>
          <w:b/>
        </w:rPr>
      </w:pPr>
      <w:r w:rsidRPr="009E5AD8">
        <w:rPr>
          <w:b/>
        </w:rPr>
        <w:t>ПЕРСПЕКТИВЫ И ПРОБЛЕМЫ ПОВЫШЕНИЯ ФИНАНСОВОЙ УСТОЙЧИВОСТИ ОРГАНИЗАЦИЙ В УСЛОВИЯХ СОВРЕМЕННОЙ ЭКОНОМИКИ</w:t>
      </w:r>
    </w:p>
    <w:p w:rsidR="004E4A8D" w:rsidRPr="009E5AD8" w:rsidRDefault="004E4A8D" w:rsidP="0021541E">
      <w:pPr>
        <w:jc w:val="center"/>
        <w:rPr>
          <w:b/>
        </w:rPr>
      </w:pPr>
    </w:p>
    <w:p w:rsidR="004E4A8D" w:rsidRPr="009E5AD8" w:rsidRDefault="004E4A8D" w:rsidP="0021541E">
      <w:pPr>
        <w:rPr>
          <w:b/>
        </w:rPr>
      </w:pPr>
      <w:r w:rsidRPr="009E5AD8">
        <w:rPr>
          <w:b/>
        </w:rPr>
        <w:t>Ф.М. АЛИЕВ, канд. экон. наук, доцент</w:t>
      </w:r>
    </w:p>
    <w:p w:rsidR="004E4A8D" w:rsidRPr="009E5AD8" w:rsidRDefault="004E4A8D" w:rsidP="0021541E">
      <w:pPr>
        <w:rPr>
          <w:b/>
        </w:rPr>
      </w:pPr>
      <w:r w:rsidRPr="009E5AD8">
        <w:rPr>
          <w:b/>
        </w:rPr>
        <w:t>Д.М. АЛХАСОВ, старший преподаватель</w:t>
      </w:r>
    </w:p>
    <w:p w:rsidR="004E4A8D" w:rsidRPr="009E5AD8" w:rsidRDefault="004E4A8D" w:rsidP="0021541E">
      <w:pPr>
        <w:rPr>
          <w:b/>
        </w:rPr>
      </w:pPr>
      <w:r w:rsidRPr="009E5AD8">
        <w:rPr>
          <w:b/>
        </w:rPr>
        <w:t>ФГБОУ ВО Дагестанский ГАУ, г.</w:t>
      </w:r>
      <w:r w:rsidR="007F5149" w:rsidRPr="009E5AD8">
        <w:rPr>
          <w:b/>
        </w:rPr>
        <w:t xml:space="preserve"> </w:t>
      </w:r>
      <w:r w:rsidRPr="009E5AD8">
        <w:rPr>
          <w:b/>
        </w:rPr>
        <w:t>Махачкала</w:t>
      </w:r>
    </w:p>
    <w:p w:rsidR="004E4A8D" w:rsidRPr="009E5AD8" w:rsidRDefault="004E4A8D" w:rsidP="0021541E">
      <w:pPr>
        <w:rPr>
          <w:b/>
        </w:rPr>
      </w:pPr>
    </w:p>
    <w:p w:rsidR="004E4A8D" w:rsidRPr="001A5A0C" w:rsidRDefault="004E4A8D" w:rsidP="0021541E">
      <w:pPr>
        <w:jc w:val="center"/>
        <w:rPr>
          <w:b/>
          <w:i/>
          <w:lang w:val="en-US"/>
        </w:rPr>
      </w:pPr>
      <w:r w:rsidRPr="009E5AD8">
        <w:rPr>
          <w:b/>
          <w:i/>
          <w:lang w:val="en-US"/>
        </w:rPr>
        <w:t>PROBLEMS AND PROSPECTS OF INCREAS</w:t>
      </w:r>
      <w:r w:rsidR="003968C1" w:rsidRPr="009E5AD8">
        <w:rPr>
          <w:b/>
          <w:i/>
          <w:lang w:val="en-US"/>
        </w:rPr>
        <w:t>ING</w:t>
      </w:r>
      <w:r w:rsidRPr="009E5AD8">
        <w:rPr>
          <w:b/>
          <w:i/>
          <w:lang w:val="en-US"/>
        </w:rPr>
        <w:t xml:space="preserve"> FINANCIAL S</w:t>
      </w:r>
      <w:r w:rsidR="00B03BE4" w:rsidRPr="009E5AD8">
        <w:rPr>
          <w:b/>
          <w:i/>
          <w:lang w:val="en-US"/>
        </w:rPr>
        <w:t>USTAINABILITY</w:t>
      </w:r>
      <w:r w:rsidRPr="009E5AD8">
        <w:rPr>
          <w:b/>
          <w:i/>
          <w:lang w:val="en-US"/>
        </w:rPr>
        <w:t xml:space="preserve"> OF ORGANIZATION</w:t>
      </w:r>
      <w:r w:rsidR="00B03BE4" w:rsidRPr="009E5AD8">
        <w:rPr>
          <w:b/>
          <w:i/>
          <w:lang w:val="en-US"/>
        </w:rPr>
        <w:t>S IN MODERN ECONOMY</w:t>
      </w:r>
    </w:p>
    <w:p w:rsidR="009E5AD8" w:rsidRPr="001A5A0C" w:rsidRDefault="009E5AD8" w:rsidP="0021541E">
      <w:pPr>
        <w:jc w:val="center"/>
        <w:rPr>
          <w:b/>
          <w:i/>
          <w:lang w:val="en-US"/>
        </w:rPr>
      </w:pPr>
    </w:p>
    <w:p w:rsidR="004E4A8D" w:rsidRPr="009E5AD8" w:rsidRDefault="00B03BE4" w:rsidP="0021541E">
      <w:pPr>
        <w:rPr>
          <w:b/>
          <w:i/>
          <w:lang w:val="en-US"/>
        </w:rPr>
      </w:pPr>
      <w:r w:rsidRPr="009E5AD8">
        <w:rPr>
          <w:b/>
          <w:i/>
          <w:lang w:val="en-US"/>
        </w:rPr>
        <w:t>F.M.ALIEV, Candidate of Economic S</w:t>
      </w:r>
      <w:r w:rsidR="004E4A8D" w:rsidRPr="009E5AD8">
        <w:rPr>
          <w:b/>
          <w:i/>
          <w:lang w:val="en-US"/>
        </w:rPr>
        <w:t>cience</w:t>
      </w:r>
      <w:r w:rsidRPr="009E5AD8">
        <w:rPr>
          <w:b/>
          <w:i/>
          <w:lang w:val="en-US"/>
        </w:rPr>
        <w:t>s</w:t>
      </w:r>
    </w:p>
    <w:p w:rsidR="004E4A8D" w:rsidRPr="009E5AD8" w:rsidRDefault="004E4A8D" w:rsidP="0021541E">
      <w:pPr>
        <w:rPr>
          <w:b/>
          <w:i/>
          <w:lang w:val="en-US"/>
        </w:rPr>
      </w:pPr>
      <w:r w:rsidRPr="009E5AD8">
        <w:rPr>
          <w:b/>
          <w:i/>
          <w:lang w:val="en-US"/>
        </w:rPr>
        <w:t>D.M.AL</w:t>
      </w:r>
      <w:r w:rsidRPr="009E5AD8">
        <w:rPr>
          <w:b/>
          <w:i/>
        </w:rPr>
        <w:t>К</w:t>
      </w:r>
      <w:r w:rsidR="00B03BE4" w:rsidRPr="009E5AD8">
        <w:rPr>
          <w:b/>
          <w:i/>
          <w:lang w:val="en-US"/>
        </w:rPr>
        <w:t>HASOV, Senior L</w:t>
      </w:r>
      <w:r w:rsidRPr="009E5AD8">
        <w:rPr>
          <w:b/>
          <w:i/>
          <w:lang w:val="en-US"/>
        </w:rPr>
        <w:t xml:space="preserve">ecturer </w:t>
      </w:r>
    </w:p>
    <w:p w:rsidR="001258BB" w:rsidRDefault="00B03BE4" w:rsidP="0021541E">
      <w:pPr>
        <w:tabs>
          <w:tab w:val="left" w:pos="6237"/>
        </w:tabs>
        <w:rPr>
          <w:b/>
          <w:i/>
          <w:lang w:val="en-US"/>
        </w:rPr>
        <w:sectPr w:rsidR="001258BB" w:rsidSect="001860BD">
          <w:pgSz w:w="11906" w:h="16838"/>
          <w:pgMar w:top="1134" w:right="1134" w:bottom="1134" w:left="1134" w:header="567" w:footer="709" w:gutter="0"/>
          <w:cols w:space="720"/>
          <w:docGrid w:linePitch="272"/>
        </w:sectPr>
      </w:pPr>
      <w:r w:rsidRPr="009E5AD8">
        <w:rPr>
          <w:b/>
          <w:i/>
          <w:lang w:val="en-US"/>
        </w:rPr>
        <w:t>M. M. Dzhambulatov Dagestan State Agrarian University, Makhachkala</w:t>
      </w:r>
    </w:p>
    <w:p w:rsidR="001258BB" w:rsidRPr="000D3C46" w:rsidRDefault="001258BB" w:rsidP="0021541E">
      <w:pPr>
        <w:ind w:firstLine="708"/>
        <w:rPr>
          <w:b/>
          <w:i/>
          <w:lang w:val="en-US"/>
        </w:rPr>
      </w:pPr>
    </w:p>
    <w:p w:rsidR="006D050F" w:rsidRPr="000D3C46" w:rsidRDefault="006D050F" w:rsidP="0021541E">
      <w:pPr>
        <w:ind w:firstLine="708"/>
        <w:rPr>
          <w:b/>
          <w:i/>
          <w:lang w:val="en-US"/>
        </w:rPr>
      </w:pPr>
    </w:p>
    <w:p w:rsidR="004E4A8D" w:rsidRDefault="004E4A8D" w:rsidP="0021541E">
      <w:pPr>
        <w:ind w:firstLine="708"/>
      </w:pPr>
      <w:r w:rsidRPr="009E5AD8">
        <w:rPr>
          <w:b/>
          <w:i/>
        </w:rPr>
        <w:t>Аннотация</w:t>
      </w:r>
      <w:r w:rsidRPr="009E5AD8">
        <w:rPr>
          <w:i/>
        </w:rPr>
        <w:t>.</w:t>
      </w:r>
      <w:r w:rsidRPr="009E5AD8">
        <w:t xml:space="preserve"> В статье проведен  анализ финансового состояния предприятий на основе их финансовой отчетности. Рассчитаны показатели их платежеспособности и ликвидности, проведен анализ текущей финанс</w:t>
      </w:r>
      <w:r w:rsidRPr="009E5AD8">
        <w:t>о</w:t>
      </w:r>
      <w:r w:rsidRPr="009E5AD8">
        <w:t xml:space="preserve">вой устойчивости, на основе проведенных исследований даны рекомендации. </w:t>
      </w:r>
    </w:p>
    <w:p w:rsidR="00423E4E" w:rsidRPr="009E5AD8" w:rsidRDefault="00423E4E" w:rsidP="0021541E">
      <w:pPr>
        <w:ind w:firstLine="708"/>
      </w:pPr>
      <w:r w:rsidRPr="00263439">
        <w:rPr>
          <w:b/>
        </w:rPr>
        <w:t>Ключевые слова:</w:t>
      </w:r>
      <w:r w:rsidRPr="009E5AD8">
        <w:t xml:space="preserve"> ликвидность, платежеспособность, финансовая устойчивость, бухгалтерская отче</w:t>
      </w:r>
      <w:r w:rsidRPr="009E5AD8">
        <w:t>т</w:t>
      </w:r>
      <w:r w:rsidRPr="009E5AD8">
        <w:t xml:space="preserve">ность, капитал. </w:t>
      </w:r>
    </w:p>
    <w:p w:rsidR="006D050F" w:rsidRDefault="006D050F" w:rsidP="0021541E">
      <w:pPr>
        <w:ind w:firstLine="708"/>
        <w:rPr>
          <w:b/>
          <w:i/>
        </w:rPr>
      </w:pPr>
    </w:p>
    <w:p w:rsidR="004E4A8D" w:rsidRPr="009E5AD8" w:rsidRDefault="004E4A8D" w:rsidP="0021541E">
      <w:pPr>
        <w:ind w:firstLine="708"/>
        <w:rPr>
          <w:i/>
          <w:lang w:val="en-US"/>
        </w:rPr>
      </w:pPr>
      <w:r w:rsidRPr="009E5AD8">
        <w:rPr>
          <w:b/>
          <w:i/>
          <w:lang w:val="en-US"/>
        </w:rPr>
        <w:t>Abstract</w:t>
      </w:r>
      <w:r w:rsidR="00B03BE4" w:rsidRPr="009E5AD8">
        <w:rPr>
          <w:i/>
          <w:lang w:val="en-US"/>
        </w:rPr>
        <w:t>. T</w:t>
      </w:r>
      <w:r w:rsidRPr="009E5AD8">
        <w:rPr>
          <w:i/>
          <w:lang w:val="en-US"/>
        </w:rPr>
        <w:t>he analysis of the financial state of organization</w:t>
      </w:r>
      <w:r w:rsidR="002C14B3" w:rsidRPr="009E5AD8">
        <w:rPr>
          <w:i/>
          <w:lang w:val="en-US"/>
        </w:rPr>
        <w:t>s</w:t>
      </w:r>
      <w:r w:rsidRPr="009E5AD8">
        <w:rPr>
          <w:i/>
          <w:lang w:val="en-US"/>
        </w:rPr>
        <w:t xml:space="preserve"> is conducted </w:t>
      </w:r>
      <w:r w:rsidR="003968C1" w:rsidRPr="009E5AD8">
        <w:rPr>
          <w:i/>
          <w:lang w:val="en-US"/>
        </w:rPr>
        <w:t>based on</w:t>
      </w:r>
      <w:r w:rsidRPr="009E5AD8">
        <w:rPr>
          <w:i/>
          <w:lang w:val="en-US"/>
        </w:rPr>
        <w:t xml:space="preserve"> the financial reporting. The indexes of solvency and liquidity are </w:t>
      </w:r>
      <w:r w:rsidR="003968C1" w:rsidRPr="009E5AD8">
        <w:rPr>
          <w:i/>
          <w:lang w:val="en-US"/>
        </w:rPr>
        <w:t>calculat</w:t>
      </w:r>
      <w:r w:rsidRPr="009E5AD8">
        <w:rPr>
          <w:i/>
          <w:lang w:val="en-US"/>
        </w:rPr>
        <w:t xml:space="preserve">ed, the analysis of current financial stability is conducted, and </w:t>
      </w:r>
      <w:r w:rsidR="002C14B3" w:rsidRPr="009E5AD8">
        <w:rPr>
          <w:i/>
          <w:lang w:val="en-US"/>
        </w:rPr>
        <w:t>recomme</w:t>
      </w:r>
      <w:r w:rsidR="002C14B3" w:rsidRPr="009E5AD8">
        <w:rPr>
          <w:i/>
          <w:lang w:val="en-US"/>
        </w:rPr>
        <w:t>n</w:t>
      </w:r>
      <w:r w:rsidR="002C14B3" w:rsidRPr="009E5AD8">
        <w:rPr>
          <w:i/>
          <w:lang w:val="en-US"/>
        </w:rPr>
        <w:t>dations based on</w:t>
      </w:r>
      <w:r w:rsidRPr="009E5AD8">
        <w:rPr>
          <w:i/>
          <w:lang w:val="en-US"/>
        </w:rPr>
        <w:t xml:space="preserve"> undertaken studies are given.</w:t>
      </w:r>
    </w:p>
    <w:p w:rsidR="004E4A8D" w:rsidRPr="00263439" w:rsidRDefault="004E4A8D" w:rsidP="0021541E">
      <w:pPr>
        <w:ind w:firstLine="708"/>
        <w:rPr>
          <w:i/>
          <w:lang w:val="en-US"/>
        </w:rPr>
      </w:pPr>
      <w:r w:rsidRPr="00263439">
        <w:rPr>
          <w:b/>
          <w:i/>
          <w:lang w:val="en-US"/>
        </w:rPr>
        <w:t>Keywords:</w:t>
      </w:r>
      <w:r w:rsidRPr="00263439">
        <w:rPr>
          <w:i/>
          <w:lang w:val="en-US"/>
        </w:rPr>
        <w:t xml:space="preserve">  liquidity, solvency, financial stability, book-keeping accounting, capital.</w:t>
      </w:r>
    </w:p>
    <w:p w:rsidR="004E4A8D" w:rsidRPr="00263439" w:rsidRDefault="004E4A8D" w:rsidP="0021541E">
      <w:pPr>
        <w:rPr>
          <w:b/>
          <w:i/>
          <w:lang w:val="en-US"/>
        </w:rPr>
      </w:pPr>
    </w:p>
    <w:p w:rsidR="00423E4E" w:rsidRDefault="00423E4E" w:rsidP="0021541E">
      <w:pPr>
        <w:rPr>
          <w:lang w:val="en-US"/>
        </w:rPr>
        <w:sectPr w:rsidR="00423E4E" w:rsidSect="001860BD">
          <w:type w:val="continuous"/>
          <w:pgSz w:w="11906" w:h="16838"/>
          <w:pgMar w:top="1134" w:right="1134" w:bottom="1134" w:left="1134" w:header="567" w:footer="709" w:gutter="0"/>
          <w:cols w:space="286"/>
          <w:docGrid w:linePitch="272"/>
        </w:sectPr>
      </w:pPr>
    </w:p>
    <w:p w:rsidR="009E5AD8" w:rsidRPr="001A5A0C" w:rsidRDefault="009E5AD8" w:rsidP="0021541E">
      <w:pPr>
        <w:ind w:firstLine="567"/>
        <w:rPr>
          <w:szCs w:val="28"/>
          <w:lang w:val="en-US"/>
        </w:rPr>
        <w:sectPr w:rsidR="009E5AD8" w:rsidRPr="001A5A0C" w:rsidSect="00711755">
          <w:headerReference w:type="even" r:id="rId39"/>
          <w:type w:val="continuous"/>
          <w:pgSz w:w="11906" w:h="16838"/>
          <w:pgMar w:top="1134" w:right="1134" w:bottom="1134" w:left="1134" w:header="1134" w:footer="709" w:gutter="0"/>
          <w:cols w:space="286"/>
          <w:docGrid w:linePitch="272"/>
        </w:sectPr>
      </w:pPr>
    </w:p>
    <w:p w:rsidR="006D050F" w:rsidRPr="000D3C46" w:rsidRDefault="006D050F" w:rsidP="0021541E">
      <w:pPr>
        <w:ind w:firstLine="567"/>
        <w:rPr>
          <w:b/>
          <w:lang w:val="en-US"/>
        </w:rPr>
      </w:pPr>
    </w:p>
    <w:p w:rsidR="00D54F60" w:rsidRPr="009E5AD8" w:rsidRDefault="00D54F60" w:rsidP="0021541E">
      <w:pPr>
        <w:ind w:firstLine="567"/>
        <w:rPr>
          <w:b/>
        </w:rPr>
      </w:pPr>
      <w:r w:rsidRPr="009E5AD8">
        <w:rPr>
          <w:b/>
        </w:rPr>
        <w:t>УДК 338.43</w:t>
      </w:r>
    </w:p>
    <w:p w:rsidR="00295E5A" w:rsidRDefault="00295E5A" w:rsidP="0021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lang w:eastAsia="ru-RU"/>
        </w:rPr>
      </w:pPr>
    </w:p>
    <w:p w:rsidR="00D54F60" w:rsidRPr="009E5AD8" w:rsidRDefault="00D54F60" w:rsidP="0021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lang w:eastAsia="ru-RU"/>
        </w:rPr>
      </w:pPr>
      <w:r w:rsidRPr="009E5AD8">
        <w:rPr>
          <w:b/>
          <w:color w:val="000000"/>
          <w:lang w:eastAsia="ru-RU"/>
        </w:rPr>
        <w:t>ЭКОНОМИЧЕСКИЙ МЕХАНИЗМ ИННОВАЦИОННОГО РАЗВИТИЯ АПК РЕГИОНА: СУЩНОСТЬ, ОСОБЕННОСТИ И НАПРАВЛЕНИЯ СОВЕРШЕНСТВОВАНИЯ</w:t>
      </w:r>
    </w:p>
    <w:p w:rsidR="00D54F60" w:rsidRPr="009E5AD8" w:rsidRDefault="00D54F60" w:rsidP="0021541E">
      <w:pPr>
        <w:ind w:firstLine="567"/>
        <w:jc w:val="center"/>
        <w:rPr>
          <w:b/>
        </w:rPr>
      </w:pPr>
    </w:p>
    <w:p w:rsidR="00D54F60" w:rsidRPr="009E5AD8" w:rsidRDefault="00D54F60" w:rsidP="0021541E">
      <w:pPr>
        <w:ind w:firstLine="567"/>
        <w:rPr>
          <w:b/>
        </w:rPr>
      </w:pPr>
      <w:r w:rsidRPr="009E5AD8">
        <w:rPr>
          <w:b/>
        </w:rPr>
        <w:t>А.А. БАШИРОВА,</w:t>
      </w:r>
      <w:r w:rsidR="00BD316C" w:rsidRPr="009E5AD8">
        <w:rPr>
          <w:b/>
        </w:rPr>
        <w:t xml:space="preserve"> </w:t>
      </w:r>
      <w:r w:rsidRPr="009E5AD8">
        <w:rPr>
          <w:b/>
        </w:rPr>
        <w:t>канд. экон. наук</w:t>
      </w:r>
      <w:r w:rsidR="00BD316C" w:rsidRPr="009E5AD8">
        <w:rPr>
          <w:b/>
        </w:rPr>
        <w:t>,</w:t>
      </w:r>
      <w:r w:rsidRPr="009E5AD8">
        <w:rPr>
          <w:b/>
        </w:rPr>
        <w:t xml:space="preserve">  ст</w:t>
      </w:r>
      <w:r w:rsidR="00BD316C" w:rsidRPr="009E5AD8">
        <w:rPr>
          <w:b/>
        </w:rPr>
        <w:t xml:space="preserve">. </w:t>
      </w:r>
      <w:r w:rsidRPr="009E5AD8">
        <w:rPr>
          <w:b/>
        </w:rPr>
        <w:t>науч</w:t>
      </w:r>
      <w:r w:rsidR="00BD316C" w:rsidRPr="009E5AD8">
        <w:rPr>
          <w:b/>
        </w:rPr>
        <w:t xml:space="preserve">. </w:t>
      </w:r>
      <w:r w:rsidRPr="009E5AD8">
        <w:rPr>
          <w:b/>
        </w:rPr>
        <w:t>сотр</w:t>
      </w:r>
      <w:r w:rsidR="00BD316C" w:rsidRPr="009E5AD8">
        <w:rPr>
          <w:b/>
        </w:rPr>
        <w:t>.</w:t>
      </w:r>
    </w:p>
    <w:p w:rsidR="00D54F60" w:rsidRPr="009E5AD8" w:rsidRDefault="00D54F60" w:rsidP="0021541E">
      <w:pPr>
        <w:ind w:firstLine="567"/>
        <w:rPr>
          <w:b/>
          <w:lang w:val="en-US"/>
        </w:rPr>
      </w:pPr>
      <w:r w:rsidRPr="009E5AD8">
        <w:rPr>
          <w:b/>
        </w:rPr>
        <w:t>ИСЭИ</w:t>
      </w:r>
      <w:r w:rsidRPr="009E5AD8">
        <w:rPr>
          <w:b/>
          <w:lang w:val="en-US"/>
        </w:rPr>
        <w:t xml:space="preserve"> </w:t>
      </w:r>
      <w:r w:rsidRPr="009E5AD8">
        <w:rPr>
          <w:b/>
        </w:rPr>
        <w:t>ДНЦ</w:t>
      </w:r>
      <w:r w:rsidRPr="009E5AD8">
        <w:rPr>
          <w:b/>
          <w:lang w:val="en-US"/>
        </w:rPr>
        <w:t xml:space="preserve">  </w:t>
      </w:r>
      <w:r w:rsidRPr="009E5AD8">
        <w:rPr>
          <w:b/>
        </w:rPr>
        <w:t>РАН</w:t>
      </w:r>
      <w:r w:rsidRPr="009E5AD8">
        <w:rPr>
          <w:b/>
          <w:lang w:val="en-US"/>
        </w:rPr>
        <w:t xml:space="preserve">, </w:t>
      </w:r>
      <w:r w:rsidRPr="009E5AD8">
        <w:rPr>
          <w:b/>
        </w:rPr>
        <w:t>г</w:t>
      </w:r>
      <w:r w:rsidRPr="009E5AD8">
        <w:rPr>
          <w:b/>
          <w:lang w:val="en-US"/>
        </w:rPr>
        <w:t xml:space="preserve">. </w:t>
      </w:r>
      <w:r w:rsidRPr="009E5AD8">
        <w:rPr>
          <w:b/>
        </w:rPr>
        <w:t>Махачкала</w:t>
      </w:r>
    </w:p>
    <w:p w:rsidR="00D54F60" w:rsidRPr="001A5A0C" w:rsidRDefault="00D54F60" w:rsidP="0021541E">
      <w:pPr>
        <w:ind w:firstLine="0"/>
        <w:jc w:val="center"/>
        <w:rPr>
          <w:b/>
          <w:lang w:val="en-US"/>
        </w:rPr>
      </w:pPr>
    </w:p>
    <w:p w:rsidR="00D54F60" w:rsidRPr="00263439" w:rsidRDefault="00D54F60" w:rsidP="0021541E">
      <w:pPr>
        <w:ind w:firstLine="567"/>
        <w:jc w:val="center"/>
        <w:rPr>
          <w:b/>
          <w:i/>
          <w:lang w:val="en-US"/>
        </w:rPr>
      </w:pPr>
      <w:r w:rsidRPr="00263439">
        <w:rPr>
          <w:b/>
          <w:i/>
          <w:lang w:val="en-US"/>
        </w:rPr>
        <w:t>ECONOMIC MECHANISM OF INNOVATIVE DEVELOPMENT OF AGRARIAN AND INDUSTRIAL COMPLEX OF THE REGION: ENTITY, FEATURES AND DIRECTIONS OF DEVELOPMENT</w:t>
      </w:r>
    </w:p>
    <w:p w:rsidR="00D54F60" w:rsidRPr="00263439" w:rsidRDefault="00D54F60" w:rsidP="0021541E">
      <w:pPr>
        <w:ind w:firstLine="567"/>
        <w:jc w:val="center"/>
        <w:rPr>
          <w:b/>
          <w:i/>
          <w:u w:val="single"/>
          <w:lang w:val="en-US"/>
        </w:rPr>
      </w:pPr>
    </w:p>
    <w:p w:rsidR="00D54F60" w:rsidRPr="00263439" w:rsidRDefault="00D54F60" w:rsidP="0021541E">
      <w:pPr>
        <w:ind w:firstLine="567"/>
        <w:rPr>
          <w:b/>
          <w:i/>
          <w:highlight w:val="yellow"/>
          <w:lang w:val="en-US"/>
        </w:rPr>
      </w:pPr>
      <w:r w:rsidRPr="00263439">
        <w:rPr>
          <w:b/>
          <w:i/>
          <w:color w:val="000000"/>
          <w:shd w:val="clear" w:color="auto" w:fill="FFFFFF"/>
        </w:rPr>
        <w:t>А</w:t>
      </w:r>
      <w:r w:rsidRPr="00263439">
        <w:rPr>
          <w:b/>
          <w:i/>
          <w:color w:val="000000"/>
          <w:shd w:val="clear" w:color="auto" w:fill="FFFFFF"/>
          <w:lang w:val="en-US"/>
        </w:rPr>
        <w:t>.</w:t>
      </w:r>
      <w:r w:rsidRPr="00263439">
        <w:rPr>
          <w:b/>
          <w:i/>
          <w:color w:val="000000"/>
          <w:shd w:val="clear" w:color="auto" w:fill="FFFFFF"/>
        </w:rPr>
        <w:t>А</w:t>
      </w:r>
      <w:r w:rsidRPr="00263439">
        <w:rPr>
          <w:b/>
          <w:i/>
          <w:color w:val="000000"/>
          <w:shd w:val="clear" w:color="auto" w:fill="FFFFFF"/>
          <w:lang w:val="en-US"/>
        </w:rPr>
        <w:t>. BASHIROVA</w:t>
      </w:r>
      <w:r w:rsidRPr="00263439">
        <w:rPr>
          <w:b/>
          <w:i/>
          <w:lang w:val="en-US"/>
        </w:rPr>
        <w:t xml:space="preserve"> , </w:t>
      </w:r>
      <w:r w:rsidR="00ED5E63" w:rsidRPr="00263439">
        <w:rPr>
          <w:b/>
          <w:i/>
          <w:lang w:val="en-US"/>
        </w:rPr>
        <w:t>Candidate of Economic Sciences, Senior Researcher</w:t>
      </w:r>
    </w:p>
    <w:p w:rsidR="00D54F60" w:rsidRPr="00263439" w:rsidRDefault="00ED5E63" w:rsidP="0021541E">
      <w:pPr>
        <w:ind w:firstLine="567"/>
        <w:rPr>
          <w:b/>
          <w:i/>
          <w:lang w:val="en-US"/>
        </w:rPr>
      </w:pPr>
      <w:r w:rsidRPr="00263439">
        <w:rPr>
          <w:b/>
          <w:i/>
          <w:lang w:val="en-US"/>
        </w:rPr>
        <w:t>Institute of Social and Economic Research, Dagestan Scientific Centre of the RAS, Makhachkala</w:t>
      </w:r>
    </w:p>
    <w:p w:rsidR="00D54F60" w:rsidRPr="009E5AD8" w:rsidRDefault="00D54F60" w:rsidP="0021541E">
      <w:pPr>
        <w:ind w:firstLine="567"/>
        <w:rPr>
          <w:b/>
          <w:i/>
          <w:lang w:val="en-US"/>
        </w:rPr>
      </w:pPr>
    </w:p>
    <w:p w:rsidR="00D54F60" w:rsidRPr="009E5AD8" w:rsidRDefault="00D54F60" w:rsidP="0021541E">
      <w:pPr>
        <w:ind w:firstLine="0"/>
        <w:jc w:val="center"/>
        <w:rPr>
          <w:b/>
        </w:rPr>
      </w:pPr>
      <w:r w:rsidRPr="009E5AD8">
        <w:rPr>
          <w:b/>
        </w:rPr>
        <w:t>Исследование выполнено при финансовой поддержке РГНФ, проект № 16-02-00374а</w:t>
      </w:r>
    </w:p>
    <w:p w:rsidR="00D54F60" w:rsidRPr="009E5AD8" w:rsidRDefault="00D54F60" w:rsidP="0021541E">
      <w:pPr>
        <w:ind w:firstLine="0"/>
        <w:jc w:val="center"/>
        <w:rPr>
          <w:b/>
          <w:u w:val="single"/>
        </w:rPr>
      </w:pPr>
    </w:p>
    <w:p w:rsidR="009E5AD8" w:rsidRDefault="009E5AD8" w:rsidP="0021541E">
      <w:pPr>
        <w:ind w:firstLine="708"/>
        <w:rPr>
          <w:b/>
          <w:i/>
          <w:lang w:eastAsia="ru-RU"/>
        </w:rPr>
        <w:sectPr w:rsidR="009E5AD8" w:rsidSect="006D050F">
          <w:type w:val="continuous"/>
          <w:pgSz w:w="11906" w:h="16838"/>
          <w:pgMar w:top="1134" w:right="1134" w:bottom="1134" w:left="1134" w:header="851" w:footer="709" w:gutter="0"/>
          <w:cols w:space="720"/>
          <w:docGrid w:linePitch="272"/>
        </w:sectPr>
      </w:pPr>
    </w:p>
    <w:p w:rsidR="00D54F60" w:rsidRPr="001868E1" w:rsidRDefault="00D54F60" w:rsidP="0021541E">
      <w:pPr>
        <w:ind w:firstLine="708"/>
        <w:rPr>
          <w:b/>
          <w:lang w:eastAsia="ru-RU"/>
        </w:rPr>
      </w:pPr>
      <w:r w:rsidRPr="001868E1">
        <w:rPr>
          <w:b/>
          <w:lang w:eastAsia="ru-RU"/>
        </w:rPr>
        <w:lastRenderedPageBreak/>
        <w:t>Аннотация-реферат.</w:t>
      </w:r>
    </w:p>
    <w:p w:rsidR="00D54F60" w:rsidRPr="009E5AD8" w:rsidRDefault="00D54F60" w:rsidP="0021541E">
      <w:pPr>
        <w:ind w:firstLine="708"/>
        <w:rPr>
          <w:lang w:eastAsia="ru-RU"/>
        </w:rPr>
      </w:pPr>
      <w:r w:rsidRPr="009E5AD8">
        <w:rPr>
          <w:b/>
          <w:lang w:eastAsia="ru-RU"/>
        </w:rPr>
        <w:t>Цель работы</w:t>
      </w:r>
      <w:r w:rsidRPr="009E5AD8">
        <w:rPr>
          <w:lang w:eastAsia="ru-RU"/>
        </w:rPr>
        <w:t>. Исследовать сущность и особенности существующего экономического механизма инн</w:t>
      </w:r>
      <w:r w:rsidRPr="009E5AD8">
        <w:rPr>
          <w:lang w:eastAsia="ru-RU"/>
        </w:rPr>
        <w:t>о</w:t>
      </w:r>
      <w:r w:rsidRPr="009E5AD8">
        <w:rPr>
          <w:lang w:eastAsia="ru-RU"/>
        </w:rPr>
        <w:t>вационного развития регионального агропромышленного комплекса.</w:t>
      </w:r>
    </w:p>
    <w:p w:rsidR="00D54F60" w:rsidRPr="009E5AD8" w:rsidRDefault="00D54F60" w:rsidP="0021541E">
      <w:r w:rsidRPr="009E5AD8">
        <w:rPr>
          <w:b/>
        </w:rPr>
        <w:t>Метод</w:t>
      </w:r>
      <w:r w:rsidRPr="009E5AD8">
        <w:t xml:space="preserve">. Теоретической и методологической основой исследования явились научные труды ученых-экономистов в области инновационного развития АПК, влияния инновационной деятельности на устойчивое и эффективное развитие комплекса. </w:t>
      </w:r>
      <w:r w:rsidRPr="009E5AD8">
        <w:rPr>
          <w:color w:val="000000"/>
        </w:rPr>
        <w:t>В процессе работы использовались различные научные методы: монограф</w:t>
      </w:r>
      <w:r w:rsidRPr="009E5AD8">
        <w:rPr>
          <w:color w:val="000000"/>
        </w:rPr>
        <w:t>и</w:t>
      </w:r>
      <w:r w:rsidRPr="009E5AD8">
        <w:rPr>
          <w:color w:val="000000"/>
        </w:rPr>
        <w:t xml:space="preserve">ческий, аналитический, логический, сравнительный. </w:t>
      </w:r>
    </w:p>
    <w:p w:rsidR="00D54F60" w:rsidRPr="009E5AD8" w:rsidRDefault="00D54F60" w:rsidP="0021541E">
      <w:r w:rsidRPr="009E5AD8">
        <w:rPr>
          <w:b/>
        </w:rPr>
        <w:t>Результаты работы.</w:t>
      </w:r>
      <w:r w:rsidRPr="009E5AD8">
        <w:t xml:space="preserve"> Современное развитие агропромышленного сектора страны делает упор, согласно основным стратегическим документам, на модернизацию и инновационные разработки, которые должны сп</w:t>
      </w:r>
      <w:r w:rsidRPr="009E5AD8">
        <w:t>о</w:t>
      </w:r>
      <w:r w:rsidRPr="009E5AD8">
        <w:t>собствовать выводу комплекса на новый уровень, решению проблем обеспечения продовольственной безопа</w:t>
      </w:r>
      <w:r w:rsidRPr="009E5AD8">
        <w:t>с</w:t>
      </w:r>
      <w:r w:rsidRPr="009E5AD8">
        <w:t>ности и импортозамещения.</w:t>
      </w:r>
    </w:p>
    <w:p w:rsidR="00D54F60" w:rsidRPr="009E5AD8" w:rsidRDefault="00D54F60" w:rsidP="0021541E">
      <w:pPr>
        <w:rPr>
          <w:b/>
        </w:rPr>
      </w:pPr>
      <w:r w:rsidRPr="009E5AD8">
        <w:t>В настоящее время отечественными учеными экономистами ведется активный поиск инновационных м</w:t>
      </w:r>
      <w:r w:rsidRPr="009E5AD8">
        <w:t>е</w:t>
      </w:r>
      <w:r w:rsidRPr="009E5AD8">
        <w:t>ханизмов, обеспечивающих эффективное использование имеющихся природных и производственных ресурсов и научно-технического потенциала, способствующих устойчивому развитию региональных АПК. Специфи</w:t>
      </w:r>
      <w:r w:rsidRPr="009E5AD8">
        <w:t>ч</w:t>
      </w:r>
      <w:r w:rsidRPr="009E5AD8">
        <w:lastRenderedPageBreak/>
        <w:t>ность агропромышленного производства, а также особенности регионального развития определяют своеобразие подходов и методов управления инновационной деятельностью, сочетание различных типов инноваций, усил</w:t>
      </w:r>
      <w:r w:rsidRPr="009E5AD8">
        <w:t>е</w:t>
      </w:r>
      <w:r w:rsidRPr="009E5AD8">
        <w:t>ние роли государственной поддержки в стимулировании инноваций.</w:t>
      </w:r>
    </w:p>
    <w:p w:rsidR="00D54F60" w:rsidRPr="009E5AD8" w:rsidRDefault="00D54F60" w:rsidP="0021541E">
      <w:pPr>
        <w:tabs>
          <w:tab w:val="left" w:pos="709"/>
        </w:tabs>
        <w:contextualSpacing/>
        <w:rPr>
          <w:lang w:eastAsia="ru-RU"/>
        </w:rPr>
      </w:pPr>
      <w:r w:rsidRPr="009E5AD8">
        <w:rPr>
          <w:b/>
          <w:lang w:eastAsia="ru-RU"/>
        </w:rPr>
        <w:t xml:space="preserve">Область применения результатов. </w:t>
      </w:r>
      <w:r w:rsidRPr="009E5AD8">
        <w:rPr>
          <w:lang w:eastAsia="ru-RU"/>
        </w:rPr>
        <w:t>Приведенные выводы дополняют научные представления об экон</w:t>
      </w:r>
      <w:r w:rsidRPr="009E5AD8">
        <w:rPr>
          <w:lang w:eastAsia="ru-RU"/>
        </w:rPr>
        <w:t>о</w:t>
      </w:r>
      <w:r w:rsidRPr="009E5AD8">
        <w:rPr>
          <w:lang w:eastAsia="ru-RU"/>
        </w:rPr>
        <w:t>мическом механизме инновационного развития АПК как системе взаимосвязанных форм и способов организ</w:t>
      </w:r>
      <w:r w:rsidRPr="009E5AD8">
        <w:rPr>
          <w:lang w:eastAsia="ru-RU"/>
        </w:rPr>
        <w:t>а</w:t>
      </w:r>
      <w:r w:rsidRPr="009E5AD8">
        <w:rPr>
          <w:lang w:eastAsia="ru-RU"/>
        </w:rPr>
        <w:t xml:space="preserve">ции и стимулирования инновационной деятельности. </w:t>
      </w:r>
    </w:p>
    <w:p w:rsidR="00D54F60" w:rsidRPr="009E5AD8" w:rsidRDefault="00D54F60" w:rsidP="0021541E">
      <w:pPr>
        <w:tabs>
          <w:tab w:val="left" w:pos="709"/>
        </w:tabs>
        <w:contextualSpacing/>
        <w:rPr>
          <w:lang w:eastAsia="ru-RU"/>
        </w:rPr>
      </w:pPr>
      <w:r w:rsidRPr="009E5AD8">
        <w:rPr>
          <w:lang w:eastAsia="ru-RU"/>
        </w:rPr>
        <w:t>Результаты проведенного исследования могут быть положены в основу при выборе направлений сове</w:t>
      </w:r>
      <w:r w:rsidRPr="009E5AD8">
        <w:rPr>
          <w:lang w:eastAsia="ru-RU"/>
        </w:rPr>
        <w:t>р</w:t>
      </w:r>
      <w:r w:rsidRPr="009E5AD8">
        <w:rPr>
          <w:lang w:eastAsia="ru-RU"/>
        </w:rPr>
        <w:t>шенствования экономического механизма развития агропромышленного комплекса, а также при выборе мет</w:t>
      </w:r>
      <w:r w:rsidRPr="009E5AD8">
        <w:rPr>
          <w:lang w:eastAsia="ru-RU"/>
        </w:rPr>
        <w:t>о</w:t>
      </w:r>
      <w:r w:rsidRPr="009E5AD8">
        <w:rPr>
          <w:lang w:eastAsia="ru-RU"/>
        </w:rPr>
        <w:t>дов инновационного развития регионального АПК.</w:t>
      </w:r>
    </w:p>
    <w:p w:rsidR="00D54F60" w:rsidRPr="009E5AD8" w:rsidRDefault="00D54F60" w:rsidP="0021541E">
      <w:pPr>
        <w:tabs>
          <w:tab w:val="left" w:pos="709"/>
        </w:tabs>
        <w:contextualSpacing/>
        <w:rPr>
          <w:lang w:eastAsia="ru-RU"/>
        </w:rPr>
      </w:pPr>
      <w:r w:rsidRPr="009E5AD8">
        <w:rPr>
          <w:b/>
          <w:lang w:eastAsia="ru-RU"/>
        </w:rPr>
        <w:t xml:space="preserve">Выводы. </w:t>
      </w:r>
      <w:r w:rsidRPr="009E5AD8">
        <w:rPr>
          <w:lang w:eastAsia="ru-RU"/>
        </w:rPr>
        <w:t>На основе анализа внешних и внутренних проблем, препятствующих устойчивому и эффекти</w:t>
      </w:r>
      <w:r w:rsidRPr="009E5AD8">
        <w:rPr>
          <w:lang w:eastAsia="ru-RU"/>
        </w:rPr>
        <w:t>в</w:t>
      </w:r>
      <w:r w:rsidRPr="009E5AD8">
        <w:rPr>
          <w:lang w:eastAsia="ru-RU"/>
        </w:rPr>
        <w:t>ному развитию АПК,</w:t>
      </w:r>
      <w:r w:rsidRPr="009E5AD8">
        <w:t xml:space="preserve"> </w:t>
      </w:r>
      <w:r w:rsidRPr="009E5AD8">
        <w:rPr>
          <w:lang w:eastAsia="ru-RU"/>
        </w:rPr>
        <w:t>сдерживающих факторов инновационного развития комплекса, делается вывод о недост</w:t>
      </w:r>
      <w:r w:rsidRPr="009E5AD8">
        <w:rPr>
          <w:lang w:eastAsia="ru-RU"/>
        </w:rPr>
        <w:t>а</w:t>
      </w:r>
      <w:r w:rsidRPr="009E5AD8">
        <w:rPr>
          <w:lang w:eastAsia="ru-RU"/>
        </w:rPr>
        <w:t>точной эффективности инновационных процессов в региональном АПК, отсутствии налаженного взаимоде</w:t>
      </w:r>
      <w:r w:rsidRPr="009E5AD8">
        <w:rPr>
          <w:lang w:eastAsia="ru-RU"/>
        </w:rPr>
        <w:t>й</w:t>
      </w:r>
      <w:r w:rsidRPr="009E5AD8">
        <w:rPr>
          <w:lang w:eastAsia="ru-RU"/>
        </w:rPr>
        <w:t>ствия между субъектами инновационных процессов.</w:t>
      </w:r>
    </w:p>
    <w:p w:rsidR="002420FF" w:rsidRPr="009E5AD8" w:rsidRDefault="002420FF" w:rsidP="0021541E">
      <w:pPr>
        <w:tabs>
          <w:tab w:val="left" w:pos="709"/>
        </w:tabs>
        <w:contextualSpacing/>
        <w:rPr>
          <w:lang w:eastAsia="ru-RU"/>
        </w:rPr>
      </w:pPr>
      <w:r w:rsidRPr="009E5AD8">
        <w:rPr>
          <w:b/>
          <w:lang w:eastAsia="ru-RU"/>
        </w:rPr>
        <w:t xml:space="preserve">Ключевые слова: </w:t>
      </w:r>
      <w:r w:rsidRPr="009E5AD8">
        <w:rPr>
          <w:lang w:eastAsia="ru-RU"/>
        </w:rPr>
        <w:t>агропромышленный комплекс, инновации, инновационное развитие, экономический механизм, инновационная система</w:t>
      </w:r>
    </w:p>
    <w:p w:rsidR="00D54F60" w:rsidRPr="00263439" w:rsidRDefault="00D54F60" w:rsidP="0021541E">
      <w:pPr>
        <w:ind w:firstLine="567"/>
        <w:rPr>
          <w:i/>
          <w:lang w:val="en-US" w:eastAsia="ru-RU"/>
        </w:rPr>
      </w:pPr>
      <w:r w:rsidRPr="00263439">
        <w:rPr>
          <w:b/>
          <w:i/>
          <w:lang w:val="en-US" w:eastAsia="ru-RU"/>
        </w:rPr>
        <w:t>Abstract</w:t>
      </w:r>
      <w:r w:rsidR="00ED5E63" w:rsidRPr="00263439">
        <w:rPr>
          <w:i/>
          <w:color w:val="FF0000"/>
          <w:lang w:val="en-US" w:eastAsia="ru-RU"/>
        </w:rPr>
        <w:t>.</w:t>
      </w:r>
      <w:r w:rsidRPr="00263439">
        <w:rPr>
          <w:i/>
          <w:color w:val="FF0000"/>
          <w:lang w:val="en-US" w:eastAsia="ru-RU"/>
        </w:rPr>
        <w:t xml:space="preserve"> </w:t>
      </w:r>
      <w:r w:rsidRPr="00263439">
        <w:rPr>
          <w:b/>
          <w:i/>
          <w:lang w:val="en-US"/>
        </w:rPr>
        <w:t>Objective</w:t>
      </w:r>
      <w:r w:rsidRPr="00263439">
        <w:rPr>
          <w:i/>
          <w:lang w:val="en-US"/>
        </w:rPr>
        <w:t>.</w:t>
      </w:r>
      <w:r w:rsidRPr="00263439">
        <w:rPr>
          <w:i/>
          <w:lang w:val="en-US" w:eastAsia="ru-RU"/>
        </w:rPr>
        <w:t xml:space="preserve"> To research an entity and features of the existing economic mechanism of innovative deve</w:t>
      </w:r>
      <w:r w:rsidRPr="00263439">
        <w:rPr>
          <w:i/>
          <w:lang w:val="en-US" w:eastAsia="ru-RU"/>
        </w:rPr>
        <w:t>l</w:t>
      </w:r>
      <w:r w:rsidRPr="00263439">
        <w:rPr>
          <w:i/>
          <w:lang w:val="en-US" w:eastAsia="ru-RU"/>
        </w:rPr>
        <w:t>opment of regional agro-industrial complex.</w:t>
      </w:r>
    </w:p>
    <w:p w:rsidR="00D54F60" w:rsidRPr="00263439" w:rsidRDefault="00D54F60" w:rsidP="0021541E">
      <w:pPr>
        <w:autoSpaceDE w:val="0"/>
        <w:autoSpaceDN w:val="0"/>
        <w:adjustRightInd w:val="0"/>
        <w:ind w:firstLine="567"/>
        <w:rPr>
          <w:i/>
          <w:lang w:val="en-US" w:eastAsia="ru-RU"/>
        </w:rPr>
      </w:pPr>
      <w:r w:rsidRPr="00263439">
        <w:rPr>
          <w:b/>
          <w:i/>
          <w:lang w:val="en-US" w:eastAsia="ru-RU"/>
        </w:rPr>
        <w:t>Method.</w:t>
      </w:r>
      <w:r w:rsidRPr="00263439">
        <w:rPr>
          <w:i/>
          <w:lang w:val="en-US" w:eastAsia="ru-RU"/>
        </w:rPr>
        <w:t xml:space="preserve"> A theoretical and methodological basis of a research were scientific works of scientists-economists in the field of innovative development of agrarian and industrial complex, influence of innovative activities on sustainable and effective development of a complex. In the course of operation different scientific methods were used: monographic, analytical, logical, comparative. </w:t>
      </w:r>
    </w:p>
    <w:p w:rsidR="00D54F60" w:rsidRPr="00263439" w:rsidRDefault="00D54F60" w:rsidP="0021541E">
      <w:pPr>
        <w:autoSpaceDE w:val="0"/>
        <w:autoSpaceDN w:val="0"/>
        <w:adjustRightInd w:val="0"/>
        <w:ind w:firstLine="567"/>
        <w:rPr>
          <w:i/>
          <w:lang w:val="en-US" w:eastAsia="ru-RU"/>
        </w:rPr>
      </w:pPr>
      <w:r w:rsidRPr="00263439">
        <w:rPr>
          <w:b/>
          <w:i/>
          <w:lang w:val="en-US" w:eastAsia="ru-RU"/>
        </w:rPr>
        <w:t>Results.</w:t>
      </w:r>
      <w:r w:rsidRPr="00263439">
        <w:rPr>
          <w:i/>
          <w:lang w:val="en-US" w:eastAsia="ru-RU"/>
        </w:rPr>
        <w:t xml:space="preserve"> The modern development of an agro-industrial sector of the country places emphasis, according to the main strategic documents, on upgrade and innovative development which shall promote a complex output to new level, the solution of problems of support of food security and import substitution.</w:t>
      </w:r>
    </w:p>
    <w:p w:rsidR="00D6314D" w:rsidRPr="00D6314D" w:rsidRDefault="00D54F60" w:rsidP="00D6314D">
      <w:pPr>
        <w:autoSpaceDE w:val="0"/>
        <w:autoSpaceDN w:val="0"/>
        <w:adjustRightInd w:val="0"/>
        <w:ind w:firstLine="567"/>
        <w:rPr>
          <w:i/>
          <w:lang w:val="en-US" w:eastAsia="ru-RU"/>
        </w:rPr>
      </w:pPr>
      <w:r w:rsidRPr="00263439">
        <w:rPr>
          <w:i/>
          <w:lang w:val="en-US" w:eastAsia="ru-RU"/>
        </w:rPr>
        <w:t>Now, domestic erudite economists carry the active search of the innovative mechanisms providing effective use of the available natural and production resources and scientific and technical potential contributing to sustainable d</w:t>
      </w:r>
      <w:r w:rsidRPr="00263439">
        <w:rPr>
          <w:i/>
          <w:lang w:val="en-US" w:eastAsia="ru-RU"/>
        </w:rPr>
        <w:t>e</w:t>
      </w:r>
      <w:r w:rsidRPr="00263439">
        <w:rPr>
          <w:i/>
          <w:lang w:val="en-US" w:eastAsia="ru-RU"/>
        </w:rPr>
        <w:t>velopment of regional agrarian and industrial complexes. The specificity of agro-industrial production and also feature of regional development define an originality of approaches and methods of management of innovative activities, a combination of different types of innovations, gain of a role of the state support</w:t>
      </w:r>
      <w:r w:rsidR="00D6314D">
        <w:rPr>
          <w:i/>
          <w:lang w:val="en-US" w:eastAsia="ru-RU"/>
        </w:rPr>
        <w:t xml:space="preserve"> in stimulation of innovations.</w:t>
      </w:r>
    </w:p>
    <w:p w:rsidR="00D54F60" w:rsidRPr="00263439" w:rsidRDefault="00D54F60" w:rsidP="0021541E">
      <w:pPr>
        <w:autoSpaceDE w:val="0"/>
        <w:autoSpaceDN w:val="0"/>
        <w:adjustRightInd w:val="0"/>
        <w:ind w:firstLine="567"/>
        <w:rPr>
          <w:i/>
          <w:lang w:val="en-US" w:eastAsia="ru-RU"/>
        </w:rPr>
      </w:pPr>
      <w:r w:rsidRPr="00263439">
        <w:rPr>
          <w:b/>
          <w:i/>
          <w:lang w:val="en-US" w:eastAsia="ru-RU"/>
        </w:rPr>
        <w:t xml:space="preserve">Application results. </w:t>
      </w:r>
      <w:r w:rsidRPr="00263439">
        <w:rPr>
          <w:i/>
          <w:lang w:val="en-US" w:eastAsia="ru-RU"/>
        </w:rPr>
        <w:t>The given outputs add scientific ideas of the economic mechanism of innovative develo</w:t>
      </w:r>
      <w:r w:rsidRPr="00263439">
        <w:rPr>
          <w:i/>
          <w:lang w:val="en-US" w:eastAsia="ru-RU"/>
        </w:rPr>
        <w:t>p</w:t>
      </w:r>
      <w:r w:rsidRPr="00263439">
        <w:rPr>
          <w:i/>
          <w:lang w:val="en-US" w:eastAsia="ru-RU"/>
        </w:rPr>
        <w:t xml:space="preserve">ment of agrarian and industrial complex as to the system of interdependent forms and methods of the organization and stimulation of innovative activities. </w:t>
      </w:r>
    </w:p>
    <w:p w:rsidR="00D54F60" w:rsidRPr="00263439" w:rsidRDefault="00D54F60" w:rsidP="0021541E">
      <w:pPr>
        <w:autoSpaceDE w:val="0"/>
        <w:autoSpaceDN w:val="0"/>
        <w:adjustRightInd w:val="0"/>
        <w:ind w:firstLine="567"/>
        <w:rPr>
          <w:i/>
          <w:lang w:val="en-US" w:eastAsia="ru-RU"/>
        </w:rPr>
      </w:pPr>
      <w:r w:rsidRPr="00263439">
        <w:rPr>
          <w:i/>
          <w:lang w:val="en-US" w:eastAsia="ru-RU"/>
        </w:rPr>
        <w:t>Results of the conducted research can be the basis in case of a choice of the directions of enhancement of the economic development mechanism of agro-industrial complex and also in case of a choice of methods of innovative development of regional agrarian and industrial complex.</w:t>
      </w:r>
    </w:p>
    <w:p w:rsidR="00D54F60" w:rsidRPr="00263439" w:rsidRDefault="00D54F60" w:rsidP="0021541E">
      <w:pPr>
        <w:autoSpaceDE w:val="0"/>
        <w:autoSpaceDN w:val="0"/>
        <w:adjustRightInd w:val="0"/>
        <w:ind w:firstLine="567"/>
        <w:rPr>
          <w:i/>
          <w:lang w:val="en-US" w:eastAsia="ru-RU"/>
        </w:rPr>
      </w:pPr>
      <w:r w:rsidRPr="00263439">
        <w:rPr>
          <w:b/>
          <w:i/>
          <w:lang w:val="en-US" w:eastAsia="ru-RU"/>
        </w:rPr>
        <w:t xml:space="preserve">Conclusions. </w:t>
      </w:r>
      <w:r w:rsidRPr="00263439">
        <w:rPr>
          <w:i/>
          <w:lang w:val="en-US" w:eastAsia="ru-RU"/>
        </w:rPr>
        <w:t>On the basis of the analysis of the external and internal problems hindering sustainable and effe</w:t>
      </w:r>
      <w:r w:rsidRPr="00263439">
        <w:rPr>
          <w:i/>
          <w:lang w:val="en-US" w:eastAsia="ru-RU"/>
        </w:rPr>
        <w:t>c</w:t>
      </w:r>
      <w:r w:rsidRPr="00263439">
        <w:rPr>
          <w:i/>
          <w:lang w:val="en-US" w:eastAsia="ru-RU"/>
        </w:rPr>
        <w:t>tive development of agrarian and industrial complex, restraining factors of innovative development of a complex the conclusion about insufficient efficiency of innovative processes in regional agrarian and industrial complex, absence of the established cooperation between subjects of innovative processes is drawn.</w:t>
      </w:r>
    </w:p>
    <w:p w:rsidR="00D54F60" w:rsidRPr="00263439" w:rsidRDefault="00ED5E63" w:rsidP="0021541E">
      <w:pPr>
        <w:autoSpaceDE w:val="0"/>
        <w:autoSpaceDN w:val="0"/>
        <w:adjustRightInd w:val="0"/>
        <w:rPr>
          <w:i/>
          <w:lang w:val="en-US" w:eastAsia="ru-RU"/>
        </w:rPr>
      </w:pPr>
      <w:r w:rsidRPr="00263439">
        <w:rPr>
          <w:b/>
          <w:i/>
          <w:lang w:val="en-US" w:eastAsia="ru-RU"/>
        </w:rPr>
        <w:t>Key</w:t>
      </w:r>
      <w:r w:rsidR="00D54F60" w:rsidRPr="00263439">
        <w:rPr>
          <w:b/>
          <w:i/>
          <w:lang w:val="en-US" w:eastAsia="ru-RU"/>
        </w:rPr>
        <w:t>words:</w:t>
      </w:r>
      <w:r w:rsidR="00D54F60" w:rsidRPr="00263439">
        <w:rPr>
          <w:i/>
          <w:lang w:val="en-US" w:eastAsia="ru-RU"/>
        </w:rPr>
        <w:t xml:space="preserve"> agro-industrial complex, innovations, innovative development, economic mechanism, innovative sy</w:t>
      </w:r>
      <w:r w:rsidR="00D54F60" w:rsidRPr="00263439">
        <w:rPr>
          <w:i/>
          <w:lang w:val="en-US" w:eastAsia="ru-RU"/>
        </w:rPr>
        <w:t>s</w:t>
      </w:r>
      <w:r w:rsidR="00D54F60" w:rsidRPr="00263439">
        <w:rPr>
          <w:i/>
          <w:lang w:val="en-US" w:eastAsia="ru-RU"/>
        </w:rPr>
        <w:t>tem</w:t>
      </w:r>
    </w:p>
    <w:p w:rsidR="00D54F60" w:rsidRPr="00263439" w:rsidRDefault="00D54F60" w:rsidP="0021541E">
      <w:pPr>
        <w:autoSpaceDE w:val="0"/>
        <w:autoSpaceDN w:val="0"/>
        <w:adjustRightInd w:val="0"/>
        <w:ind w:firstLine="0"/>
        <w:rPr>
          <w:i/>
          <w:lang w:val="en-US" w:eastAsia="ru-RU"/>
        </w:rPr>
      </w:pPr>
    </w:p>
    <w:p w:rsidR="002420FF" w:rsidRDefault="002420FF" w:rsidP="0021541E">
      <w:pPr>
        <w:autoSpaceDE w:val="0"/>
        <w:autoSpaceDN w:val="0"/>
        <w:adjustRightInd w:val="0"/>
        <w:ind w:firstLine="0"/>
        <w:rPr>
          <w:lang w:val="en-US" w:eastAsia="ru-RU"/>
        </w:rPr>
        <w:sectPr w:rsidR="002420FF" w:rsidSect="006D050F">
          <w:type w:val="continuous"/>
          <w:pgSz w:w="11906" w:h="16838"/>
          <w:pgMar w:top="1134" w:right="1134" w:bottom="1134" w:left="1134" w:header="851" w:footer="709" w:gutter="0"/>
          <w:cols w:space="286"/>
          <w:docGrid w:linePitch="272"/>
        </w:sectPr>
      </w:pPr>
    </w:p>
    <w:p w:rsidR="00D54F60" w:rsidRPr="009E5AD8" w:rsidRDefault="00D54F60" w:rsidP="0021541E">
      <w:pPr>
        <w:ind w:firstLine="567"/>
        <w:rPr>
          <w:i/>
          <w:lang w:val="en-US"/>
        </w:rPr>
      </w:pPr>
    </w:p>
    <w:p w:rsidR="00D54F60" w:rsidRPr="00ED5E63" w:rsidRDefault="00D54F60" w:rsidP="0021541E">
      <w:pPr>
        <w:ind w:firstLine="567"/>
        <w:rPr>
          <w:i/>
          <w:szCs w:val="28"/>
          <w:lang w:val="en-US"/>
        </w:rPr>
      </w:pPr>
    </w:p>
    <w:p w:rsidR="00440C80" w:rsidRPr="009E5AD8" w:rsidRDefault="00440C80" w:rsidP="0021541E">
      <w:pPr>
        <w:rPr>
          <w:b/>
        </w:rPr>
      </w:pPr>
      <w:r w:rsidRPr="009E5AD8">
        <w:rPr>
          <w:b/>
        </w:rPr>
        <w:t>УДК 004</w:t>
      </w:r>
    </w:p>
    <w:p w:rsidR="00440C80" w:rsidRPr="009E5AD8" w:rsidRDefault="00440C80" w:rsidP="0021541E">
      <w:pPr>
        <w:jc w:val="center"/>
        <w:rPr>
          <w:b/>
        </w:rPr>
      </w:pPr>
      <w:r w:rsidRPr="009E5AD8">
        <w:rPr>
          <w:b/>
        </w:rPr>
        <w:t>ИНФОРМАЦИОННО-ТЕХНОЛОГИЧЕСКОЕ ОБЕСПЕЧЕНИЕ</w:t>
      </w:r>
    </w:p>
    <w:p w:rsidR="00440C80" w:rsidRPr="009E5AD8" w:rsidRDefault="00440C80" w:rsidP="0021541E">
      <w:pPr>
        <w:jc w:val="center"/>
        <w:rPr>
          <w:b/>
        </w:rPr>
      </w:pPr>
      <w:r w:rsidRPr="009E5AD8">
        <w:rPr>
          <w:b/>
        </w:rPr>
        <w:t>ИНКЛЮЗИВНОГО ОБРАЗОВАНИЯ</w:t>
      </w:r>
    </w:p>
    <w:p w:rsidR="00440C80" w:rsidRPr="009E5AD8" w:rsidRDefault="00440C80" w:rsidP="0021541E">
      <w:pPr>
        <w:rPr>
          <w:b/>
        </w:rPr>
      </w:pPr>
    </w:p>
    <w:p w:rsidR="00F573FA" w:rsidRPr="009E5AD8" w:rsidRDefault="00440C80" w:rsidP="0021541E">
      <w:pPr>
        <w:rPr>
          <w:b/>
        </w:rPr>
      </w:pPr>
      <w:r w:rsidRPr="009E5AD8">
        <w:rPr>
          <w:b/>
        </w:rPr>
        <w:t>Л.И. ДАИТОВА</w:t>
      </w:r>
      <w:r w:rsidRPr="009E5AD8">
        <w:rPr>
          <w:b/>
          <w:vertAlign w:val="superscript"/>
        </w:rPr>
        <w:t>1</w:t>
      </w:r>
      <w:r w:rsidRPr="009E5AD8">
        <w:rPr>
          <w:b/>
        </w:rPr>
        <w:t>, к</w:t>
      </w:r>
      <w:r w:rsidR="00F573FA" w:rsidRPr="009E5AD8">
        <w:rPr>
          <w:b/>
        </w:rPr>
        <w:t>анд</w:t>
      </w:r>
      <w:r w:rsidRPr="009E5AD8">
        <w:rPr>
          <w:b/>
        </w:rPr>
        <w:t>.</w:t>
      </w:r>
      <w:r w:rsidR="00F573FA" w:rsidRPr="009E5AD8">
        <w:rPr>
          <w:b/>
        </w:rPr>
        <w:t xml:space="preserve"> </w:t>
      </w:r>
      <w:r w:rsidRPr="009E5AD8">
        <w:rPr>
          <w:b/>
        </w:rPr>
        <w:t>э</w:t>
      </w:r>
      <w:r w:rsidR="00F573FA" w:rsidRPr="009E5AD8">
        <w:rPr>
          <w:b/>
        </w:rPr>
        <w:t>кон</w:t>
      </w:r>
      <w:r w:rsidRPr="009E5AD8">
        <w:rPr>
          <w:b/>
        </w:rPr>
        <w:t>.</w:t>
      </w:r>
      <w:r w:rsidR="00F573FA" w:rsidRPr="009E5AD8">
        <w:rPr>
          <w:b/>
        </w:rPr>
        <w:t xml:space="preserve"> </w:t>
      </w:r>
      <w:r w:rsidRPr="009E5AD8">
        <w:rPr>
          <w:b/>
        </w:rPr>
        <w:t>н</w:t>
      </w:r>
      <w:r w:rsidR="00F573FA" w:rsidRPr="009E5AD8">
        <w:rPr>
          <w:b/>
        </w:rPr>
        <w:t>аук</w:t>
      </w:r>
      <w:r w:rsidRPr="009E5AD8">
        <w:rPr>
          <w:b/>
        </w:rPr>
        <w:t xml:space="preserve">, доцент </w:t>
      </w:r>
    </w:p>
    <w:p w:rsidR="004606D9" w:rsidRPr="009E5AD8" w:rsidRDefault="00440C80" w:rsidP="0021541E">
      <w:pPr>
        <w:rPr>
          <w:b/>
        </w:rPr>
      </w:pPr>
      <w:r w:rsidRPr="009E5AD8">
        <w:rPr>
          <w:b/>
        </w:rPr>
        <w:t>В.В. ДАИТОВ</w:t>
      </w:r>
      <w:r w:rsidRPr="009E5AD8">
        <w:rPr>
          <w:b/>
          <w:vertAlign w:val="superscript"/>
        </w:rPr>
        <w:t>2</w:t>
      </w:r>
      <w:r w:rsidRPr="009E5AD8">
        <w:rPr>
          <w:b/>
        </w:rPr>
        <w:t>, к</w:t>
      </w:r>
      <w:r w:rsidR="00F573FA" w:rsidRPr="009E5AD8">
        <w:rPr>
          <w:b/>
        </w:rPr>
        <w:t>анд</w:t>
      </w:r>
      <w:r w:rsidRPr="009E5AD8">
        <w:rPr>
          <w:b/>
        </w:rPr>
        <w:t>.</w:t>
      </w:r>
      <w:r w:rsidR="00F573FA" w:rsidRPr="009E5AD8">
        <w:rPr>
          <w:b/>
        </w:rPr>
        <w:t xml:space="preserve"> </w:t>
      </w:r>
      <w:r w:rsidRPr="009E5AD8">
        <w:rPr>
          <w:b/>
        </w:rPr>
        <w:t>э</w:t>
      </w:r>
      <w:r w:rsidR="00F573FA" w:rsidRPr="009E5AD8">
        <w:rPr>
          <w:b/>
        </w:rPr>
        <w:t>кон</w:t>
      </w:r>
      <w:r w:rsidRPr="009E5AD8">
        <w:rPr>
          <w:b/>
        </w:rPr>
        <w:t>.</w:t>
      </w:r>
      <w:r w:rsidR="00F573FA" w:rsidRPr="009E5AD8">
        <w:rPr>
          <w:b/>
        </w:rPr>
        <w:t xml:space="preserve"> </w:t>
      </w:r>
      <w:r w:rsidRPr="009E5AD8">
        <w:rPr>
          <w:b/>
        </w:rPr>
        <w:t>н</w:t>
      </w:r>
      <w:r w:rsidR="00F573FA" w:rsidRPr="009E5AD8">
        <w:rPr>
          <w:b/>
        </w:rPr>
        <w:t>аук</w:t>
      </w:r>
      <w:r w:rsidRPr="009E5AD8">
        <w:rPr>
          <w:b/>
        </w:rPr>
        <w:t xml:space="preserve"> </w:t>
      </w:r>
    </w:p>
    <w:p w:rsidR="00440C80" w:rsidRPr="004100B3" w:rsidRDefault="00440C80" w:rsidP="0021541E">
      <w:pPr>
        <w:rPr>
          <w:b/>
        </w:rPr>
      </w:pPr>
      <w:r w:rsidRPr="004100B3">
        <w:rPr>
          <w:b/>
          <w:vertAlign w:val="superscript"/>
        </w:rPr>
        <w:t>1</w:t>
      </w:r>
      <w:r w:rsidRPr="004100B3">
        <w:rPr>
          <w:b/>
        </w:rPr>
        <w:t>ФГБОУ ВО Дагестанский ГАУ, г. Махачкала</w:t>
      </w:r>
    </w:p>
    <w:p w:rsidR="00440C80" w:rsidRPr="004100B3" w:rsidRDefault="00440C80" w:rsidP="0021541E">
      <w:pPr>
        <w:rPr>
          <w:b/>
        </w:rPr>
      </w:pPr>
      <w:r w:rsidRPr="004100B3">
        <w:rPr>
          <w:b/>
          <w:vertAlign w:val="superscript"/>
        </w:rPr>
        <w:t>2</w:t>
      </w:r>
      <w:r w:rsidR="00BD106F" w:rsidRPr="004100B3">
        <w:rPr>
          <w:b/>
        </w:rPr>
        <w:t>Филиал ФГБОУ ВО РГУТиС</w:t>
      </w:r>
      <w:r w:rsidRPr="004100B3">
        <w:rPr>
          <w:b/>
        </w:rPr>
        <w:t>, г. Махачкала</w:t>
      </w:r>
    </w:p>
    <w:p w:rsidR="00EA0294" w:rsidRDefault="00EA0294" w:rsidP="0021541E">
      <w:pPr>
        <w:jc w:val="center"/>
        <w:rPr>
          <w:b/>
          <w:i/>
        </w:rPr>
      </w:pPr>
    </w:p>
    <w:p w:rsidR="00440C80" w:rsidRPr="00263439" w:rsidRDefault="00440C80" w:rsidP="0021541E">
      <w:pPr>
        <w:jc w:val="center"/>
        <w:rPr>
          <w:b/>
          <w:i/>
          <w:lang w:val="en-US"/>
        </w:rPr>
      </w:pPr>
      <w:r w:rsidRPr="00263439">
        <w:rPr>
          <w:b/>
          <w:i/>
          <w:lang w:val="en-US"/>
        </w:rPr>
        <w:t>INFORMATION-TECHNOLOGICAL SUPPORT OF INCLUSIVE EDUCATION</w:t>
      </w:r>
    </w:p>
    <w:p w:rsidR="00FE43DD" w:rsidRPr="00263439" w:rsidRDefault="00FE43DD" w:rsidP="0021541E">
      <w:pPr>
        <w:jc w:val="center"/>
        <w:rPr>
          <w:b/>
          <w:i/>
          <w:lang w:val="en-US"/>
        </w:rPr>
      </w:pPr>
    </w:p>
    <w:p w:rsidR="00440C80" w:rsidRPr="00263439" w:rsidRDefault="00440C80" w:rsidP="0021541E">
      <w:pPr>
        <w:rPr>
          <w:b/>
          <w:i/>
          <w:lang w:val="en-US"/>
        </w:rPr>
      </w:pPr>
      <w:r w:rsidRPr="00263439">
        <w:rPr>
          <w:b/>
          <w:i/>
          <w:lang w:val="en-US"/>
        </w:rPr>
        <w:t>L.I. DAITOVA</w:t>
      </w:r>
      <w:r w:rsidRPr="00263439">
        <w:rPr>
          <w:b/>
          <w:i/>
          <w:vertAlign w:val="superscript"/>
          <w:lang w:val="en-US"/>
        </w:rPr>
        <w:t>1</w:t>
      </w:r>
      <w:r w:rsidRPr="00263439">
        <w:rPr>
          <w:b/>
          <w:i/>
          <w:lang w:val="en-US"/>
        </w:rPr>
        <w:t xml:space="preserve">, </w:t>
      </w:r>
      <w:r w:rsidR="00C031B9" w:rsidRPr="00263439">
        <w:rPr>
          <w:b/>
          <w:i/>
          <w:lang w:val="en-US"/>
        </w:rPr>
        <w:t>C</w:t>
      </w:r>
      <w:r w:rsidRPr="00263439">
        <w:rPr>
          <w:b/>
          <w:i/>
          <w:lang w:val="en-US"/>
        </w:rPr>
        <w:t>andidate of Economic Sciences, Associate Professor of the Department of Mathematical Disciplines in Economics and Informatics</w:t>
      </w:r>
    </w:p>
    <w:p w:rsidR="00440C80" w:rsidRPr="00263439" w:rsidRDefault="00440C80" w:rsidP="0021541E">
      <w:pPr>
        <w:rPr>
          <w:b/>
          <w:i/>
          <w:lang w:val="en-US"/>
        </w:rPr>
      </w:pPr>
      <w:r w:rsidRPr="00263439">
        <w:rPr>
          <w:b/>
          <w:i/>
          <w:lang w:val="en-US"/>
        </w:rPr>
        <w:t>V.V. DAITOV</w:t>
      </w:r>
      <w:r w:rsidRPr="00263439">
        <w:rPr>
          <w:b/>
          <w:i/>
          <w:vertAlign w:val="superscript"/>
          <w:lang w:val="en-US"/>
        </w:rPr>
        <w:t>2</w:t>
      </w:r>
      <w:r w:rsidRPr="00263439">
        <w:rPr>
          <w:b/>
          <w:i/>
          <w:lang w:val="en-US"/>
        </w:rPr>
        <w:t xml:space="preserve">, </w:t>
      </w:r>
      <w:r w:rsidR="00C031B9" w:rsidRPr="00263439">
        <w:rPr>
          <w:b/>
          <w:i/>
          <w:lang w:val="en-US"/>
        </w:rPr>
        <w:t>C</w:t>
      </w:r>
      <w:r w:rsidRPr="00263439">
        <w:rPr>
          <w:b/>
          <w:i/>
          <w:lang w:val="en-US"/>
        </w:rPr>
        <w:t>andidate of Economic Sciences, Deputy Director for Academic Affairs</w:t>
      </w:r>
    </w:p>
    <w:p w:rsidR="00440C80" w:rsidRPr="00263439" w:rsidRDefault="00440C80" w:rsidP="0021541E">
      <w:pPr>
        <w:rPr>
          <w:b/>
          <w:i/>
          <w:lang w:val="en-US"/>
        </w:rPr>
      </w:pPr>
      <w:r w:rsidRPr="00263439">
        <w:rPr>
          <w:b/>
          <w:i/>
          <w:vertAlign w:val="superscript"/>
          <w:lang w:val="en-US"/>
        </w:rPr>
        <w:t>1</w:t>
      </w:r>
      <w:r w:rsidRPr="00263439">
        <w:rPr>
          <w:i/>
          <w:lang w:val="en-US"/>
        </w:rPr>
        <w:t xml:space="preserve"> </w:t>
      </w:r>
      <w:r w:rsidRPr="00263439">
        <w:rPr>
          <w:b/>
          <w:i/>
          <w:lang w:val="en-US"/>
        </w:rPr>
        <w:t>Dagestan State Agrarian University, Makhachkala</w:t>
      </w:r>
    </w:p>
    <w:p w:rsidR="00440C80" w:rsidRPr="00263439" w:rsidRDefault="00440C80" w:rsidP="0021541E">
      <w:pPr>
        <w:rPr>
          <w:b/>
          <w:i/>
          <w:lang w:val="en-US"/>
        </w:rPr>
      </w:pPr>
      <w:r w:rsidRPr="00263439">
        <w:rPr>
          <w:b/>
          <w:i/>
          <w:vertAlign w:val="superscript"/>
          <w:lang w:val="en-US"/>
        </w:rPr>
        <w:t>2</w:t>
      </w:r>
      <w:r w:rsidRPr="00263439">
        <w:rPr>
          <w:b/>
          <w:i/>
          <w:lang w:val="en-US"/>
        </w:rPr>
        <w:t>Branch of the Russian State University of Tourism and Service, Makhachkala</w:t>
      </w:r>
    </w:p>
    <w:p w:rsidR="00D6314D" w:rsidRPr="008147F2" w:rsidRDefault="00D6314D" w:rsidP="0021541E">
      <w:pPr>
        <w:ind w:firstLine="708"/>
        <w:rPr>
          <w:b/>
          <w:lang w:val="en-US"/>
        </w:rPr>
      </w:pPr>
    </w:p>
    <w:p w:rsidR="00440C80" w:rsidRDefault="00440C80" w:rsidP="0021541E">
      <w:pPr>
        <w:ind w:firstLine="708"/>
      </w:pPr>
      <w:r w:rsidRPr="009E5AD8">
        <w:rPr>
          <w:b/>
        </w:rPr>
        <w:lastRenderedPageBreak/>
        <w:t>Аннотация</w:t>
      </w:r>
      <w:r w:rsidR="004606D9" w:rsidRPr="009E5AD8">
        <w:rPr>
          <w:b/>
        </w:rPr>
        <w:t xml:space="preserve">. </w:t>
      </w:r>
      <w:r w:rsidRPr="009E5AD8">
        <w:t>Статья посвящена проблемам инклюзивного образования в высших учебных заведениях. Авторами изучены нормативно-правовые вопросы в области инклюзивного образования</w:t>
      </w:r>
      <w:r w:rsidR="004606D9" w:rsidRPr="009E5AD8">
        <w:t>;</w:t>
      </w:r>
      <w:r w:rsidRPr="009E5AD8">
        <w:t xml:space="preserve"> обоснованы спец</w:t>
      </w:r>
      <w:r w:rsidRPr="009E5AD8">
        <w:t>и</w:t>
      </w:r>
      <w:r w:rsidRPr="009E5AD8">
        <w:t>альные условия, которые должны быть созданы для успешного обучения инвалидов и лиц с ограниченными возможностями здоровья</w:t>
      </w:r>
      <w:r w:rsidR="004606D9" w:rsidRPr="009E5AD8">
        <w:t>;</w:t>
      </w:r>
      <w:r w:rsidRPr="009E5AD8">
        <w:rPr>
          <w:i/>
        </w:rPr>
        <w:t xml:space="preserve"> </w:t>
      </w:r>
      <w:r w:rsidRPr="009E5AD8">
        <w:t>использование информационных технологий, технических средств для инклюзивного образования.</w:t>
      </w:r>
    </w:p>
    <w:p w:rsidR="002420FF" w:rsidRPr="009E5AD8" w:rsidRDefault="002420FF" w:rsidP="0021541E">
      <w:r w:rsidRPr="009E5AD8">
        <w:rPr>
          <w:b/>
        </w:rPr>
        <w:t>Ключевые слова</w:t>
      </w:r>
      <w:r w:rsidRPr="009E5AD8">
        <w:t>:</w:t>
      </w:r>
      <w:r w:rsidRPr="009E5AD8">
        <w:rPr>
          <w:b/>
          <w:i/>
        </w:rPr>
        <w:t xml:space="preserve">  </w:t>
      </w:r>
      <w:r w:rsidRPr="009E5AD8">
        <w:t>инклюзивное образование, доступная среда, готовность  образовательных учреждений к обучению инвалидов, информационные ресурсы.</w:t>
      </w:r>
    </w:p>
    <w:p w:rsidR="00440C80" w:rsidRPr="009E5AD8" w:rsidRDefault="00440C80" w:rsidP="0021541E">
      <w:pPr>
        <w:rPr>
          <w:i/>
          <w:lang w:val="en-US"/>
        </w:rPr>
      </w:pPr>
      <w:r w:rsidRPr="009E5AD8">
        <w:rPr>
          <w:b/>
          <w:i/>
          <w:lang w:val="en-US"/>
        </w:rPr>
        <w:t>Abstract</w:t>
      </w:r>
      <w:r w:rsidR="00C031B9" w:rsidRPr="009E5AD8">
        <w:rPr>
          <w:b/>
          <w:i/>
          <w:lang w:val="en-US"/>
        </w:rPr>
        <w:t>.</w:t>
      </w:r>
      <w:r w:rsidRPr="009E5AD8">
        <w:rPr>
          <w:i/>
          <w:lang w:val="en-US"/>
        </w:rPr>
        <w:t>The article is devoted to the problems of inclusive education in higher educational institutions. The a</w:t>
      </w:r>
      <w:r w:rsidRPr="009E5AD8">
        <w:rPr>
          <w:i/>
          <w:lang w:val="en-US"/>
        </w:rPr>
        <w:t>u</w:t>
      </w:r>
      <w:r w:rsidRPr="009E5AD8">
        <w:rPr>
          <w:i/>
          <w:lang w:val="en-US"/>
        </w:rPr>
        <w:t>thors studied the legal and regulatory issues in the field of inclusive education, substantiated the special conditions that should be created for the successful education of disabled people and people with disabilities, the use of information technology, technical tools for inclusive education.</w:t>
      </w:r>
    </w:p>
    <w:p w:rsidR="00440C80" w:rsidRPr="009E5AD8" w:rsidRDefault="00C031B9" w:rsidP="0021541E">
      <w:pPr>
        <w:rPr>
          <w:b/>
          <w:i/>
          <w:lang w:val="en-US"/>
        </w:rPr>
      </w:pPr>
      <w:r w:rsidRPr="009E5AD8">
        <w:rPr>
          <w:b/>
          <w:i/>
          <w:lang w:val="en-US"/>
        </w:rPr>
        <w:t>Key</w:t>
      </w:r>
      <w:r w:rsidR="00440C80" w:rsidRPr="009E5AD8">
        <w:rPr>
          <w:b/>
          <w:i/>
          <w:lang w:val="en-US"/>
        </w:rPr>
        <w:t>words</w:t>
      </w:r>
      <w:r w:rsidR="00440C80" w:rsidRPr="009E5AD8">
        <w:rPr>
          <w:i/>
          <w:lang w:val="en-US"/>
        </w:rPr>
        <w:t>:  inclusive education, accessible environment, readiness of educational institutions to train disabled people, information resources.</w:t>
      </w:r>
    </w:p>
    <w:p w:rsidR="002420FF" w:rsidRDefault="002420FF" w:rsidP="0021541E">
      <w:pPr>
        <w:rPr>
          <w:b/>
          <w:lang w:val="en-US"/>
        </w:rPr>
        <w:sectPr w:rsidR="002420FF" w:rsidSect="00D6314D">
          <w:type w:val="continuous"/>
          <w:pgSz w:w="11906" w:h="16838"/>
          <w:pgMar w:top="1134" w:right="1134" w:bottom="1134" w:left="1134" w:header="851" w:footer="709" w:gutter="0"/>
          <w:cols w:space="286"/>
          <w:docGrid w:linePitch="272"/>
        </w:sectPr>
      </w:pPr>
    </w:p>
    <w:p w:rsidR="00440C80" w:rsidRPr="009E5AD8" w:rsidRDefault="00440C80" w:rsidP="0021541E">
      <w:pPr>
        <w:rPr>
          <w:b/>
          <w:lang w:val="en-US"/>
        </w:rPr>
      </w:pPr>
    </w:p>
    <w:p w:rsidR="006D050F" w:rsidRPr="000D3C46" w:rsidRDefault="006D050F" w:rsidP="0021541E">
      <w:pPr>
        <w:ind w:firstLine="567"/>
        <w:rPr>
          <w:b/>
          <w:lang w:val="en-US"/>
        </w:rPr>
      </w:pPr>
    </w:p>
    <w:p w:rsidR="00280C4C" w:rsidRDefault="00280C4C" w:rsidP="0021541E">
      <w:pPr>
        <w:ind w:firstLine="567"/>
        <w:rPr>
          <w:b/>
        </w:rPr>
      </w:pPr>
      <w:r w:rsidRPr="00F943B3">
        <w:rPr>
          <w:b/>
        </w:rPr>
        <w:t>УДК 634.8</w:t>
      </w:r>
    </w:p>
    <w:p w:rsidR="00F943B3" w:rsidRPr="00F943B3" w:rsidRDefault="00F943B3" w:rsidP="0021541E">
      <w:pPr>
        <w:ind w:firstLine="567"/>
        <w:rPr>
          <w:b/>
        </w:rPr>
      </w:pPr>
    </w:p>
    <w:p w:rsidR="00280C4C" w:rsidRPr="00F943B3" w:rsidRDefault="00280C4C" w:rsidP="0021541E">
      <w:pPr>
        <w:ind w:firstLine="567"/>
        <w:jc w:val="center"/>
        <w:rPr>
          <w:b/>
          <w:caps/>
        </w:rPr>
      </w:pPr>
      <w:r w:rsidRPr="00F943B3">
        <w:rPr>
          <w:b/>
          <w:caps/>
        </w:rPr>
        <w:t>Экономическая эффективность возделывания интродуцированных сортов в Терско-Сулакской дельтовой равнин</w:t>
      </w:r>
      <w:r w:rsidR="009F430E" w:rsidRPr="00F943B3">
        <w:rPr>
          <w:b/>
          <w:caps/>
        </w:rPr>
        <w:t>е</w:t>
      </w:r>
      <w:r w:rsidRPr="00F943B3">
        <w:rPr>
          <w:b/>
          <w:caps/>
        </w:rPr>
        <w:t xml:space="preserve"> Дагестана</w:t>
      </w:r>
    </w:p>
    <w:p w:rsidR="00280C4C" w:rsidRPr="00F943B3" w:rsidRDefault="00280C4C" w:rsidP="0021541E">
      <w:pPr>
        <w:ind w:firstLine="567"/>
        <w:rPr>
          <w:b/>
        </w:rPr>
      </w:pPr>
    </w:p>
    <w:p w:rsidR="00280C4C" w:rsidRPr="00F943B3" w:rsidRDefault="00280C4C" w:rsidP="0021541E">
      <w:pPr>
        <w:rPr>
          <w:b/>
        </w:rPr>
      </w:pPr>
      <w:r w:rsidRPr="00F943B3">
        <w:rPr>
          <w:b/>
          <w:caps/>
        </w:rPr>
        <w:t>Н.Г. Загиров</w:t>
      </w:r>
      <w:r w:rsidR="00BD106F">
        <w:rPr>
          <w:b/>
          <w:caps/>
          <w:vertAlign w:val="superscript"/>
        </w:rPr>
        <w:t>1</w:t>
      </w:r>
      <w:r w:rsidRPr="00F943B3">
        <w:rPr>
          <w:b/>
          <w:caps/>
        </w:rPr>
        <w:t>,</w:t>
      </w:r>
      <w:r w:rsidR="00756C61" w:rsidRPr="00F943B3">
        <w:rPr>
          <w:b/>
        </w:rPr>
        <w:t xml:space="preserve"> д-</w:t>
      </w:r>
      <w:r w:rsidRPr="00F943B3">
        <w:rPr>
          <w:b/>
        </w:rPr>
        <w:t>р с.-х. наук, профессор, академик РАЕН</w:t>
      </w:r>
    </w:p>
    <w:p w:rsidR="00280C4C" w:rsidRDefault="00280C4C" w:rsidP="0021541E">
      <w:pPr>
        <w:rPr>
          <w:b/>
        </w:rPr>
      </w:pPr>
      <w:r w:rsidRPr="00F943B3">
        <w:rPr>
          <w:b/>
          <w:caps/>
        </w:rPr>
        <w:t>Ш.М. Керимханов</w:t>
      </w:r>
      <w:r w:rsidR="00BD106F">
        <w:rPr>
          <w:b/>
          <w:caps/>
          <w:vertAlign w:val="superscript"/>
        </w:rPr>
        <w:t>1</w:t>
      </w:r>
      <w:r w:rsidRPr="00F943B3">
        <w:rPr>
          <w:b/>
          <w:caps/>
        </w:rPr>
        <w:t>,</w:t>
      </w:r>
      <w:r w:rsidRPr="00F943B3">
        <w:rPr>
          <w:b/>
        </w:rPr>
        <w:t xml:space="preserve"> соискатель </w:t>
      </w:r>
    </w:p>
    <w:p w:rsidR="00BD106F" w:rsidRPr="00F943B3" w:rsidRDefault="00BD106F" w:rsidP="00BD106F">
      <w:pPr>
        <w:rPr>
          <w:b/>
        </w:rPr>
      </w:pPr>
      <w:r w:rsidRPr="00F943B3">
        <w:rPr>
          <w:b/>
          <w:caps/>
        </w:rPr>
        <w:t>М.А. Халалмагомедов</w:t>
      </w:r>
      <w:r>
        <w:rPr>
          <w:b/>
          <w:caps/>
          <w:vertAlign w:val="superscript"/>
        </w:rPr>
        <w:t>2</w:t>
      </w:r>
      <w:r w:rsidRPr="00F943B3">
        <w:rPr>
          <w:b/>
        </w:rPr>
        <w:t>, канд. экон. наук, доцент</w:t>
      </w:r>
    </w:p>
    <w:p w:rsidR="00280C4C" w:rsidRPr="00F943B3" w:rsidRDefault="00BD106F" w:rsidP="0021541E">
      <w:pPr>
        <w:rPr>
          <w:b/>
        </w:rPr>
      </w:pPr>
      <w:r>
        <w:rPr>
          <w:b/>
          <w:vertAlign w:val="superscript"/>
        </w:rPr>
        <w:t>1</w:t>
      </w:r>
      <w:r w:rsidR="00280C4C" w:rsidRPr="00F943B3">
        <w:rPr>
          <w:b/>
        </w:rPr>
        <w:t>ФГБНУ «Дагестанский НИИ сельского хозяйства им. Ф.Г. Кисриева», г. Махачкала</w:t>
      </w:r>
    </w:p>
    <w:p w:rsidR="00280C4C" w:rsidRPr="00E54156" w:rsidRDefault="00BD106F" w:rsidP="0021541E">
      <w:pPr>
        <w:rPr>
          <w:b/>
        </w:rPr>
      </w:pPr>
      <w:r>
        <w:rPr>
          <w:b/>
          <w:vertAlign w:val="superscript"/>
        </w:rPr>
        <w:t>2</w:t>
      </w:r>
      <w:r w:rsidR="00E54156">
        <w:rPr>
          <w:b/>
        </w:rPr>
        <w:t>ФГБОУ ВО Дагестанский ГАУ,</w:t>
      </w:r>
      <w:r w:rsidR="00280C4C" w:rsidRPr="00F943B3">
        <w:rPr>
          <w:b/>
        </w:rPr>
        <w:t>г</w:t>
      </w:r>
      <w:r w:rsidR="00280C4C" w:rsidRPr="00E54156">
        <w:rPr>
          <w:b/>
        </w:rPr>
        <w:t xml:space="preserve">. </w:t>
      </w:r>
      <w:r w:rsidR="00280C4C" w:rsidRPr="00F943B3">
        <w:rPr>
          <w:b/>
        </w:rPr>
        <w:t>Махачкала</w:t>
      </w:r>
    </w:p>
    <w:p w:rsidR="00280C4C" w:rsidRPr="00E54156" w:rsidRDefault="00280C4C" w:rsidP="0021541E">
      <w:pPr>
        <w:ind w:firstLine="567"/>
        <w:rPr>
          <w:b/>
        </w:rPr>
      </w:pPr>
    </w:p>
    <w:p w:rsidR="006D050F" w:rsidRDefault="006D050F" w:rsidP="0021541E">
      <w:pPr>
        <w:ind w:firstLine="567"/>
        <w:jc w:val="center"/>
        <w:rPr>
          <w:b/>
          <w:i/>
        </w:rPr>
      </w:pPr>
    </w:p>
    <w:p w:rsidR="00280C4C" w:rsidRPr="00F943B3" w:rsidRDefault="00280C4C" w:rsidP="0021541E">
      <w:pPr>
        <w:ind w:firstLine="567"/>
        <w:jc w:val="center"/>
        <w:rPr>
          <w:b/>
          <w:i/>
          <w:lang w:val="en-US"/>
        </w:rPr>
      </w:pPr>
      <w:r w:rsidRPr="00F943B3">
        <w:rPr>
          <w:b/>
          <w:i/>
          <w:lang w:val="en-US"/>
        </w:rPr>
        <w:t>ECONOMIC EFFICIENCY OF IN</w:t>
      </w:r>
      <w:r w:rsidR="00C031B9" w:rsidRPr="00F943B3">
        <w:rPr>
          <w:b/>
          <w:i/>
          <w:lang w:val="en-US"/>
        </w:rPr>
        <w:t>TRODUCED</w:t>
      </w:r>
      <w:r w:rsidRPr="00F943B3">
        <w:rPr>
          <w:b/>
          <w:i/>
          <w:lang w:val="en-US"/>
        </w:rPr>
        <w:t xml:space="preserve"> VARIETIES </w:t>
      </w:r>
      <w:r w:rsidR="00C031B9" w:rsidRPr="00F943B3">
        <w:rPr>
          <w:b/>
          <w:i/>
          <w:lang w:val="en-US"/>
        </w:rPr>
        <w:t xml:space="preserve">CULTIVATION </w:t>
      </w:r>
      <w:r w:rsidRPr="00F943B3">
        <w:rPr>
          <w:b/>
          <w:i/>
          <w:lang w:val="en-US"/>
        </w:rPr>
        <w:t>IN THE TERS</w:t>
      </w:r>
      <w:r w:rsidR="003968C1" w:rsidRPr="00F943B3">
        <w:rPr>
          <w:b/>
          <w:i/>
          <w:lang w:val="en-US"/>
        </w:rPr>
        <w:t>K</w:t>
      </w:r>
      <w:r w:rsidRPr="00F943B3">
        <w:rPr>
          <w:b/>
          <w:i/>
          <w:lang w:val="en-US"/>
        </w:rPr>
        <w:t xml:space="preserve">O-SULAK </w:t>
      </w:r>
      <w:r w:rsidR="00C031B9" w:rsidRPr="00F943B3">
        <w:rPr>
          <w:b/>
          <w:i/>
          <w:lang w:val="en-US"/>
        </w:rPr>
        <w:t>DELTAL</w:t>
      </w:r>
      <w:r w:rsidRPr="00F943B3">
        <w:rPr>
          <w:b/>
          <w:i/>
          <w:lang w:val="en-US"/>
        </w:rPr>
        <w:t xml:space="preserve"> PLAINS OF DAGESTAN</w:t>
      </w:r>
    </w:p>
    <w:p w:rsidR="00280C4C" w:rsidRPr="00F943B3" w:rsidRDefault="00280C4C" w:rsidP="0021541E">
      <w:pPr>
        <w:ind w:firstLine="567"/>
        <w:jc w:val="center"/>
        <w:rPr>
          <w:b/>
          <w:i/>
          <w:lang w:val="en-US"/>
        </w:rPr>
      </w:pPr>
    </w:p>
    <w:p w:rsidR="00280C4C" w:rsidRPr="00F943B3" w:rsidRDefault="00280C4C" w:rsidP="0021541E">
      <w:pPr>
        <w:ind w:firstLine="426"/>
        <w:rPr>
          <w:b/>
          <w:i/>
          <w:lang w:val="en-US"/>
        </w:rPr>
      </w:pPr>
      <w:r w:rsidRPr="00F943B3">
        <w:rPr>
          <w:b/>
          <w:i/>
          <w:lang w:val="en-US"/>
        </w:rPr>
        <w:t>N.G. Z</w:t>
      </w:r>
      <w:r w:rsidRPr="00F943B3">
        <w:rPr>
          <w:b/>
          <w:i/>
          <w:caps/>
          <w:lang w:val="en-US"/>
        </w:rPr>
        <w:t>ag</w:t>
      </w:r>
      <w:r w:rsidR="00C031B9" w:rsidRPr="00F943B3">
        <w:rPr>
          <w:b/>
          <w:i/>
          <w:caps/>
          <w:lang w:val="en-US"/>
        </w:rPr>
        <w:t>H</w:t>
      </w:r>
      <w:r w:rsidRPr="00F943B3">
        <w:rPr>
          <w:b/>
          <w:i/>
          <w:caps/>
          <w:lang w:val="en-US"/>
        </w:rPr>
        <w:t>irov</w:t>
      </w:r>
      <w:r w:rsidR="00BD106F" w:rsidRPr="00BD106F">
        <w:rPr>
          <w:b/>
          <w:i/>
          <w:caps/>
          <w:vertAlign w:val="superscript"/>
          <w:lang w:val="en-US"/>
        </w:rPr>
        <w:t>1</w:t>
      </w:r>
      <w:r w:rsidR="00C031B9" w:rsidRPr="00F943B3">
        <w:rPr>
          <w:b/>
          <w:i/>
          <w:lang w:val="en-US"/>
        </w:rPr>
        <w:t>, D</w:t>
      </w:r>
      <w:r w:rsidRPr="00F943B3">
        <w:rPr>
          <w:b/>
          <w:i/>
          <w:lang w:val="en-US"/>
        </w:rPr>
        <w:t xml:space="preserve">octor of </w:t>
      </w:r>
      <w:r w:rsidR="00C031B9" w:rsidRPr="00F943B3">
        <w:rPr>
          <w:b/>
          <w:i/>
          <w:lang w:val="en-US"/>
        </w:rPr>
        <w:t>A</w:t>
      </w:r>
      <w:r w:rsidRPr="00F943B3">
        <w:rPr>
          <w:b/>
          <w:i/>
          <w:lang w:val="en-US"/>
        </w:rPr>
        <w:t xml:space="preserve">gricultural </w:t>
      </w:r>
      <w:r w:rsidR="00C031B9" w:rsidRPr="00F943B3">
        <w:rPr>
          <w:b/>
          <w:i/>
          <w:lang w:val="en-US"/>
        </w:rPr>
        <w:t>S</w:t>
      </w:r>
      <w:r w:rsidRPr="00F943B3">
        <w:rPr>
          <w:b/>
          <w:i/>
          <w:lang w:val="en-US"/>
        </w:rPr>
        <w:t>ciences</w:t>
      </w:r>
      <w:r w:rsidR="00C031B9" w:rsidRPr="00F943B3">
        <w:rPr>
          <w:b/>
          <w:i/>
          <w:lang w:val="en-US"/>
        </w:rPr>
        <w:t>,</w:t>
      </w:r>
      <w:r w:rsidRPr="00F943B3">
        <w:rPr>
          <w:b/>
          <w:i/>
          <w:lang w:val="en-US"/>
        </w:rPr>
        <w:t xml:space="preserve"> Professor, Academician of the Russian Academy of Nat</w:t>
      </w:r>
      <w:r w:rsidRPr="00F943B3">
        <w:rPr>
          <w:b/>
          <w:i/>
          <w:lang w:val="en-US"/>
        </w:rPr>
        <w:t>u</w:t>
      </w:r>
      <w:r w:rsidRPr="00F943B3">
        <w:rPr>
          <w:b/>
          <w:i/>
          <w:lang w:val="en-US"/>
        </w:rPr>
        <w:t>ral Sciences</w:t>
      </w:r>
    </w:p>
    <w:p w:rsidR="00280C4C" w:rsidRPr="00F943B3" w:rsidRDefault="00280C4C" w:rsidP="0021541E">
      <w:pPr>
        <w:ind w:firstLine="426"/>
        <w:rPr>
          <w:b/>
          <w:i/>
          <w:lang w:val="en-US"/>
        </w:rPr>
      </w:pPr>
      <w:r w:rsidRPr="00F943B3">
        <w:rPr>
          <w:b/>
          <w:i/>
          <w:lang w:val="en-US"/>
        </w:rPr>
        <w:t>Sh.M. KERIMHANOV</w:t>
      </w:r>
      <w:r w:rsidR="00BD106F" w:rsidRPr="00BD106F">
        <w:rPr>
          <w:b/>
          <w:i/>
          <w:vertAlign w:val="superscript"/>
          <w:lang w:val="en-US"/>
        </w:rPr>
        <w:t>1</w:t>
      </w:r>
      <w:r w:rsidRPr="00F943B3">
        <w:rPr>
          <w:b/>
          <w:i/>
          <w:lang w:val="en-US"/>
        </w:rPr>
        <w:t xml:space="preserve">, competitor </w:t>
      </w:r>
    </w:p>
    <w:p w:rsidR="00C031B9" w:rsidRPr="00F943B3" w:rsidRDefault="00280C4C" w:rsidP="0021541E">
      <w:pPr>
        <w:pStyle w:val="HTML2"/>
        <w:shd w:val="clear" w:color="auto" w:fill="FFFFFF"/>
        <w:ind w:firstLine="426"/>
        <w:jc w:val="both"/>
        <w:rPr>
          <w:rFonts w:ascii="Times New Roman" w:hAnsi="Times New Roman"/>
          <w:b/>
          <w:i/>
          <w:lang w:val="en-US"/>
        </w:rPr>
      </w:pPr>
      <w:r w:rsidRPr="00F943B3">
        <w:rPr>
          <w:rFonts w:ascii="Times New Roman" w:hAnsi="Times New Roman"/>
          <w:b/>
          <w:i/>
          <w:lang w:val="en-US"/>
        </w:rPr>
        <w:t>M.A. KHALALMAGOMEDOV</w:t>
      </w:r>
      <w:r w:rsidR="00BD106F" w:rsidRPr="00BD106F">
        <w:rPr>
          <w:rFonts w:ascii="Times New Roman" w:hAnsi="Times New Roman"/>
          <w:b/>
          <w:i/>
          <w:vertAlign w:val="superscript"/>
          <w:lang w:val="en-US"/>
        </w:rPr>
        <w:t>2</w:t>
      </w:r>
      <w:r w:rsidRPr="00F943B3">
        <w:rPr>
          <w:rFonts w:ascii="Times New Roman" w:hAnsi="Times New Roman"/>
          <w:b/>
          <w:i/>
          <w:lang w:val="en-US"/>
        </w:rPr>
        <w:t xml:space="preserve">, Candidate of Economic Sciences, Associate Professor </w:t>
      </w:r>
    </w:p>
    <w:p w:rsidR="00C031B9" w:rsidRPr="00F943B3" w:rsidRDefault="00533B79" w:rsidP="0021541E">
      <w:pPr>
        <w:pStyle w:val="HTML2"/>
        <w:shd w:val="clear" w:color="auto" w:fill="FFFFFF"/>
        <w:ind w:firstLine="426"/>
        <w:jc w:val="both"/>
        <w:rPr>
          <w:rStyle w:val="FontStyle47"/>
          <w:b/>
          <w:i/>
          <w:sz w:val="20"/>
          <w:szCs w:val="20"/>
          <w:lang w:val="en-US"/>
        </w:rPr>
      </w:pPr>
      <w:r w:rsidRPr="00533B79">
        <w:rPr>
          <w:rStyle w:val="FontStyle47"/>
          <w:b/>
          <w:i/>
          <w:sz w:val="20"/>
          <w:szCs w:val="20"/>
          <w:vertAlign w:val="superscript"/>
          <w:lang w:val="en-US"/>
        </w:rPr>
        <w:t>1</w:t>
      </w:r>
      <w:r w:rsidR="00C031B9" w:rsidRPr="00F943B3">
        <w:rPr>
          <w:rStyle w:val="FontStyle47"/>
          <w:b/>
          <w:i/>
          <w:sz w:val="20"/>
          <w:szCs w:val="20"/>
          <w:lang w:val="en-US"/>
        </w:rPr>
        <w:t>F.G. Kisriev Dagestan Research Institute of Agriculture, Makhachkala</w:t>
      </w:r>
    </w:p>
    <w:p w:rsidR="004100B3" w:rsidRPr="00263439" w:rsidRDefault="004100B3" w:rsidP="004100B3">
      <w:pPr>
        <w:rPr>
          <w:b/>
          <w:i/>
          <w:lang w:val="en-US"/>
        </w:rPr>
      </w:pPr>
      <w:r w:rsidRPr="004100B3">
        <w:rPr>
          <w:b/>
          <w:i/>
          <w:vertAlign w:val="superscript"/>
          <w:lang w:val="en-US"/>
        </w:rPr>
        <w:t>2</w:t>
      </w:r>
      <w:r w:rsidRPr="00263439">
        <w:rPr>
          <w:i/>
          <w:lang w:val="en-US"/>
        </w:rPr>
        <w:t xml:space="preserve"> </w:t>
      </w:r>
      <w:r w:rsidRPr="00263439">
        <w:rPr>
          <w:b/>
          <w:i/>
          <w:lang w:val="en-US"/>
        </w:rPr>
        <w:t>Dagestan State Agrarian University, Makhachkala</w:t>
      </w:r>
    </w:p>
    <w:p w:rsidR="00533B79" w:rsidRPr="004100B3" w:rsidRDefault="00533B79" w:rsidP="00533B79">
      <w:pPr>
        <w:tabs>
          <w:tab w:val="left" w:pos="6237"/>
        </w:tabs>
        <w:ind w:firstLine="426"/>
        <w:rPr>
          <w:b/>
          <w:i/>
          <w:vertAlign w:val="superscript"/>
          <w:lang w:val="en-US"/>
        </w:rPr>
      </w:pPr>
    </w:p>
    <w:p w:rsidR="00280C4C" w:rsidRPr="00F943B3" w:rsidRDefault="00280C4C" w:rsidP="0021541E">
      <w:pPr>
        <w:ind w:firstLine="567"/>
      </w:pPr>
      <w:r w:rsidRPr="00F943B3">
        <w:rPr>
          <w:b/>
        </w:rPr>
        <w:t>Аннотация</w:t>
      </w:r>
      <w:r w:rsidRPr="000A249E">
        <w:rPr>
          <w:b/>
          <w:lang w:val="en-US"/>
        </w:rPr>
        <w:t>.</w:t>
      </w:r>
      <w:r w:rsidRPr="000A249E">
        <w:rPr>
          <w:lang w:val="en-US"/>
        </w:rPr>
        <w:t xml:space="preserve"> </w:t>
      </w:r>
      <w:r w:rsidRPr="00F943B3">
        <w:t>Приводятся результаты анализа влияни</w:t>
      </w:r>
      <w:r w:rsidR="009F430E" w:rsidRPr="00F943B3">
        <w:t>я</w:t>
      </w:r>
      <w:r w:rsidRPr="00F943B3">
        <w:t xml:space="preserve"> интенсификации, специализации на экономич</w:t>
      </w:r>
      <w:r w:rsidRPr="00F943B3">
        <w:t>е</w:t>
      </w:r>
      <w:r w:rsidRPr="00F943B3">
        <w:t>скую эффективность возделывания сортов винограда, что позволяет обеспечить рост прибыли за счет увелич</w:t>
      </w:r>
      <w:r w:rsidRPr="00F943B3">
        <w:t>е</w:t>
      </w:r>
      <w:r w:rsidRPr="00F943B3">
        <w:t>ния объемов реализации конкурентоспособной продукции; определены условия для роста эффективности</w:t>
      </w:r>
      <w:r w:rsidR="009F430E" w:rsidRPr="00F943B3">
        <w:t>;</w:t>
      </w:r>
      <w:r w:rsidRPr="00F943B3">
        <w:t xml:space="preserve"> ра</w:t>
      </w:r>
      <w:r w:rsidRPr="00F943B3">
        <w:t>с</w:t>
      </w:r>
      <w:r w:rsidRPr="00F943B3">
        <w:t>крываются особенности процесса интенсификации на качественно новом уровне. В работе дана оценка экон</w:t>
      </w:r>
      <w:r w:rsidRPr="00F943B3">
        <w:t>о</w:t>
      </w:r>
      <w:r w:rsidRPr="00F943B3">
        <w:t>мической эффективности производства виноградной продукции применительно к ресурсной  базе и социально-экономической специфике подзоны. Дана оценка экономической эффективности производства сортов виногр</w:t>
      </w:r>
      <w:r w:rsidRPr="00F943B3">
        <w:t>а</w:t>
      </w:r>
      <w:r w:rsidRPr="00F943B3">
        <w:t>да в зависимости от произрастания с учетом адаптивности сортов к экологическим условиям и эффективности технологических процессов по уходу за насаждениями.</w:t>
      </w:r>
    </w:p>
    <w:p w:rsidR="00280C4C" w:rsidRPr="00F943B3" w:rsidRDefault="00280C4C" w:rsidP="0021541E">
      <w:pPr>
        <w:ind w:firstLine="567"/>
      </w:pPr>
      <w:r w:rsidRPr="00F943B3">
        <w:t>Полученные результаты полностью применены в отрасли виноградарства и направлены на повышение экологической и экономической эффективности сортимента.</w:t>
      </w:r>
    </w:p>
    <w:p w:rsidR="002420FF" w:rsidRPr="00F943B3" w:rsidRDefault="002420FF" w:rsidP="0021541E">
      <w:pPr>
        <w:ind w:firstLine="567"/>
        <w:rPr>
          <w:b/>
        </w:rPr>
      </w:pPr>
      <w:r w:rsidRPr="00F943B3">
        <w:rPr>
          <w:b/>
        </w:rPr>
        <w:t xml:space="preserve">Ключевые слова: </w:t>
      </w:r>
      <w:r w:rsidRPr="00F943B3">
        <w:t>отрасль виноградарства, интродуцированные сорта, режимы орошения, урожайность винограда, рентабельность производства, экономическая эффективность.</w:t>
      </w:r>
    </w:p>
    <w:p w:rsidR="00F943B3" w:rsidRDefault="00F943B3" w:rsidP="0021541E">
      <w:pPr>
        <w:pStyle w:val="HTML2"/>
        <w:shd w:val="clear" w:color="auto" w:fill="FFFFFF"/>
        <w:ind w:firstLine="567"/>
        <w:jc w:val="both"/>
        <w:rPr>
          <w:rFonts w:ascii="Times New Roman" w:hAnsi="Times New Roman"/>
          <w:b/>
          <w:i/>
        </w:rPr>
      </w:pPr>
    </w:p>
    <w:p w:rsidR="00280C4C" w:rsidRPr="00764D9F" w:rsidRDefault="00C031B9" w:rsidP="0021541E">
      <w:pPr>
        <w:pStyle w:val="HTML2"/>
        <w:shd w:val="clear" w:color="auto" w:fill="FFFFFF"/>
        <w:ind w:firstLine="567"/>
        <w:jc w:val="both"/>
        <w:rPr>
          <w:rFonts w:ascii="Times New Roman" w:hAnsi="Times New Roman"/>
          <w:i/>
          <w:color w:val="212121"/>
          <w:lang w:val="en-US"/>
        </w:rPr>
      </w:pPr>
      <w:r w:rsidRPr="00F943B3">
        <w:rPr>
          <w:rFonts w:ascii="Times New Roman" w:hAnsi="Times New Roman"/>
          <w:b/>
          <w:i/>
          <w:lang w:val="en-US"/>
        </w:rPr>
        <w:t>Abstract</w:t>
      </w:r>
      <w:r w:rsidR="00280C4C" w:rsidRPr="00F943B3">
        <w:rPr>
          <w:rFonts w:ascii="Times New Roman" w:hAnsi="Times New Roman"/>
          <w:b/>
          <w:i/>
          <w:lang w:val="en-US"/>
        </w:rPr>
        <w:t xml:space="preserve">. </w:t>
      </w:r>
      <w:r w:rsidR="00280C4C" w:rsidRPr="00764D9F">
        <w:rPr>
          <w:rFonts w:ascii="Times New Roman" w:hAnsi="Times New Roman"/>
          <w:i/>
          <w:color w:val="212121"/>
          <w:lang w:val="en-US"/>
        </w:rPr>
        <w:t>The results of the analysis of the influence of intensification, specialization on the economic efficiency of cultivating grape varieties are given, which makes it possible to ensure profit growth due to increased sales of co</w:t>
      </w:r>
      <w:r w:rsidR="00280C4C" w:rsidRPr="00764D9F">
        <w:rPr>
          <w:rFonts w:ascii="Times New Roman" w:hAnsi="Times New Roman"/>
          <w:i/>
          <w:color w:val="212121"/>
          <w:lang w:val="en-US"/>
        </w:rPr>
        <w:t>m</w:t>
      </w:r>
      <w:r w:rsidR="00280C4C" w:rsidRPr="00764D9F">
        <w:rPr>
          <w:rFonts w:ascii="Times New Roman" w:hAnsi="Times New Roman"/>
          <w:i/>
          <w:color w:val="212121"/>
          <w:lang w:val="en-US"/>
        </w:rPr>
        <w:t>petitive products; The conditions for the growth of efficiency are determined, the features of the process of intensific</w:t>
      </w:r>
      <w:r w:rsidR="00280C4C" w:rsidRPr="00764D9F">
        <w:rPr>
          <w:rFonts w:ascii="Times New Roman" w:hAnsi="Times New Roman"/>
          <w:i/>
          <w:color w:val="212121"/>
          <w:lang w:val="en-US"/>
        </w:rPr>
        <w:t>a</w:t>
      </w:r>
      <w:r w:rsidR="00280C4C" w:rsidRPr="00764D9F">
        <w:rPr>
          <w:rFonts w:ascii="Times New Roman" w:hAnsi="Times New Roman"/>
          <w:i/>
          <w:color w:val="212121"/>
          <w:lang w:val="en-US"/>
        </w:rPr>
        <w:t>tion at a qualitatively new level are revealed. In the paper, an estimation is given of the economic efficiency of the pr</w:t>
      </w:r>
      <w:r w:rsidR="00280C4C" w:rsidRPr="00764D9F">
        <w:rPr>
          <w:rFonts w:ascii="Times New Roman" w:hAnsi="Times New Roman"/>
          <w:i/>
          <w:color w:val="212121"/>
          <w:lang w:val="en-US"/>
        </w:rPr>
        <w:t>o</w:t>
      </w:r>
      <w:r w:rsidR="00280C4C" w:rsidRPr="00764D9F">
        <w:rPr>
          <w:rFonts w:ascii="Times New Roman" w:hAnsi="Times New Roman"/>
          <w:i/>
          <w:color w:val="212121"/>
          <w:lang w:val="en-US"/>
        </w:rPr>
        <w:t>duction of grape products in relation to the resource base and the socio-economic specifics of the subzone.</w:t>
      </w:r>
      <w:r w:rsidR="00280C4C" w:rsidRPr="00F943B3">
        <w:rPr>
          <w:rFonts w:ascii="Times New Roman" w:hAnsi="Times New Roman"/>
          <w:i/>
          <w:color w:val="212121"/>
          <w:lang w:val="en-US"/>
        </w:rPr>
        <w:t xml:space="preserve"> </w:t>
      </w:r>
      <w:r w:rsidR="00280C4C" w:rsidRPr="00764D9F">
        <w:rPr>
          <w:rFonts w:ascii="Times New Roman" w:hAnsi="Times New Roman"/>
          <w:i/>
          <w:color w:val="212121"/>
          <w:lang w:val="en-US"/>
        </w:rPr>
        <w:t>The estim</w:t>
      </w:r>
      <w:r w:rsidR="00280C4C" w:rsidRPr="00764D9F">
        <w:rPr>
          <w:rFonts w:ascii="Times New Roman" w:hAnsi="Times New Roman"/>
          <w:i/>
          <w:color w:val="212121"/>
          <w:lang w:val="en-US"/>
        </w:rPr>
        <w:t>a</w:t>
      </w:r>
      <w:r w:rsidR="00280C4C" w:rsidRPr="00764D9F">
        <w:rPr>
          <w:rFonts w:ascii="Times New Roman" w:hAnsi="Times New Roman"/>
          <w:i/>
          <w:color w:val="212121"/>
          <w:lang w:val="en-US"/>
        </w:rPr>
        <w:t>tion of economic efficiency of production of grapes is given depending on the growth, taking into account the adaptabi</w:t>
      </w:r>
      <w:r w:rsidR="00280C4C" w:rsidRPr="00764D9F">
        <w:rPr>
          <w:rFonts w:ascii="Times New Roman" w:hAnsi="Times New Roman"/>
          <w:i/>
          <w:color w:val="212121"/>
          <w:lang w:val="en-US"/>
        </w:rPr>
        <w:t>l</w:t>
      </w:r>
      <w:r w:rsidR="00280C4C" w:rsidRPr="00764D9F">
        <w:rPr>
          <w:rFonts w:ascii="Times New Roman" w:hAnsi="Times New Roman"/>
          <w:i/>
          <w:color w:val="212121"/>
          <w:lang w:val="en-US"/>
        </w:rPr>
        <w:t>ity of varieties to environmental conditions and the efficiency of technological processes for the care of plantations.</w:t>
      </w:r>
    </w:p>
    <w:p w:rsidR="00280C4C" w:rsidRPr="00F943B3" w:rsidRDefault="00280C4C" w:rsidP="0021541E">
      <w:pPr>
        <w:pStyle w:val="HTML2"/>
        <w:shd w:val="clear" w:color="auto" w:fill="FFFFFF"/>
        <w:ind w:firstLine="567"/>
        <w:jc w:val="both"/>
        <w:rPr>
          <w:rFonts w:ascii="Times New Roman" w:hAnsi="Times New Roman"/>
          <w:i/>
          <w:color w:val="212121"/>
          <w:lang w:val="en-US"/>
        </w:rPr>
      </w:pPr>
      <w:r w:rsidRPr="00764D9F">
        <w:rPr>
          <w:rFonts w:ascii="Times New Roman" w:hAnsi="Times New Roman"/>
          <w:i/>
          <w:color w:val="212121"/>
          <w:lang w:val="en-US"/>
        </w:rPr>
        <w:t>The results obtained are fully applied in the viticulture industry and are aimed at: increasing the ecological and economic efficiency of the assortment.</w:t>
      </w:r>
    </w:p>
    <w:p w:rsidR="00280C4C" w:rsidRPr="00F943B3" w:rsidRDefault="00C031B9" w:rsidP="0021541E">
      <w:pPr>
        <w:ind w:firstLine="567"/>
        <w:rPr>
          <w:b/>
          <w:i/>
          <w:lang w:val="en-US"/>
        </w:rPr>
      </w:pPr>
      <w:r w:rsidRPr="00F943B3">
        <w:rPr>
          <w:b/>
          <w:i/>
          <w:lang w:val="en-US"/>
        </w:rPr>
        <w:t>Key</w:t>
      </w:r>
      <w:r w:rsidR="00280C4C" w:rsidRPr="00F943B3">
        <w:rPr>
          <w:b/>
          <w:i/>
          <w:lang w:val="en-US"/>
        </w:rPr>
        <w:t>words:</w:t>
      </w:r>
      <w:r w:rsidR="00280C4C" w:rsidRPr="00F943B3">
        <w:rPr>
          <w:i/>
          <w:lang w:val="en-US"/>
        </w:rPr>
        <w:t xml:space="preserve"> </w:t>
      </w:r>
      <w:r w:rsidR="00280C4C" w:rsidRPr="00F943B3">
        <w:rPr>
          <w:i/>
          <w:color w:val="212121"/>
          <w:shd w:val="clear" w:color="auto" w:fill="FFFFFF"/>
          <w:lang w:val="en-US"/>
        </w:rPr>
        <w:t>branch of viticulture, introduced varieties, irrigation regimes, grape yield, profitability of produ</w:t>
      </w:r>
      <w:r w:rsidR="00280C4C" w:rsidRPr="00F943B3">
        <w:rPr>
          <w:i/>
          <w:color w:val="212121"/>
          <w:shd w:val="clear" w:color="auto" w:fill="FFFFFF"/>
          <w:lang w:val="en-US"/>
        </w:rPr>
        <w:t>c</w:t>
      </w:r>
      <w:r w:rsidR="00280C4C" w:rsidRPr="00F943B3">
        <w:rPr>
          <w:i/>
          <w:color w:val="212121"/>
          <w:shd w:val="clear" w:color="auto" w:fill="FFFFFF"/>
          <w:lang w:val="en-US"/>
        </w:rPr>
        <w:t>tion, economic efficiency.</w:t>
      </w:r>
    </w:p>
    <w:p w:rsidR="002420FF" w:rsidRDefault="002420FF" w:rsidP="0021541E">
      <w:pPr>
        <w:ind w:firstLine="567"/>
        <w:rPr>
          <w:b/>
          <w:lang w:val="en-US"/>
        </w:rPr>
        <w:sectPr w:rsidR="002420FF" w:rsidSect="006C37C9">
          <w:type w:val="continuous"/>
          <w:pgSz w:w="11906" w:h="16838"/>
          <w:pgMar w:top="1134" w:right="1134" w:bottom="1134" w:left="1134" w:header="851" w:footer="709" w:gutter="0"/>
          <w:cols w:space="286"/>
          <w:docGrid w:linePitch="272"/>
        </w:sectPr>
      </w:pPr>
    </w:p>
    <w:p w:rsidR="00280C4C" w:rsidRDefault="00280C4C" w:rsidP="0021541E">
      <w:pPr>
        <w:tabs>
          <w:tab w:val="left" w:pos="851"/>
        </w:tabs>
        <w:ind w:firstLine="567"/>
        <w:rPr>
          <w:i/>
        </w:rPr>
      </w:pPr>
    </w:p>
    <w:p w:rsidR="002064D6" w:rsidRDefault="00FE7EAD" w:rsidP="0021541E">
      <w:pPr>
        <w:pStyle w:val="aa"/>
        <w:spacing w:after="0"/>
        <w:ind w:left="0"/>
        <w:rPr>
          <w:sz w:val="20"/>
          <w:szCs w:val="20"/>
        </w:rPr>
      </w:pPr>
      <w:r w:rsidRPr="002064D6">
        <w:rPr>
          <w:b/>
          <w:sz w:val="20"/>
          <w:szCs w:val="20"/>
        </w:rPr>
        <w:t>УДК 332.1: 346.26</w:t>
      </w:r>
      <w:r w:rsidRPr="002064D6">
        <w:rPr>
          <w:sz w:val="20"/>
          <w:szCs w:val="20"/>
        </w:rPr>
        <w:t xml:space="preserve">        </w:t>
      </w:r>
    </w:p>
    <w:p w:rsidR="00FE7EAD" w:rsidRPr="002064D6" w:rsidRDefault="00FE7EAD" w:rsidP="0021541E">
      <w:pPr>
        <w:pStyle w:val="aa"/>
        <w:spacing w:after="0"/>
        <w:ind w:left="0"/>
        <w:rPr>
          <w:sz w:val="20"/>
          <w:szCs w:val="20"/>
        </w:rPr>
      </w:pPr>
      <w:r w:rsidRPr="002064D6">
        <w:rPr>
          <w:sz w:val="20"/>
          <w:szCs w:val="20"/>
        </w:rPr>
        <w:t xml:space="preserve">                                                      </w:t>
      </w:r>
    </w:p>
    <w:p w:rsidR="002064D6" w:rsidRDefault="00FE7EAD" w:rsidP="0021541E">
      <w:pPr>
        <w:jc w:val="center"/>
        <w:rPr>
          <w:b/>
        </w:rPr>
      </w:pPr>
      <w:r w:rsidRPr="002064D6">
        <w:rPr>
          <w:b/>
        </w:rPr>
        <w:t xml:space="preserve">УСТОЙЧИВОСТЬ СЕЛЬСКИХ ТЕРРИТОРИЙ КАК ДЕФИНИЦИЯ ОБЩЕЙ </w:t>
      </w:r>
    </w:p>
    <w:p w:rsidR="00FE7EAD" w:rsidRPr="002064D6" w:rsidRDefault="00FE7EAD" w:rsidP="0021541E">
      <w:pPr>
        <w:jc w:val="center"/>
        <w:rPr>
          <w:b/>
        </w:rPr>
      </w:pPr>
      <w:r w:rsidRPr="002064D6">
        <w:rPr>
          <w:b/>
        </w:rPr>
        <w:t>ТЕОРИИ УСТОЙЧИВОСТИ</w:t>
      </w:r>
    </w:p>
    <w:p w:rsidR="00FE7EAD" w:rsidRPr="002064D6" w:rsidRDefault="00FE7EAD" w:rsidP="0021541E">
      <w:pPr>
        <w:pStyle w:val="Style2"/>
        <w:widowControl/>
        <w:tabs>
          <w:tab w:val="left" w:pos="9072"/>
        </w:tabs>
        <w:rPr>
          <w:rStyle w:val="FontStyle148"/>
          <w:rFonts w:ascii="Times New Roman" w:hAnsi="Times New Roman" w:cs="Times New Roman"/>
          <w:b/>
          <w:sz w:val="20"/>
          <w:szCs w:val="20"/>
        </w:rPr>
      </w:pPr>
    </w:p>
    <w:p w:rsidR="00FE7EAD" w:rsidRPr="002064D6" w:rsidRDefault="00FE7EAD" w:rsidP="0021541E">
      <w:pPr>
        <w:pStyle w:val="Style2"/>
        <w:widowControl/>
        <w:tabs>
          <w:tab w:val="left" w:pos="9072"/>
        </w:tabs>
        <w:rPr>
          <w:rFonts w:ascii="Times New Roman" w:hAnsi="Times New Roman" w:cs="Times New Roman"/>
          <w:b/>
        </w:rPr>
      </w:pPr>
      <w:r w:rsidRPr="002064D6">
        <w:rPr>
          <w:rFonts w:ascii="Times New Roman" w:hAnsi="Times New Roman" w:cs="Times New Roman"/>
          <w:b/>
        </w:rPr>
        <w:t>А.А. КАГАНОВИЧ, канд. пед. наук</w:t>
      </w:r>
    </w:p>
    <w:p w:rsidR="00FE7EAD" w:rsidRPr="002064D6" w:rsidRDefault="00FE7EAD" w:rsidP="0021541E">
      <w:pPr>
        <w:pStyle w:val="Style2"/>
        <w:tabs>
          <w:tab w:val="left" w:pos="9072"/>
        </w:tabs>
        <w:rPr>
          <w:rFonts w:ascii="Times New Roman" w:hAnsi="Times New Roman" w:cs="Times New Roman"/>
          <w:b/>
        </w:rPr>
      </w:pPr>
      <w:r w:rsidRPr="002064D6">
        <w:rPr>
          <w:rFonts w:ascii="Times New Roman" w:hAnsi="Times New Roman" w:cs="Times New Roman"/>
          <w:b/>
        </w:rPr>
        <w:t>ФГАОУ ВО «Санкт-Петербургский национальный</w:t>
      </w:r>
      <w:r w:rsidR="002064D6">
        <w:rPr>
          <w:rFonts w:ascii="Times New Roman" w:hAnsi="Times New Roman" w:cs="Times New Roman"/>
          <w:b/>
        </w:rPr>
        <w:t xml:space="preserve"> </w:t>
      </w:r>
      <w:r w:rsidRPr="002064D6">
        <w:rPr>
          <w:rFonts w:ascii="Times New Roman" w:hAnsi="Times New Roman" w:cs="Times New Roman"/>
          <w:b/>
        </w:rPr>
        <w:t>исследовательский университет информацио</w:t>
      </w:r>
      <w:r w:rsidRPr="002064D6">
        <w:rPr>
          <w:rFonts w:ascii="Times New Roman" w:hAnsi="Times New Roman" w:cs="Times New Roman"/>
          <w:b/>
        </w:rPr>
        <w:t>н</w:t>
      </w:r>
      <w:r w:rsidR="002064D6">
        <w:rPr>
          <w:rFonts w:ascii="Times New Roman" w:hAnsi="Times New Roman" w:cs="Times New Roman"/>
          <w:b/>
        </w:rPr>
        <w:t xml:space="preserve">ных </w:t>
      </w:r>
      <w:r w:rsidRPr="002064D6">
        <w:rPr>
          <w:rFonts w:ascii="Times New Roman" w:hAnsi="Times New Roman" w:cs="Times New Roman"/>
          <w:b/>
        </w:rPr>
        <w:t xml:space="preserve"> технологий, механики и оптики»</w:t>
      </w:r>
      <w:r w:rsidR="00D82213" w:rsidRPr="002064D6">
        <w:rPr>
          <w:rFonts w:ascii="Times New Roman" w:hAnsi="Times New Roman" w:cs="Times New Roman"/>
          <w:b/>
        </w:rPr>
        <w:t xml:space="preserve"> (Университет ИТМО),</w:t>
      </w:r>
      <w:r w:rsidRPr="002064D6">
        <w:rPr>
          <w:rFonts w:ascii="Times New Roman" w:hAnsi="Times New Roman" w:cs="Times New Roman"/>
          <w:b/>
        </w:rPr>
        <w:t xml:space="preserve"> г. Санкт-Петербург</w:t>
      </w:r>
    </w:p>
    <w:p w:rsidR="002064D6" w:rsidRDefault="002064D6" w:rsidP="0021541E">
      <w:pPr>
        <w:pStyle w:val="Style2"/>
        <w:tabs>
          <w:tab w:val="left" w:pos="9072"/>
        </w:tabs>
        <w:jc w:val="center"/>
        <w:rPr>
          <w:rFonts w:ascii="Times New Roman" w:hAnsi="Times New Roman" w:cs="Times New Roman"/>
          <w:b/>
          <w:i/>
        </w:rPr>
      </w:pPr>
    </w:p>
    <w:p w:rsidR="004322D3" w:rsidRPr="001A5A0C" w:rsidRDefault="004322D3" w:rsidP="0021541E">
      <w:pPr>
        <w:pStyle w:val="Style2"/>
        <w:tabs>
          <w:tab w:val="left" w:pos="9072"/>
        </w:tabs>
        <w:jc w:val="center"/>
        <w:rPr>
          <w:rFonts w:ascii="Times New Roman" w:hAnsi="Times New Roman" w:cs="Times New Roman"/>
          <w:b/>
          <w:i/>
          <w:lang w:val="en-US"/>
        </w:rPr>
      </w:pPr>
      <w:r w:rsidRPr="002064D6">
        <w:rPr>
          <w:rFonts w:ascii="Times New Roman" w:hAnsi="Times New Roman" w:cs="Times New Roman"/>
          <w:b/>
          <w:i/>
          <w:lang w:val="en-US"/>
        </w:rPr>
        <w:t>SUSTAINABILITY OF RURAL AREAS AS THE DEFINITION OF GENERAL STABILITY THEORY</w:t>
      </w:r>
    </w:p>
    <w:p w:rsidR="002064D6" w:rsidRPr="001A5A0C" w:rsidRDefault="002064D6" w:rsidP="0021541E">
      <w:pPr>
        <w:pStyle w:val="Style2"/>
        <w:tabs>
          <w:tab w:val="left" w:pos="9072"/>
        </w:tabs>
        <w:jc w:val="center"/>
        <w:rPr>
          <w:rFonts w:ascii="Times New Roman" w:hAnsi="Times New Roman" w:cs="Times New Roman"/>
          <w:b/>
          <w:i/>
          <w:lang w:val="en-US"/>
        </w:rPr>
      </w:pPr>
    </w:p>
    <w:p w:rsidR="00451356" w:rsidRPr="002064D6" w:rsidRDefault="00451356" w:rsidP="0021541E">
      <w:pPr>
        <w:pStyle w:val="Style2"/>
        <w:tabs>
          <w:tab w:val="left" w:pos="9072"/>
        </w:tabs>
        <w:jc w:val="left"/>
        <w:rPr>
          <w:rFonts w:ascii="Times New Roman" w:hAnsi="Times New Roman" w:cs="Times New Roman"/>
          <w:b/>
          <w:i/>
          <w:lang w:val="en-US"/>
        </w:rPr>
      </w:pPr>
      <w:r w:rsidRPr="002064D6">
        <w:rPr>
          <w:rFonts w:ascii="Times New Roman" w:hAnsi="Times New Roman" w:cs="Times New Roman"/>
          <w:b/>
          <w:i/>
          <w:lang w:val="en-US"/>
        </w:rPr>
        <w:t>A.A. KAGANOVICH, Candidate of Pedagogic Sciences</w:t>
      </w:r>
    </w:p>
    <w:p w:rsidR="00451356" w:rsidRPr="002064D6" w:rsidRDefault="004322D3" w:rsidP="0021541E">
      <w:pPr>
        <w:pStyle w:val="Style2"/>
        <w:tabs>
          <w:tab w:val="left" w:pos="9072"/>
        </w:tabs>
        <w:jc w:val="left"/>
        <w:rPr>
          <w:rFonts w:ascii="Times New Roman" w:hAnsi="Times New Roman" w:cs="Times New Roman"/>
          <w:b/>
          <w:i/>
          <w:lang w:val="en-US"/>
        </w:rPr>
      </w:pPr>
      <w:r w:rsidRPr="002064D6">
        <w:rPr>
          <w:rFonts w:ascii="Times New Roman" w:hAnsi="Times New Roman" w:cs="Times New Roman"/>
          <w:b/>
          <w:i/>
          <w:lang w:val="en-US"/>
        </w:rPr>
        <w:t>Saint Petersburg National Research University of Information Technologies, Mechanics and Optics, Saint P</w:t>
      </w:r>
      <w:r w:rsidRPr="002064D6">
        <w:rPr>
          <w:rFonts w:ascii="Times New Roman" w:hAnsi="Times New Roman" w:cs="Times New Roman"/>
          <w:b/>
          <w:i/>
          <w:lang w:val="en-US"/>
        </w:rPr>
        <w:t>e</w:t>
      </w:r>
      <w:r w:rsidRPr="002064D6">
        <w:rPr>
          <w:rFonts w:ascii="Times New Roman" w:hAnsi="Times New Roman" w:cs="Times New Roman"/>
          <w:b/>
          <w:i/>
          <w:lang w:val="en-US"/>
        </w:rPr>
        <w:t>tersburg</w:t>
      </w:r>
    </w:p>
    <w:p w:rsidR="00FE7EAD" w:rsidRPr="002064D6" w:rsidRDefault="00FE7EAD" w:rsidP="0021541E">
      <w:pPr>
        <w:ind w:firstLine="567"/>
        <w:rPr>
          <w:color w:val="000000" w:themeColor="text1"/>
        </w:rPr>
      </w:pPr>
      <w:r w:rsidRPr="002064D6">
        <w:rPr>
          <w:b/>
          <w:color w:val="000000" w:themeColor="text1"/>
        </w:rPr>
        <w:t xml:space="preserve">Ключевые слова: </w:t>
      </w:r>
      <w:r w:rsidRPr="002064D6">
        <w:rPr>
          <w:color w:val="000000" w:themeColor="text1"/>
        </w:rPr>
        <w:t>устойчивость, дефиниция, сельские территории, сельская местность, региональная экономика, развитие, агропромышленный комплекс, гипотеза, теория, аксиома, концепция, социальная сфера, экологизация территории, парадигма, жизнедеятельность, демография, деревня, село, сельский населённый пункт.</w:t>
      </w:r>
    </w:p>
    <w:p w:rsidR="00FE7EAD" w:rsidRPr="002064D6" w:rsidRDefault="00FE7EAD" w:rsidP="0021541E">
      <w:pPr>
        <w:ind w:firstLine="567"/>
        <w:rPr>
          <w:i/>
          <w:color w:val="000000" w:themeColor="text1"/>
          <w:lang w:val="en-US"/>
        </w:rPr>
      </w:pPr>
      <w:r w:rsidRPr="002064D6">
        <w:rPr>
          <w:i/>
          <w:color w:val="000000" w:themeColor="text1"/>
        </w:rPr>
        <w:t xml:space="preserve"> </w:t>
      </w:r>
      <w:r w:rsidRPr="002064D6">
        <w:rPr>
          <w:b/>
          <w:i/>
          <w:color w:val="000000" w:themeColor="text1"/>
          <w:lang w:val="en-US"/>
        </w:rPr>
        <w:t>Keywords:</w:t>
      </w:r>
      <w:r w:rsidRPr="002064D6">
        <w:rPr>
          <w:i/>
          <w:color w:val="000000" w:themeColor="text1"/>
          <w:lang w:val="en-US"/>
        </w:rPr>
        <w:t xml:space="preserve"> stability, definition, rural areas, rural areas, regional economy, development, agro-industrial co</w:t>
      </w:r>
      <w:r w:rsidRPr="002064D6">
        <w:rPr>
          <w:i/>
          <w:color w:val="000000" w:themeColor="text1"/>
          <w:lang w:val="en-US"/>
        </w:rPr>
        <w:t>m</w:t>
      </w:r>
      <w:r w:rsidRPr="002064D6">
        <w:rPr>
          <w:i/>
          <w:color w:val="000000" w:themeColor="text1"/>
          <w:lang w:val="en-US"/>
        </w:rPr>
        <w:t>plex, hypothesis, theory, axiom, concept, social sphere, territory ecologization, paradigm, vital activity, demography, village, village, rural settlement.</w:t>
      </w:r>
    </w:p>
    <w:p w:rsidR="00E0390F" w:rsidRDefault="00E0390F" w:rsidP="0021541E">
      <w:pPr>
        <w:ind w:firstLine="567"/>
        <w:rPr>
          <w:lang w:val="en-US"/>
        </w:rPr>
        <w:sectPr w:rsidR="00E0390F" w:rsidSect="006C37C9">
          <w:type w:val="continuous"/>
          <w:pgSz w:w="11906" w:h="16838"/>
          <w:pgMar w:top="1134" w:right="1134" w:bottom="1134" w:left="1134" w:header="851" w:footer="709" w:gutter="0"/>
          <w:cols w:space="286"/>
          <w:docGrid w:linePitch="272"/>
        </w:sectPr>
      </w:pPr>
    </w:p>
    <w:p w:rsidR="00507A01" w:rsidRDefault="00507A01" w:rsidP="0021541E">
      <w:pPr>
        <w:shd w:val="clear" w:color="auto" w:fill="FFFFFF"/>
        <w:tabs>
          <w:tab w:val="left" w:pos="851"/>
          <w:tab w:val="left" w:pos="993"/>
          <w:tab w:val="left" w:pos="1276"/>
        </w:tabs>
        <w:autoSpaceDE w:val="0"/>
        <w:autoSpaceDN w:val="0"/>
        <w:adjustRightInd w:val="0"/>
        <w:ind w:firstLine="720"/>
        <w:rPr>
          <w:color w:val="000000" w:themeColor="text1"/>
        </w:rPr>
      </w:pPr>
    </w:p>
    <w:p w:rsidR="006415AC" w:rsidRPr="00661238" w:rsidRDefault="006415AC" w:rsidP="0021541E">
      <w:pPr>
        <w:shd w:val="clear" w:color="auto" w:fill="FFFFFF"/>
        <w:tabs>
          <w:tab w:val="left" w:pos="851"/>
          <w:tab w:val="left" w:pos="993"/>
          <w:tab w:val="left" w:pos="1276"/>
        </w:tabs>
        <w:autoSpaceDE w:val="0"/>
        <w:autoSpaceDN w:val="0"/>
        <w:adjustRightInd w:val="0"/>
        <w:ind w:firstLine="720"/>
        <w:rPr>
          <w:b/>
          <w:lang w:val="en-US" w:eastAsia="ru-RU"/>
        </w:rPr>
      </w:pPr>
    </w:p>
    <w:p w:rsidR="00C80716" w:rsidRPr="002064D6" w:rsidRDefault="00C80716" w:rsidP="0021541E">
      <w:pPr>
        <w:shd w:val="clear" w:color="auto" w:fill="FFFFFF"/>
        <w:tabs>
          <w:tab w:val="left" w:pos="851"/>
          <w:tab w:val="left" w:pos="993"/>
          <w:tab w:val="left" w:pos="1276"/>
        </w:tabs>
        <w:autoSpaceDE w:val="0"/>
        <w:autoSpaceDN w:val="0"/>
        <w:adjustRightInd w:val="0"/>
        <w:ind w:firstLine="720"/>
        <w:rPr>
          <w:b/>
          <w:lang w:eastAsia="ru-RU"/>
        </w:rPr>
      </w:pPr>
      <w:r w:rsidRPr="002064D6">
        <w:rPr>
          <w:b/>
          <w:lang w:eastAsia="ru-RU"/>
        </w:rPr>
        <w:t xml:space="preserve">УДК: 338.43 </w:t>
      </w:r>
    </w:p>
    <w:p w:rsidR="00C80716" w:rsidRPr="002064D6" w:rsidRDefault="00C80716" w:rsidP="0021541E">
      <w:pPr>
        <w:shd w:val="clear" w:color="auto" w:fill="FFFFFF"/>
        <w:tabs>
          <w:tab w:val="left" w:pos="851"/>
          <w:tab w:val="left" w:pos="993"/>
          <w:tab w:val="left" w:pos="1276"/>
        </w:tabs>
        <w:jc w:val="center"/>
        <w:rPr>
          <w:b/>
          <w:lang w:eastAsia="ru-RU"/>
        </w:rPr>
      </w:pPr>
      <w:r w:rsidRPr="002064D6">
        <w:rPr>
          <w:b/>
          <w:lang w:eastAsia="ru-RU"/>
        </w:rPr>
        <w:t xml:space="preserve">ПРОБЛЕМЫ И ПРИОРИТЕТНЫЕ НАПРАВЛЕНИЯ РАЗВИТИЯ </w:t>
      </w:r>
    </w:p>
    <w:p w:rsidR="00394E11" w:rsidRDefault="00C80716" w:rsidP="0021541E">
      <w:pPr>
        <w:shd w:val="clear" w:color="auto" w:fill="FFFFFF"/>
        <w:tabs>
          <w:tab w:val="left" w:pos="851"/>
          <w:tab w:val="left" w:pos="993"/>
          <w:tab w:val="left" w:pos="1276"/>
        </w:tabs>
        <w:jc w:val="center"/>
        <w:rPr>
          <w:b/>
          <w:lang w:eastAsia="ru-RU"/>
        </w:rPr>
      </w:pPr>
      <w:r w:rsidRPr="002064D6">
        <w:rPr>
          <w:b/>
          <w:lang w:eastAsia="ru-RU"/>
        </w:rPr>
        <w:t xml:space="preserve">ИНТЕГРАЦИОННЫХ ПРОЦЕССОВ В АГРОПРОМЫШЛЕННОМ КОМПЛЕКСЕ </w:t>
      </w:r>
    </w:p>
    <w:p w:rsidR="00C80716" w:rsidRPr="002064D6" w:rsidRDefault="00C80716" w:rsidP="0021541E">
      <w:pPr>
        <w:shd w:val="clear" w:color="auto" w:fill="FFFFFF"/>
        <w:tabs>
          <w:tab w:val="left" w:pos="851"/>
          <w:tab w:val="left" w:pos="993"/>
          <w:tab w:val="left" w:pos="1276"/>
        </w:tabs>
        <w:jc w:val="center"/>
        <w:rPr>
          <w:b/>
          <w:vertAlign w:val="superscript"/>
          <w:lang w:eastAsia="ru-RU"/>
        </w:rPr>
      </w:pPr>
      <w:r w:rsidRPr="002064D6">
        <w:rPr>
          <w:b/>
          <w:lang w:eastAsia="ru-RU"/>
        </w:rPr>
        <w:t>РЕСПУБЛИКИ ДАГЕСТАН</w:t>
      </w:r>
    </w:p>
    <w:p w:rsidR="00C80716" w:rsidRPr="002064D6" w:rsidRDefault="00C80716" w:rsidP="0021541E">
      <w:pPr>
        <w:shd w:val="clear" w:color="auto" w:fill="FFFFFF"/>
        <w:tabs>
          <w:tab w:val="left" w:pos="851"/>
          <w:tab w:val="left" w:pos="993"/>
          <w:tab w:val="left" w:pos="1276"/>
        </w:tabs>
        <w:autoSpaceDE w:val="0"/>
        <w:autoSpaceDN w:val="0"/>
        <w:adjustRightInd w:val="0"/>
        <w:ind w:firstLine="567"/>
        <w:jc w:val="left"/>
        <w:rPr>
          <w:b/>
          <w:lang w:eastAsia="ru-RU"/>
        </w:rPr>
      </w:pPr>
      <w:r w:rsidRPr="002064D6">
        <w:rPr>
          <w:b/>
          <w:lang w:eastAsia="ru-RU"/>
        </w:rPr>
        <w:t>М.Д. МУКАИЛОВ</w:t>
      </w:r>
      <w:r w:rsidR="00533B79">
        <w:rPr>
          <w:b/>
          <w:vertAlign w:val="superscript"/>
          <w:lang w:eastAsia="ru-RU"/>
        </w:rPr>
        <w:t>1</w:t>
      </w:r>
      <w:r w:rsidRPr="002064D6">
        <w:rPr>
          <w:b/>
          <w:lang w:eastAsia="ru-RU"/>
        </w:rPr>
        <w:t xml:space="preserve"> , д-р с.-х. наук, профессор</w:t>
      </w:r>
    </w:p>
    <w:p w:rsidR="00533B79" w:rsidRDefault="00C80716" w:rsidP="0021541E">
      <w:pPr>
        <w:shd w:val="clear" w:color="auto" w:fill="FFFFFF"/>
        <w:tabs>
          <w:tab w:val="left" w:pos="851"/>
          <w:tab w:val="left" w:pos="993"/>
          <w:tab w:val="left" w:pos="1276"/>
        </w:tabs>
        <w:autoSpaceDE w:val="0"/>
        <w:autoSpaceDN w:val="0"/>
        <w:adjustRightInd w:val="0"/>
        <w:ind w:firstLine="567"/>
        <w:jc w:val="left"/>
        <w:rPr>
          <w:b/>
          <w:lang w:eastAsia="ru-RU"/>
        </w:rPr>
      </w:pPr>
      <w:r w:rsidRPr="002064D6">
        <w:rPr>
          <w:b/>
          <w:lang w:eastAsia="ru-RU"/>
        </w:rPr>
        <w:t>К.К. КУРБАНОВ</w:t>
      </w:r>
      <w:r w:rsidR="00533B79">
        <w:rPr>
          <w:b/>
          <w:vertAlign w:val="superscript"/>
          <w:lang w:eastAsia="ru-RU"/>
        </w:rPr>
        <w:t>2</w:t>
      </w:r>
      <w:r w:rsidRPr="002064D6">
        <w:rPr>
          <w:b/>
          <w:lang w:eastAsia="ru-RU"/>
        </w:rPr>
        <w:t xml:space="preserve">, канд. экон. наук, зав. отдела </w:t>
      </w:r>
    </w:p>
    <w:p w:rsidR="00533B79" w:rsidRPr="002064D6" w:rsidRDefault="00533B79" w:rsidP="00533B79">
      <w:pPr>
        <w:shd w:val="clear" w:color="auto" w:fill="FFFFFF"/>
        <w:tabs>
          <w:tab w:val="left" w:pos="851"/>
          <w:tab w:val="left" w:pos="993"/>
          <w:tab w:val="left" w:pos="1276"/>
        </w:tabs>
        <w:autoSpaceDE w:val="0"/>
        <w:autoSpaceDN w:val="0"/>
        <w:adjustRightInd w:val="0"/>
        <w:ind w:firstLine="567"/>
        <w:jc w:val="left"/>
        <w:rPr>
          <w:b/>
          <w:lang w:eastAsia="ru-RU"/>
        </w:rPr>
      </w:pPr>
      <w:r>
        <w:rPr>
          <w:b/>
          <w:vertAlign w:val="superscript"/>
          <w:lang w:eastAsia="ru-RU"/>
        </w:rPr>
        <w:t>1</w:t>
      </w:r>
      <w:r w:rsidRPr="002064D6">
        <w:rPr>
          <w:b/>
          <w:lang w:eastAsia="ru-RU"/>
        </w:rPr>
        <w:t>ФГБОУ ВО Дагестанский ГАУ, г. Махачкала</w:t>
      </w:r>
    </w:p>
    <w:p w:rsidR="00533B79" w:rsidRPr="002064D6" w:rsidRDefault="00533B79" w:rsidP="00533B79">
      <w:pPr>
        <w:shd w:val="clear" w:color="auto" w:fill="FFFFFF"/>
        <w:tabs>
          <w:tab w:val="left" w:pos="851"/>
          <w:tab w:val="left" w:pos="993"/>
          <w:tab w:val="left" w:pos="1276"/>
        </w:tabs>
        <w:autoSpaceDE w:val="0"/>
        <w:autoSpaceDN w:val="0"/>
        <w:adjustRightInd w:val="0"/>
        <w:ind w:firstLine="567"/>
        <w:jc w:val="left"/>
        <w:rPr>
          <w:b/>
          <w:lang w:eastAsia="ru-RU"/>
        </w:rPr>
      </w:pPr>
      <w:r>
        <w:rPr>
          <w:b/>
          <w:vertAlign w:val="superscript"/>
          <w:lang w:eastAsia="ru-RU"/>
        </w:rPr>
        <w:t>2</w:t>
      </w:r>
      <w:r w:rsidRPr="002064D6">
        <w:rPr>
          <w:b/>
          <w:lang w:eastAsia="ru-RU"/>
        </w:rPr>
        <w:t>ФГБОУ ВО Дагестанский ГАУ, г. Махачкала</w:t>
      </w:r>
    </w:p>
    <w:p w:rsidR="00C80716" w:rsidRPr="002064D6" w:rsidRDefault="00533B79" w:rsidP="0021541E">
      <w:pPr>
        <w:shd w:val="clear" w:color="auto" w:fill="FFFFFF"/>
        <w:tabs>
          <w:tab w:val="left" w:pos="851"/>
          <w:tab w:val="left" w:pos="993"/>
          <w:tab w:val="left" w:pos="1276"/>
        </w:tabs>
        <w:autoSpaceDE w:val="0"/>
        <w:autoSpaceDN w:val="0"/>
        <w:adjustRightInd w:val="0"/>
        <w:ind w:firstLine="567"/>
        <w:jc w:val="left"/>
        <w:rPr>
          <w:b/>
          <w:lang w:eastAsia="ru-RU"/>
        </w:rPr>
      </w:pPr>
      <w:r>
        <w:rPr>
          <w:b/>
          <w:lang w:eastAsia="ru-RU"/>
        </w:rPr>
        <w:t xml:space="preserve">Институт </w:t>
      </w:r>
      <w:r w:rsidR="00C80716" w:rsidRPr="002064D6">
        <w:rPr>
          <w:b/>
          <w:lang w:eastAsia="ru-RU"/>
        </w:rPr>
        <w:t>социально-экономических исследований ДНЦ РАН</w:t>
      </w:r>
    </w:p>
    <w:p w:rsidR="00C80716" w:rsidRPr="002064D6" w:rsidRDefault="00C80716" w:rsidP="0021541E">
      <w:pPr>
        <w:shd w:val="clear" w:color="auto" w:fill="FFFFFF"/>
        <w:tabs>
          <w:tab w:val="left" w:pos="851"/>
          <w:tab w:val="left" w:pos="993"/>
          <w:tab w:val="left" w:pos="1276"/>
        </w:tabs>
        <w:ind w:firstLine="567"/>
        <w:rPr>
          <w:b/>
          <w:i/>
        </w:rPr>
      </w:pPr>
      <w:r w:rsidRPr="002064D6">
        <w:rPr>
          <w:b/>
          <w:i/>
        </w:rPr>
        <w:t xml:space="preserve">Исследование выполнено при финансовой поддержке РГНФ </w:t>
      </w:r>
    </w:p>
    <w:p w:rsidR="00C80716" w:rsidRPr="002064D6" w:rsidRDefault="00C80716" w:rsidP="0021541E">
      <w:pPr>
        <w:shd w:val="clear" w:color="auto" w:fill="FFFFFF"/>
        <w:tabs>
          <w:tab w:val="left" w:pos="851"/>
          <w:tab w:val="left" w:pos="993"/>
          <w:tab w:val="left" w:pos="1276"/>
        </w:tabs>
        <w:ind w:firstLine="567"/>
        <w:rPr>
          <w:b/>
          <w:i/>
          <w:vertAlign w:val="superscript"/>
          <w:lang w:val="en-US" w:eastAsia="ru-RU"/>
        </w:rPr>
      </w:pPr>
      <w:r w:rsidRPr="002064D6">
        <w:rPr>
          <w:b/>
          <w:i/>
          <w:lang w:val="en-US"/>
        </w:rPr>
        <w:t>(</w:t>
      </w:r>
      <w:r w:rsidRPr="002064D6">
        <w:rPr>
          <w:b/>
          <w:i/>
        </w:rPr>
        <w:t>проект</w:t>
      </w:r>
      <w:r w:rsidRPr="002064D6">
        <w:rPr>
          <w:b/>
          <w:i/>
          <w:lang w:val="en-US"/>
        </w:rPr>
        <w:t xml:space="preserve"> № 16-02-00093</w:t>
      </w:r>
      <w:r w:rsidRPr="002064D6">
        <w:rPr>
          <w:b/>
          <w:i/>
        </w:rPr>
        <w:t>а</w:t>
      </w:r>
      <w:r w:rsidRPr="002064D6">
        <w:rPr>
          <w:b/>
          <w:i/>
          <w:lang w:val="en-US"/>
        </w:rPr>
        <w:t>)</w:t>
      </w:r>
    </w:p>
    <w:p w:rsidR="00C80716" w:rsidRPr="002064D6" w:rsidRDefault="00C80716" w:rsidP="0021541E">
      <w:pPr>
        <w:shd w:val="clear" w:color="auto" w:fill="FFFFFF"/>
        <w:tabs>
          <w:tab w:val="left" w:pos="851"/>
          <w:tab w:val="left" w:pos="993"/>
          <w:tab w:val="left" w:pos="1276"/>
        </w:tabs>
        <w:rPr>
          <w:b/>
          <w:i/>
          <w:vertAlign w:val="superscript"/>
          <w:lang w:val="en-US" w:eastAsia="ru-RU"/>
        </w:rPr>
      </w:pPr>
    </w:p>
    <w:p w:rsidR="00C80716" w:rsidRPr="002064D6" w:rsidRDefault="00C80716" w:rsidP="0021541E">
      <w:pPr>
        <w:shd w:val="clear" w:color="auto" w:fill="FFFFFF"/>
        <w:tabs>
          <w:tab w:val="left" w:pos="851"/>
          <w:tab w:val="left" w:pos="993"/>
          <w:tab w:val="left" w:pos="1276"/>
        </w:tabs>
        <w:jc w:val="center"/>
        <w:rPr>
          <w:b/>
          <w:bCs/>
          <w:i/>
          <w:lang w:val="en-US" w:eastAsia="ru-RU"/>
        </w:rPr>
      </w:pPr>
      <w:r w:rsidRPr="002064D6">
        <w:rPr>
          <w:b/>
          <w:bCs/>
          <w:i/>
          <w:lang w:val="en-US" w:eastAsia="ru-RU"/>
        </w:rPr>
        <w:t>PROBLEMS AND PRIORITY DIRECTIONS OF DEVELOPMENT</w:t>
      </w:r>
    </w:p>
    <w:p w:rsidR="00394E11" w:rsidRPr="000A249E" w:rsidRDefault="00C80716" w:rsidP="0021541E">
      <w:pPr>
        <w:shd w:val="clear" w:color="auto" w:fill="FFFFFF"/>
        <w:tabs>
          <w:tab w:val="left" w:pos="851"/>
          <w:tab w:val="left" w:pos="993"/>
          <w:tab w:val="left" w:pos="1276"/>
        </w:tabs>
        <w:jc w:val="center"/>
        <w:rPr>
          <w:b/>
          <w:bCs/>
          <w:i/>
          <w:lang w:val="en-US" w:eastAsia="ru-RU"/>
        </w:rPr>
      </w:pPr>
      <w:r w:rsidRPr="002064D6">
        <w:rPr>
          <w:b/>
          <w:bCs/>
          <w:i/>
          <w:lang w:val="en-US" w:eastAsia="ru-RU"/>
        </w:rPr>
        <w:t xml:space="preserve">INTEGRATION PROCESSES IN THE AGROINDUSTRIAL COMPLEX OF THE </w:t>
      </w:r>
    </w:p>
    <w:p w:rsidR="00C80716" w:rsidRPr="001A5A0C" w:rsidRDefault="00C80716" w:rsidP="0021541E">
      <w:pPr>
        <w:shd w:val="clear" w:color="auto" w:fill="FFFFFF"/>
        <w:tabs>
          <w:tab w:val="left" w:pos="851"/>
          <w:tab w:val="left" w:pos="993"/>
          <w:tab w:val="left" w:pos="1276"/>
        </w:tabs>
        <w:jc w:val="center"/>
        <w:rPr>
          <w:b/>
          <w:bCs/>
          <w:i/>
          <w:lang w:val="en-US" w:eastAsia="ru-RU"/>
        </w:rPr>
      </w:pPr>
      <w:r w:rsidRPr="002064D6">
        <w:rPr>
          <w:b/>
          <w:bCs/>
          <w:i/>
          <w:lang w:val="en-US" w:eastAsia="ru-RU"/>
        </w:rPr>
        <w:t>REPUBLIC OF DAGESTAN</w:t>
      </w:r>
    </w:p>
    <w:p w:rsidR="00533B79" w:rsidRPr="00533B79" w:rsidRDefault="00533B79" w:rsidP="0021541E">
      <w:pPr>
        <w:shd w:val="clear" w:color="auto" w:fill="FFFFFF"/>
        <w:tabs>
          <w:tab w:val="left" w:pos="851"/>
          <w:tab w:val="left" w:pos="993"/>
          <w:tab w:val="left" w:pos="1276"/>
        </w:tabs>
        <w:rPr>
          <w:b/>
          <w:bCs/>
          <w:i/>
          <w:lang w:val="en-US" w:eastAsia="ru-RU"/>
        </w:rPr>
      </w:pPr>
      <w:r w:rsidRPr="00533B79">
        <w:rPr>
          <w:b/>
          <w:bCs/>
          <w:i/>
          <w:vertAlign w:val="superscript"/>
          <w:lang w:val="en-US" w:eastAsia="ru-RU"/>
        </w:rPr>
        <w:t>1</w:t>
      </w:r>
      <w:r w:rsidR="00C80716" w:rsidRPr="002064D6">
        <w:rPr>
          <w:b/>
          <w:bCs/>
          <w:i/>
          <w:lang w:val="en-US" w:eastAsia="ru-RU"/>
        </w:rPr>
        <w:t>MUKAILOV M.D., doctor of a</w:t>
      </w:r>
      <w:r>
        <w:rPr>
          <w:b/>
          <w:bCs/>
          <w:i/>
          <w:lang w:val="en-US" w:eastAsia="ru-RU"/>
        </w:rPr>
        <w:t>gricultural sciences, Professor</w:t>
      </w:r>
    </w:p>
    <w:p w:rsidR="00C80716" w:rsidRPr="002064D6" w:rsidRDefault="00533B79" w:rsidP="0021541E">
      <w:pPr>
        <w:shd w:val="clear" w:color="auto" w:fill="FFFFFF"/>
        <w:tabs>
          <w:tab w:val="left" w:pos="851"/>
          <w:tab w:val="left" w:pos="993"/>
          <w:tab w:val="left" w:pos="1276"/>
        </w:tabs>
        <w:jc w:val="left"/>
        <w:rPr>
          <w:b/>
          <w:bCs/>
          <w:i/>
          <w:lang w:val="en-US" w:eastAsia="ru-RU"/>
        </w:rPr>
      </w:pPr>
      <w:r w:rsidRPr="00533B79">
        <w:rPr>
          <w:b/>
          <w:bCs/>
          <w:i/>
          <w:vertAlign w:val="superscript"/>
          <w:lang w:val="en-US" w:eastAsia="ru-RU"/>
        </w:rPr>
        <w:t>2</w:t>
      </w:r>
      <w:r w:rsidR="00C80716" w:rsidRPr="002064D6">
        <w:rPr>
          <w:b/>
          <w:bCs/>
          <w:i/>
          <w:lang w:val="en-US" w:eastAsia="ru-RU"/>
        </w:rPr>
        <w:t xml:space="preserve">KURBANOV K.K., Candidate of Economic Sciences, Head. department </w:t>
      </w:r>
    </w:p>
    <w:p w:rsidR="00533B79" w:rsidRPr="000A249E" w:rsidRDefault="00C80716" w:rsidP="0021541E">
      <w:pPr>
        <w:shd w:val="clear" w:color="auto" w:fill="FFFFFF"/>
        <w:tabs>
          <w:tab w:val="left" w:pos="851"/>
          <w:tab w:val="left" w:pos="993"/>
          <w:tab w:val="left" w:pos="1276"/>
        </w:tabs>
        <w:jc w:val="left"/>
        <w:rPr>
          <w:b/>
          <w:bCs/>
          <w:i/>
          <w:lang w:val="en-US" w:eastAsia="ru-RU"/>
        </w:rPr>
      </w:pPr>
      <w:r w:rsidRPr="002064D6">
        <w:rPr>
          <w:b/>
          <w:bCs/>
          <w:i/>
          <w:lang w:val="en-US" w:eastAsia="ru-RU"/>
        </w:rPr>
        <w:t>of the</w:t>
      </w:r>
    </w:p>
    <w:p w:rsidR="004100B3" w:rsidRPr="00263439" w:rsidRDefault="004100B3" w:rsidP="004100B3">
      <w:pPr>
        <w:rPr>
          <w:b/>
          <w:i/>
          <w:lang w:val="en-US"/>
        </w:rPr>
      </w:pPr>
      <w:r w:rsidRPr="00263439">
        <w:rPr>
          <w:b/>
          <w:i/>
          <w:vertAlign w:val="superscript"/>
          <w:lang w:val="en-US"/>
        </w:rPr>
        <w:t>1</w:t>
      </w:r>
      <w:r w:rsidRPr="00263439">
        <w:rPr>
          <w:i/>
          <w:lang w:val="en-US"/>
        </w:rPr>
        <w:t xml:space="preserve"> </w:t>
      </w:r>
      <w:r w:rsidRPr="00263439">
        <w:rPr>
          <w:b/>
          <w:i/>
          <w:lang w:val="en-US"/>
        </w:rPr>
        <w:t>Dagestan State Agrarian University, Makhachkala</w:t>
      </w:r>
    </w:p>
    <w:p w:rsidR="00C80716" w:rsidRPr="002064D6" w:rsidRDefault="00533B79" w:rsidP="0021541E">
      <w:pPr>
        <w:shd w:val="clear" w:color="auto" w:fill="FFFFFF"/>
        <w:tabs>
          <w:tab w:val="left" w:pos="851"/>
          <w:tab w:val="left" w:pos="993"/>
          <w:tab w:val="left" w:pos="1276"/>
        </w:tabs>
        <w:jc w:val="left"/>
        <w:rPr>
          <w:b/>
          <w:bCs/>
          <w:i/>
          <w:lang w:val="en-US" w:eastAsia="ru-RU"/>
        </w:rPr>
      </w:pPr>
      <w:r w:rsidRPr="00533B79">
        <w:rPr>
          <w:b/>
          <w:bCs/>
          <w:i/>
          <w:vertAlign w:val="superscript"/>
          <w:lang w:val="en-US" w:eastAsia="ru-RU"/>
        </w:rPr>
        <w:t>2</w:t>
      </w:r>
      <w:r w:rsidR="00C80716" w:rsidRPr="002064D6">
        <w:rPr>
          <w:b/>
          <w:bCs/>
          <w:i/>
          <w:lang w:val="en-US" w:eastAsia="ru-RU"/>
        </w:rPr>
        <w:t xml:space="preserve"> Institute Social and Economic Research of the Russian Academy of Sciences</w:t>
      </w:r>
    </w:p>
    <w:p w:rsidR="00C80716" w:rsidRPr="002064D6" w:rsidRDefault="00C80716" w:rsidP="0021541E">
      <w:pPr>
        <w:shd w:val="clear" w:color="auto" w:fill="FFFFFF"/>
        <w:tabs>
          <w:tab w:val="left" w:pos="851"/>
          <w:tab w:val="left" w:pos="993"/>
          <w:tab w:val="left" w:pos="1276"/>
        </w:tabs>
        <w:ind w:firstLine="0"/>
        <w:jc w:val="left"/>
        <w:rPr>
          <w:b/>
          <w:bCs/>
          <w:lang w:val="en-US" w:eastAsia="ru-RU"/>
        </w:rPr>
      </w:pPr>
    </w:p>
    <w:p w:rsidR="002064D6" w:rsidRPr="001A5A0C" w:rsidRDefault="002064D6" w:rsidP="0021541E">
      <w:pPr>
        <w:tabs>
          <w:tab w:val="left" w:pos="851"/>
          <w:tab w:val="left" w:pos="993"/>
          <w:tab w:val="left" w:pos="1276"/>
        </w:tabs>
        <w:ind w:firstLine="709"/>
        <w:rPr>
          <w:b/>
          <w:lang w:val="en-US" w:eastAsia="ru-RU"/>
        </w:rPr>
        <w:sectPr w:rsidR="002064D6" w:rsidRPr="001A5A0C" w:rsidSect="006C37C9">
          <w:type w:val="continuous"/>
          <w:pgSz w:w="11906" w:h="16838"/>
          <w:pgMar w:top="1134" w:right="1134" w:bottom="1134" w:left="1134" w:header="851" w:footer="709" w:gutter="0"/>
          <w:cols w:space="720"/>
          <w:docGrid w:linePitch="272"/>
        </w:sectPr>
      </w:pPr>
    </w:p>
    <w:p w:rsidR="00C80716" w:rsidRPr="002064D6" w:rsidRDefault="00C80716" w:rsidP="0021541E">
      <w:pPr>
        <w:tabs>
          <w:tab w:val="left" w:pos="851"/>
          <w:tab w:val="left" w:pos="993"/>
          <w:tab w:val="left" w:pos="1276"/>
        </w:tabs>
        <w:ind w:firstLine="709"/>
        <w:rPr>
          <w:lang w:eastAsia="ru-RU"/>
        </w:rPr>
      </w:pPr>
      <w:r w:rsidRPr="002064D6">
        <w:rPr>
          <w:b/>
          <w:lang w:eastAsia="ru-RU"/>
        </w:rPr>
        <w:lastRenderedPageBreak/>
        <w:t>Аннотация.</w:t>
      </w:r>
      <w:r w:rsidRPr="002064D6">
        <w:rPr>
          <w:lang w:eastAsia="ru-RU"/>
        </w:rPr>
        <w:t xml:space="preserve"> </w:t>
      </w:r>
      <w:r w:rsidRPr="002064D6">
        <w:rPr>
          <w:b/>
          <w:lang w:eastAsia="ru-RU"/>
        </w:rPr>
        <w:t>Цель работы</w:t>
      </w:r>
      <w:r w:rsidRPr="002064D6">
        <w:rPr>
          <w:lang w:eastAsia="ru-RU"/>
        </w:rPr>
        <w:t xml:space="preserve"> заключается в исследовании проблем, сдерживающих эффективное разв</w:t>
      </w:r>
      <w:r w:rsidRPr="002064D6">
        <w:rPr>
          <w:lang w:eastAsia="ru-RU"/>
        </w:rPr>
        <w:t>и</w:t>
      </w:r>
      <w:r w:rsidRPr="002064D6">
        <w:rPr>
          <w:lang w:eastAsia="ru-RU"/>
        </w:rPr>
        <w:t>тие АПК проблемного региона и разработки основных мероприятий, позволяющих существенно увеличить объемы и улучшить качество производимой сельскохозяйственной продукции, обеспечить ее хранение и пер</w:t>
      </w:r>
      <w:r w:rsidRPr="002064D6">
        <w:rPr>
          <w:lang w:eastAsia="ru-RU"/>
        </w:rPr>
        <w:t>е</w:t>
      </w:r>
      <w:r w:rsidRPr="002064D6">
        <w:rPr>
          <w:lang w:eastAsia="ru-RU"/>
        </w:rPr>
        <w:t>работку, снизить напряженность с занятостью населения. Это в свою очередь поможет укрепить продовол</w:t>
      </w:r>
      <w:r w:rsidRPr="002064D6">
        <w:rPr>
          <w:lang w:eastAsia="ru-RU"/>
        </w:rPr>
        <w:t>ь</w:t>
      </w:r>
      <w:r w:rsidRPr="002064D6">
        <w:rPr>
          <w:lang w:eastAsia="ru-RU"/>
        </w:rPr>
        <w:t>ственную безопасность региона и позволит более успешно решить проблему импортозамещения в условиях введения международных санкций.</w:t>
      </w:r>
    </w:p>
    <w:p w:rsidR="00C80716" w:rsidRPr="002064D6" w:rsidRDefault="00C80716" w:rsidP="0021541E">
      <w:pPr>
        <w:shd w:val="clear" w:color="auto" w:fill="FFFFFF"/>
        <w:tabs>
          <w:tab w:val="left" w:pos="851"/>
          <w:tab w:val="left" w:pos="993"/>
          <w:tab w:val="left" w:pos="1276"/>
        </w:tabs>
        <w:autoSpaceDE w:val="0"/>
        <w:autoSpaceDN w:val="0"/>
        <w:adjustRightInd w:val="0"/>
        <w:ind w:firstLine="709"/>
        <w:rPr>
          <w:lang w:eastAsia="ru-RU"/>
        </w:rPr>
      </w:pPr>
      <w:r w:rsidRPr="002064D6">
        <w:rPr>
          <w:b/>
          <w:color w:val="000000"/>
          <w:lang w:eastAsia="ru-RU" w:bidi="th-TH"/>
        </w:rPr>
        <w:t xml:space="preserve">Методологией </w:t>
      </w:r>
      <w:r w:rsidRPr="002064D6">
        <w:rPr>
          <w:color w:val="000000"/>
          <w:lang w:eastAsia="ru-RU" w:bidi="th-TH"/>
        </w:rPr>
        <w:t xml:space="preserve">проведения работы послужили фундаментальные труды отечественных и зарубежных ученых-экономистов, в области регулирования развития аграрного сектора экономики проблемных регионов с позиции реализации политики импортозамещения и поддержки местных товаропроизводителей. </w:t>
      </w:r>
      <w:r w:rsidRPr="002064D6">
        <w:rPr>
          <w:lang w:eastAsia="ru-RU"/>
        </w:rPr>
        <w:t>Исследование построено на принципах системного подхода, при обосновании теоретико-методических положений и выводов использованы общенаучные логические приемы и методы исследования.</w:t>
      </w:r>
    </w:p>
    <w:p w:rsidR="00C80716" w:rsidRPr="002064D6" w:rsidRDefault="00C80716" w:rsidP="0021541E">
      <w:pPr>
        <w:tabs>
          <w:tab w:val="left" w:pos="851"/>
          <w:tab w:val="left" w:pos="993"/>
          <w:tab w:val="left" w:pos="1276"/>
        </w:tabs>
        <w:autoSpaceDE w:val="0"/>
        <w:autoSpaceDN w:val="0"/>
        <w:adjustRightInd w:val="0"/>
        <w:ind w:firstLine="540"/>
        <w:rPr>
          <w:b/>
          <w:lang w:eastAsia="ru-RU"/>
        </w:rPr>
      </w:pPr>
      <w:r w:rsidRPr="002064D6">
        <w:rPr>
          <w:b/>
          <w:lang w:eastAsia="ru-RU"/>
        </w:rPr>
        <w:t>Результаты</w:t>
      </w:r>
      <w:r w:rsidRPr="002064D6">
        <w:rPr>
          <w:lang w:eastAsia="ru-RU"/>
        </w:rPr>
        <w:t xml:space="preserve"> работы.</w:t>
      </w:r>
      <w:r w:rsidRPr="002064D6">
        <w:rPr>
          <w:b/>
          <w:lang w:eastAsia="ru-RU"/>
        </w:rPr>
        <w:t xml:space="preserve"> </w:t>
      </w:r>
      <w:r w:rsidRPr="002064D6">
        <w:t>Результаты исследований показывают, с</w:t>
      </w:r>
      <w:r w:rsidRPr="002064D6">
        <w:rPr>
          <w:color w:val="000000"/>
          <w:shd w:val="clear" w:color="auto" w:fill="FFFFFF"/>
          <w:lang w:eastAsia="ru-RU"/>
        </w:rPr>
        <w:t xml:space="preserve">оздание в экономике региона </w:t>
      </w:r>
      <w:r w:rsidRPr="002064D6">
        <w:rPr>
          <w:bCs/>
          <w:iCs/>
          <w:lang w:eastAsia="ru-RU"/>
        </w:rPr>
        <w:t>интеграцио</w:t>
      </w:r>
      <w:r w:rsidRPr="002064D6">
        <w:rPr>
          <w:bCs/>
          <w:iCs/>
          <w:lang w:eastAsia="ru-RU"/>
        </w:rPr>
        <w:t>н</w:t>
      </w:r>
      <w:r w:rsidRPr="002064D6">
        <w:rPr>
          <w:bCs/>
          <w:iCs/>
          <w:lang w:eastAsia="ru-RU"/>
        </w:rPr>
        <w:t xml:space="preserve">ной модели развития аграрного сектора экономики позволит обеспечить </w:t>
      </w:r>
      <w:r w:rsidRPr="002064D6">
        <w:rPr>
          <w:lang w:eastAsia="ru-RU"/>
        </w:rPr>
        <w:t>взаимовыгодные сбалансированные отношения производителей сырья,  переработчиков  и продавцов продукции; сформировать систему закупок сырья у сельхозтоваропроизводителей всех форм собственности и хозяйствования; решить  вопросы регулир</w:t>
      </w:r>
      <w:r w:rsidRPr="002064D6">
        <w:rPr>
          <w:lang w:eastAsia="ru-RU"/>
        </w:rPr>
        <w:t>о</w:t>
      </w:r>
      <w:r w:rsidRPr="002064D6">
        <w:rPr>
          <w:lang w:eastAsia="ru-RU"/>
        </w:rPr>
        <w:t>вания экономических отношений между сельхозтоваропроизводителями и сферой их обслуживания, произво</w:t>
      </w:r>
      <w:r w:rsidRPr="002064D6">
        <w:rPr>
          <w:lang w:eastAsia="ru-RU"/>
        </w:rPr>
        <w:t>д</w:t>
      </w:r>
      <w:r w:rsidRPr="002064D6">
        <w:rPr>
          <w:lang w:eastAsia="ru-RU"/>
        </w:rPr>
        <w:lastRenderedPageBreak/>
        <w:t>ства конкурентоспособной продукции АПК.</w:t>
      </w:r>
    </w:p>
    <w:p w:rsidR="00C80716" w:rsidRPr="002064D6" w:rsidRDefault="00C80716" w:rsidP="0021541E">
      <w:pPr>
        <w:tabs>
          <w:tab w:val="left" w:pos="851"/>
          <w:tab w:val="left" w:pos="993"/>
          <w:tab w:val="left" w:pos="1276"/>
        </w:tabs>
        <w:ind w:firstLine="709"/>
        <w:rPr>
          <w:iCs/>
          <w:lang w:eastAsia="ru-RU"/>
        </w:rPr>
      </w:pPr>
      <w:r w:rsidRPr="002064D6">
        <w:rPr>
          <w:b/>
        </w:rPr>
        <w:t>Область применения результатов.</w:t>
      </w:r>
      <w:r w:rsidRPr="002064D6">
        <w:t xml:space="preserve"> Результаты проведенного исследования могут быть использованы органами региональной власти при разработке </w:t>
      </w:r>
      <w:r w:rsidRPr="002064D6">
        <w:rPr>
          <w:iCs/>
          <w:lang w:eastAsia="ru-RU"/>
        </w:rPr>
        <w:t xml:space="preserve">комплексных программ регионального развития </w:t>
      </w:r>
      <w:r w:rsidRPr="002064D6">
        <w:t xml:space="preserve">и </w:t>
      </w:r>
      <w:r w:rsidRPr="002064D6">
        <w:rPr>
          <w:iCs/>
          <w:lang w:eastAsia="ru-RU"/>
        </w:rPr>
        <w:t>формирования агропромышленных интегрированных и кооперативных структур в сферах хозяйственной деятельности агра</w:t>
      </w:r>
      <w:r w:rsidRPr="002064D6">
        <w:rPr>
          <w:iCs/>
          <w:lang w:eastAsia="ru-RU"/>
        </w:rPr>
        <w:t>р</w:t>
      </w:r>
      <w:r w:rsidRPr="002064D6">
        <w:rPr>
          <w:iCs/>
          <w:lang w:eastAsia="ru-RU"/>
        </w:rPr>
        <w:t>ного сектора экономики.</w:t>
      </w:r>
    </w:p>
    <w:p w:rsidR="00C80716" w:rsidRDefault="00C80716" w:rsidP="0021541E">
      <w:pPr>
        <w:tabs>
          <w:tab w:val="left" w:pos="851"/>
          <w:tab w:val="left" w:pos="993"/>
          <w:tab w:val="left" w:pos="1276"/>
        </w:tabs>
        <w:autoSpaceDE w:val="0"/>
        <w:autoSpaceDN w:val="0"/>
        <w:adjustRightInd w:val="0"/>
        <w:ind w:firstLine="720"/>
        <w:rPr>
          <w:lang w:eastAsia="ru-RU"/>
        </w:rPr>
      </w:pPr>
      <w:r w:rsidRPr="002064D6">
        <w:rPr>
          <w:b/>
        </w:rPr>
        <w:t>Выводы.</w:t>
      </w:r>
      <w:r w:rsidRPr="002064D6">
        <w:rPr>
          <w:lang w:eastAsia="ru-RU"/>
        </w:rPr>
        <w:t xml:space="preserve"> Реструктуризация отраслей </w:t>
      </w:r>
      <w:r w:rsidRPr="002064D6">
        <w:rPr>
          <w:iCs/>
          <w:lang w:eastAsia="ru-RU"/>
        </w:rPr>
        <w:t>аграрного сектора экономики</w:t>
      </w:r>
      <w:r w:rsidRPr="002064D6">
        <w:rPr>
          <w:lang w:eastAsia="ru-RU"/>
        </w:rPr>
        <w:t xml:space="preserve"> должна осуществляться по след</w:t>
      </w:r>
      <w:r w:rsidRPr="002064D6">
        <w:rPr>
          <w:lang w:eastAsia="ru-RU"/>
        </w:rPr>
        <w:t>у</w:t>
      </w:r>
      <w:r w:rsidRPr="002064D6">
        <w:rPr>
          <w:lang w:eastAsia="ru-RU"/>
        </w:rPr>
        <w:t>ющим направлениям: совершенствование размещения перерабатывающих предприятий АПК региона в целях формирования специализированных зон производства и переработки основных товарных продуктов; приор</w:t>
      </w:r>
      <w:r w:rsidRPr="002064D6">
        <w:rPr>
          <w:lang w:eastAsia="ru-RU"/>
        </w:rPr>
        <w:t>и</w:t>
      </w:r>
      <w:r w:rsidRPr="002064D6">
        <w:rPr>
          <w:lang w:eastAsia="ru-RU"/>
        </w:rPr>
        <w:t>тетная поддержка отраслей, производящих сырье для перерабатывающих предприятий; развитие малых пре</w:t>
      </w:r>
      <w:r w:rsidRPr="002064D6">
        <w:rPr>
          <w:lang w:eastAsia="ru-RU"/>
        </w:rPr>
        <w:t>д</w:t>
      </w:r>
      <w:r w:rsidRPr="002064D6">
        <w:rPr>
          <w:lang w:eastAsia="ru-RU"/>
        </w:rPr>
        <w:t xml:space="preserve">приятий в отдаленных и труднодоступных районах республики. </w:t>
      </w:r>
    </w:p>
    <w:p w:rsidR="00E0390F" w:rsidRPr="002064D6" w:rsidRDefault="00E0390F" w:rsidP="0021541E">
      <w:pPr>
        <w:tabs>
          <w:tab w:val="left" w:pos="851"/>
          <w:tab w:val="left" w:pos="993"/>
          <w:tab w:val="left" w:pos="1276"/>
        </w:tabs>
        <w:ind w:firstLine="709"/>
      </w:pPr>
      <w:r w:rsidRPr="002064D6">
        <w:rPr>
          <w:b/>
          <w:lang w:eastAsia="ru-RU"/>
        </w:rPr>
        <w:t>Ключевые слова:</w:t>
      </w:r>
      <w:r w:rsidRPr="002064D6">
        <w:rPr>
          <w:lang w:eastAsia="ru-RU"/>
        </w:rPr>
        <w:t xml:space="preserve"> импортозамещение, регулирование,</w:t>
      </w:r>
      <w:r w:rsidRPr="002064D6">
        <w:rPr>
          <w:b/>
          <w:lang w:eastAsia="ru-RU"/>
        </w:rPr>
        <w:t xml:space="preserve"> </w:t>
      </w:r>
      <w:r w:rsidRPr="002064D6">
        <w:rPr>
          <w:lang w:eastAsia="ru-RU"/>
        </w:rPr>
        <w:t>аграрный сектор экономики, проблемный рег</w:t>
      </w:r>
      <w:r w:rsidRPr="002064D6">
        <w:rPr>
          <w:lang w:eastAsia="ru-RU"/>
        </w:rPr>
        <w:t>и</w:t>
      </w:r>
      <w:r w:rsidRPr="002064D6">
        <w:rPr>
          <w:lang w:eastAsia="ru-RU"/>
        </w:rPr>
        <w:t xml:space="preserve">он, </w:t>
      </w:r>
      <w:r w:rsidRPr="002064D6">
        <w:rPr>
          <w:bCs/>
          <w:iCs/>
          <w:lang w:eastAsia="ru-RU"/>
        </w:rPr>
        <w:t>интеграционная модель развития</w:t>
      </w:r>
      <w:r w:rsidRPr="002064D6">
        <w:rPr>
          <w:lang w:eastAsia="ru-RU"/>
        </w:rPr>
        <w:t>, инвестиционная привлекательность, техническая и технологическая м</w:t>
      </w:r>
      <w:r w:rsidRPr="002064D6">
        <w:rPr>
          <w:lang w:eastAsia="ru-RU"/>
        </w:rPr>
        <w:t>о</w:t>
      </w:r>
      <w:r w:rsidRPr="002064D6">
        <w:rPr>
          <w:lang w:eastAsia="ru-RU"/>
        </w:rPr>
        <w:t>дернизация.</w:t>
      </w:r>
    </w:p>
    <w:p w:rsidR="00C80716" w:rsidRPr="002064D6" w:rsidRDefault="00C80716" w:rsidP="0021541E">
      <w:pPr>
        <w:shd w:val="clear" w:color="auto" w:fill="FFFFFF"/>
        <w:tabs>
          <w:tab w:val="left" w:pos="851"/>
          <w:tab w:val="left" w:pos="993"/>
          <w:tab w:val="left" w:pos="1276"/>
        </w:tabs>
        <w:ind w:firstLine="709"/>
        <w:rPr>
          <w:bCs/>
          <w:i/>
          <w:lang w:val="en-US" w:eastAsia="ru-RU"/>
        </w:rPr>
      </w:pPr>
      <w:r w:rsidRPr="002064D6">
        <w:rPr>
          <w:b/>
          <w:bCs/>
          <w:i/>
          <w:lang w:val="en-US" w:eastAsia="ru-RU"/>
        </w:rPr>
        <w:t xml:space="preserve">Annotation. </w:t>
      </w:r>
      <w:r w:rsidRPr="002064D6">
        <w:rPr>
          <w:bCs/>
          <w:i/>
          <w:lang w:val="en-US" w:eastAsia="ru-RU"/>
        </w:rPr>
        <w:t xml:space="preserve"> </w:t>
      </w:r>
      <w:r w:rsidRPr="002064D6">
        <w:rPr>
          <w:b/>
          <w:bCs/>
          <w:i/>
          <w:lang w:val="en-US" w:eastAsia="ru-RU"/>
        </w:rPr>
        <w:t>The aim of the work</w:t>
      </w:r>
      <w:r w:rsidRPr="002064D6">
        <w:rPr>
          <w:bCs/>
          <w:i/>
          <w:lang w:val="en-US" w:eastAsia="ru-RU"/>
        </w:rPr>
        <w:t xml:space="preserve"> is to study the problems that hamper the effective development of the agro-industrial complex of the problem region and to develop the main measures that allow to significantly increase the vo</w:t>
      </w:r>
      <w:r w:rsidRPr="002064D6">
        <w:rPr>
          <w:bCs/>
          <w:i/>
          <w:lang w:val="en-US" w:eastAsia="ru-RU"/>
        </w:rPr>
        <w:t>l</w:t>
      </w:r>
      <w:r w:rsidRPr="002064D6">
        <w:rPr>
          <w:bCs/>
          <w:i/>
          <w:lang w:val="en-US" w:eastAsia="ru-RU"/>
        </w:rPr>
        <w:t>umes and improve the quality of agricultural products, ensure its storage and processing, and reduce tensions with the employment of the population. This, in turn, will help to strengthen the food security of the region and will allow to more successfully solve the problem of import substitution in the conditions of the introduction of international san</w:t>
      </w:r>
      <w:r w:rsidRPr="002064D6">
        <w:rPr>
          <w:bCs/>
          <w:i/>
          <w:lang w:val="en-US" w:eastAsia="ru-RU"/>
        </w:rPr>
        <w:t>c</w:t>
      </w:r>
      <w:r w:rsidRPr="002064D6">
        <w:rPr>
          <w:bCs/>
          <w:i/>
          <w:lang w:val="en-US" w:eastAsia="ru-RU"/>
        </w:rPr>
        <w:t>tions.</w:t>
      </w:r>
    </w:p>
    <w:p w:rsidR="00C80716" w:rsidRPr="002064D6" w:rsidRDefault="00C80716" w:rsidP="0021541E">
      <w:pPr>
        <w:shd w:val="clear" w:color="auto" w:fill="FFFFFF"/>
        <w:tabs>
          <w:tab w:val="left" w:pos="851"/>
          <w:tab w:val="left" w:pos="993"/>
          <w:tab w:val="left" w:pos="1276"/>
        </w:tabs>
        <w:ind w:firstLine="709"/>
        <w:rPr>
          <w:bCs/>
          <w:i/>
          <w:lang w:val="en-US" w:eastAsia="ru-RU"/>
        </w:rPr>
      </w:pPr>
      <w:r w:rsidRPr="002064D6">
        <w:rPr>
          <w:b/>
          <w:bCs/>
          <w:i/>
          <w:lang w:val="en-US" w:eastAsia="ru-RU"/>
        </w:rPr>
        <w:t>The methodology</w:t>
      </w:r>
      <w:r w:rsidRPr="002064D6">
        <w:rPr>
          <w:bCs/>
          <w:i/>
          <w:lang w:val="en-US" w:eastAsia="ru-RU"/>
        </w:rPr>
        <w:t xml:space="preserve"> of the work was the fundamental works of domestic and foreign economists, in the field of regulating the development of the agrarian sector of the economy of problem regions from the perspective of impl</w:t>
      </w:r>
      <w:r w:rsidRPr="002064D6">
        <w:rPr>
          <w:bCs/>
          <w:i/>
          <w:lang w:val="en-US" w:eastAsia="ru-RU"/>
        </w:rPr>
        <w:t>e</w:t>
      </w:r>
      <w:r w:rsidRPr="002064D6">
        <w:rPr>
          <w:bCs/>
          <w:i/>
          <w:lang w:val="en-US" w:eastAsia="ru-RU"/>
        </w:rPr>
        <w:t>menting the policy of import substitution and support for local commodity producers. The study is based on the princ</w:t>
      </w:r>
      <w:r w:rsidRPr="002064D6">
        <w:rPr>
          <w:bCs/>
          <w:i/>
          <w:lang w:val="en-US" w:eastAsia="ru-RU"/>
        </w:rPr>
        <w:t>i</w:t>
      </w:r>
      <w:r w:rsidRPr="002064D6">
        <w:rPr>
          <w:bCs/>
          <w:i/>
          <w:lang w:val="en-US" w:eastAsia="ru-RU"/>
        </w:rPr>
        <w:t>ples of the system approach, in substantiating the theoretical and methodological provisions and conclusions, general scientific logical methods and methods of investigation were used.</w:t>
      </w:r>
    </w:p>
    <w:p w:rsidR="00C80716" w:rsidRPr="002064D6" w:rsidRDefault="00C80716" w:rsidP="0021541E">
      <w:pPr>
        <w:shd w:val="clear" w:color="auto" w:fill="FFFFFF"/>
        <w:tabs>
          <w:tab w:val="left" w:pos="851"/>
          <w:tab w:val="left" w:pos="993"/>
          <w:tab w:val="left" w:pos="1276"/>
        </w:tabs>
        <w:ind w:firstLine="709"/>
        <w:rPr>
          <w:bCs/>
          <w:i/>
          <w:lang w:val="en-US" w:eastAsia="ru-RU"/>
        </w:rPr>
      </w:pPr>
      <w:r w:rsidRPr="002064D6">
        <w:rPr>
          <w:b/>
          <w:bCs/>
          <w:i/>
          <w:lang w:val="en-US" w:eastAsia="ru-RU"/>
        </w:rPr>
        <w:t>Results of the work.</w:t>
      </w:r>
      <w:r w:rsidRPr="002064D6">
        <w:rPr>
          <w:bCs/>
          <w:i/>
          <w:lang w:val="en-US" w:eastAsia="ru-RU"/>
        </w:rPr>
        <w:t xml:space="preserve"> The results of the research show that the creation of an integration model for the deve</w:t>
      </w:r>
      <w:r w:rsidRPr="002064D6">
        <w:rPr>
          <w:bCs/>
          <w:i/>
          <w:lang w:val="en-US" w:eastAsia="ru-RU"/>
        </w:rPr>
        <w:t>l</w:t>
      </w:r>
      <w:r w:rsidRPr="002064D6">
        <w:rPr>
          <w:bCs/>
          <w:i/>
          <w:lang w:val="en-US" w:eastAsia="ru-RU"/>
        </w:rPr>
        <w:t>opment of the agrarian sector of the economy in the region's economy will ensure the mutually beneficial balanced r</w:t>
      </w:r>
      <w:r w:rsidRPr="002064D6">
        <w:rPr>
          <w:bCs/>
          <w:i/>
          <w:lang w:val="en-US" w:eastAsia="ru-RU"/>
        </w:rPr>
        <w:t>e</w:t>
      </w:r>
      <w:r w:rsidRPr="002064D6">
        <w:rPr>
          <w:bCs/>
          <w:i/>
          <w:lang w:val="en-US" w:eastAsia="ru-RU"/>
        </w:rPr>
        <w:t>lations of producers of raw materials, processors and sellers of products; to form a system of purchasing raw materials from agricultural producers of all forms of ownership and management; to solve the problems of regulation of econo</w:t>
      </w:r>
      <w:r w:rsidRPr="002064D6">
        <w:rPr>
          <w:bCs/>
          <w:i/>
          <w:lang w:val="en-US" w:eastAsia="ru-RU"/>
        </w:rPr>
        <w:t>m</w:t>
      </w:r>
      <w:r w:rsidRPr="002064D6">
        <w:rPr>
          <w:bCs/>
          <w:i/>
          <w:lang w:val="en-US" w:eastAsia="ru-RU"/>
        </w:rPr>
        <w:t>ic relations between agricultural producers and the sphere of their services, access to the interregional market and, ultimately, the production of competitive agricultural products.</w:t>
      </w:r>
    </w:p>
    <w:p w:rsidR="00C80716" w:rsidRPr="002064D6" w:rsidRDefault="00C80716" w:rsidP="0021541E">
      <w:pPr>
        <w:shd w:val="clear" w:color="auto" w:fill="FFFFFF"/>
        <w:tabs>
          <w:tab w:val="left" w:pos="851"/>
          <w:tab w:val="left" w:pos="993"/>
          <w:tab w:val="left" w:pos="1276"/>
        </w:tabs>
        <w:ind w:firstLine="709"/>
        <w:rPr>
          <w:bCs/>
          <w:i/>
          <w:lang w:val="en-US" w:eastAsia="ru-RU"/>
        </w:rPr>
      </w:pPr>
      <w:r w:rsidRPr="002064D6">
        <w:rPr>
          <w:b/>
          <w:bCs/>
          <w:i/>
          <w:lang w:val="en-US" w:eastAsia="ru-RU"/>
        </w:rPr>
        <w:t>Scope of application of the results</w:t>
      </w:r>
      <w:r w:rsidRPr="002064D6">
        <w:rPr>
          <w:bCs/>
          <w:i/>
          <w:lang w:val="en-US" w:eastAsia="ru-RU"/>
        </w:rPr>
        <w:t>. The results of the study can be used by regional authorities in the deve</w:t>
      </w:r>
      <w:r w:rsidRPr="002064D6">
        <w:rPr>
          <w:bCs/>
          <w:i/>
          <w:lang w:val="en-US" w:eastAsia="ru-RU"/>
        </w:rPr>
        <w:t>l</w:t>
      </w:r>
      <w:r w:rsidRPr="002064D6">
        <w:rPr>
          <w:bCs/>
          <w:i/>
          <w:lang w:val="en-US" w:eastAsia="ru-RU"/>
        </w:rPr>
        <w:t>opment of comprehensive regional development programs and the formation of agro-industrial integrated, cooperative structures in the economic activities of the agricultural sector of the economy.</w:t>
      </w:r>
    </w:p>
    <w:p w:rsidR="00C80716" w:rsidRPr="002064D6" w:rsidRDefault="00C80716" w:rsidP="0021541E">
      <w:pPr>
        <w:shd w:val="clear" w:color="auto" w:fill="FFFFFF"/>
        <w:tabs>
          <w:tab w:val="left" w:pos="851"/>
          <w:tab w:val="left" w:pos="993"/>
          <w:tab w:val="left" w:pos="1276"/>
        </w:tabs>
        <w:ind w:firstLine="709"/>
        <w:rPr>
          <w:bCs/>
          <w:i/>
          <w:lang w:val="en-US" w:eastAsia="ru-RU"/>
        </w:rPr>
      </w:pPr>
      <w:r w:rsidRPr="002064D6">
        <w:rPr>
          <w:b/>
          <w:bCs/>
          <w:i/>
          <w:lang w:val="en-US" w:eastAsia="ru-RU"/>
        </w:rPr>
        <w:t>Conclusions.</w:t>
      </w:r>
      <w:r w:rsidRPr="002064D6">
        <w:rPr>
          <w:bCs/>
          <w:i/>
          <w:lang w:val="en-US" w:eastAsia="ru-RU"/>
        </w:rPr>
        <w:t xml:space="preserve"> Restructuring of branches of the agrarian sector of the economy should be carried out in the fo</w:t>
      </w:r>
      <w:r w:rsidRPr="002064D6">
        <w:rPr>
          <w:bCs/>
          <w:i/>
          <w:lang w:val="en-US" w:eastAsia="ru-RU"/>
        </w:rPr>
        <w:t>l</w:t>
      </w:r>
      <w:r w:rsidRPr="002064D6">
        <w:rPr>
          <w:bCs/>
          <w:i/>
          <w:lang w:val="en-US" w:eastAsia="ru-RU"/>
        </w:rPr>
        <w:t>lowing areas: improving the location of processing enterprises in the agro-industrial complex of the region in order to form specialized zones for the production and processing of basic commodity products; priority support for industries that produce raw materials for processing enterprises; Development of small enterprises in remote and hard-to-reach regions of the republic.</w:t>
      </w:r>
    </w:p>
    <w:p w:rsidR="00C80716" w:rsidRPr="002064D6" w:rsidRDefault="00C80716" w:rsidP="0021541E">
      <w:pPr>
        <w:shd w:val="clear" w:color="auto" w:fill="FFFFFF"/>
        <w:tabs>
          <w:tab w:val="left" w:pos="851"/>
          <w:tab w:val="left" w:pos="993"/>
          <w:tab w:val="left" w:pos="1276"/>
        </w:tabs>
        <w:ind w:firstLine="709"/>
        <w:rPr>
          <w:bCs/>
          <w:i/>
          <w:lang w:val="en-US" w:eastAsia="ru-RU"/>
        </w:rPr>
      </w:pPr>
      <w:r w:rsidRPr="002064D6">
        <w:rPr>
          <w:b/>
          <w:bCs/>
          <w:i/>
          <w:lang w:val="en-US" w:eastAsia="ru-RU"/>
        </w:rPr>
        <w:t>Keywords.</w:t>
      </w:r>
      <w:r w:rsidRPr="002064D6">
        <w:rPr>
          <w:bCs/>
          <w:i/>
          <w:lang w:val="en-US" w:eastAsia="ru-RU"/>
        </w:rPr>
        <w:t xml:space="preserve"> import substitution, regulation, agrarian sector of economy, problem region, integration model of development, investment attractiveness, technical and technological modernization.</w:t>
      </w:r>
    </w:p>
    <w:p w:rsidR="00E0390F" w:rsidRDefault="00E0390F" w:rsidP="0021541E">
      <w:pPr>
        <w:shd w:val="clear" w:color="auto" w:fill="FFFFFF"/>
        <w:tabs>
          <w:tab w:val="left" w:pos="851"/>
          <w:tab w:val="left" w:pos="993"/>
          <w:tab w:val="left" w:pos="1276"/>
        </w:tabs>
        <w:ind w:firstLine="709"/>
        <w:rPr>
          <w:bCs/>
          <w:i/>
          <w:lang w:val="en-US" w:eastAsia="ru-RU"/>
        </w:rPr>
        <w:sectPr w:rsidR="00E0390F" w:rsidSect="006C37C9">
          <w:type w:val="continuous"/>
          <w:pgSz w:w="11906" w:h="16838"/>
          <w:pgMar w:top="1134" w:right="1134" w:bottom="1134" w:left="1134" w:header="851" w:footer="709" w:gutter="0"/>
          <w:cols w:space="286"/>
          <w:docGrid w:linePitch="272"/>
        </w:sectPr>
      </w:pPr>
    </w:p>
    <w:p w:rsidR="009D36EC" w:rsidRDefault="009D36EC" w:rsidP="0021541E">
      <w:pPr>
        <w:ind w:firstLine="700"/>
        <w:rPr>
          <w:b/>
        </w:rPr>
      </w:pPr>
    </w:p>
    <w:p w:rsidR="006415AC" w:rsidRPr="006415AC" w:rsidRDefault="006415AC" w:rsidP="0021541E">
      <w:pPr>
        <w:ind w:firstLine="700"/>
        <w:rPr>
          <w:b/>
        </w:rPr>
      </w:pPr>
    </w:p>
    <w:p w:rsidR="004E4A8D" w:rsidRPr="002064D6" w:rsidRDefault="004E4A8D" w:rsidP="0021541E">
      <w:pPr>
        <w:ind w:firstLine="700"/>
        <w:rPr>
          <w:b/>
        </w:rPr>
      </w:pPr>
      <w:r w:rsidRPr="002064D6">
        <w:rPr>
          <w:b/>
        </w:rPr>
        <w:t>УДК 339.13:637.5</w:t>
      </w:r>
    </w:p>
    <w:p w:rsidR="004E4A8D" w:rsidRPr="002064D6" w:rsidRDefault="004E4A8D" w:rsidP="0021541E">
      <w:pPr>
        <w:ind w:firstLine="700"/>
      </w:pPr>
    </w:p>
    <w:p w:rsidR="004E4A8D" w:rsidRPr="002064D6" w:rsidRDefault="004E4A8D" w:rsidP="0021541E">
      <w:pPr>
        <w:ind w:hanging="100"/>
        <w:jc w:val="center"/>
        <w:rPr>
          <w:b/>
        </w:rPr>
      </w:pPr>
      <w:r w:rsidRPr="002064D6">
        <w:t xml:space="preserve"> </w:t>
      </w:r>
      <w:r w:rsidRPr="002064D6">
        <w:rPr>
          <w:b/>
        </w:rPr>
        <w:t xml:space="preserve">АСПЕКТЫ ОБЕСПЕЧЕНИЯ ВОСПРОИЗВОДСТВА </w:t>
      </w:r>
    </w:p>
    <w:p w:rsidR="004E4A8D" w:rsidRPr="002064D6" w:rsidRDefault="004E4A8D" w:rsidP="0021541E">
      <w:pPr>
        <w:ind w:hanging="100"/>
        <w:jc w:val="center"/>
        <w:rPr>
          <w:b/>
        </w:rPr>
      </w:pPr>
      <w:r w:rsidRPr="002064D6">
        <w:rPr>
          <w:b/>
        </w:rPr>
        <w:t>МЯСО-МОЛОЧНОЙ ПРОДУКЦИИ И РЕГУЛИРОВАНИЯ ЕЕ РЫНКА</w:t>
      </w:r>
    </w:p>
    <w:p w:rsidR="004E4A8D" w:rsidRPr="002064D6" w:rsidRDefault="004E4A8D" w:rsidP="0021541E">
      <w:pPr>
        <w:ind w:firstLine="700"/>
        <w:jc w:val="center"/>
      </w:pPr>
    </w:p>
    <w:p w:rsidR="004E4A8D" w:rsidRPr="002064D6" w:rsidRDefault="004E4A8D" w:rsidP="0021541E">
      <w:pPr>
        <w:ind w:firstLine="700"/>
        <w:rPr>
          <w:b/>
        </w:rPr>
      </w:pPr>
      <w:r w:rsidRPr="002064D6">
        <w:rPr>
          <w:b/>
        </w:rPr>
        <w:t>С.Г. ХАНМАГОМЕДОВ,  д</w:t>
      </w:r>
      <w:r w:rsidR="00BE0084" w:rsidRPr="002064D6">
        <w:rPr>
          <w:b/>
        </w:rPr>
        <w:t>-р</w:t>
      </w:r>
      <w:r w:rsidRPr="002064D6">
        <w:rPr>
          <w:b/>
        </w:rPr>
        <w:t xml:space="preserve"> экон. наук, профессор</w:t>
      </w:r>
    </w:p>
    <w:p w:rsidR="004E4A8D" w:rsidRPr="002064D6" w:rsidRDefault="004E4A8D" w:rsidP="0021541E">
      <w:pPr>
        <w:ind w:firstLine="700"/>
        <w:rPr>
          <w:b/>
        </w:rPr>
      </w:pPr>
      <w:r w:rsidRPr="002064D6">
        <w:rPr>
          <w:b/>
        </w:rPr>
        <w:t>Л.И. ДАИТОВА,  канд. экон. наук,  доцент</w:t>
      </w:r>
    </w:p>
    <w:p w:rsidR="004E4A8D" w:rsidRPr="002064D6" w:rsidRDefault="004E4A8D" w:rsidP="0021541E">
      <w:pPr>
        <w:ind w:firstLine="700"/>
        <w:rPr>
          <w:b/>
        </w:rPr>
      </w:pPr>
      <w:r w:rsidRPr="002064D6">
        <w:rPr>
          <w:b/>
        </w:rPr>
        <w:t>ФГБОУ ВО Дагестанский ГАУ, г. Махачкала</w:t>
      </w:r>
    </w:p>
    <w:p w:rsidR="007E2F05" w:rsidRPr="002064D6" w:rsidRDefault="007E2F05" w:rsidP="0021541E">
      <w:pPr>
        <w:ind w:firstLine="700"/>
        <w:jc w:val="center"/>
        <w:rPr>
          <w:b/>
        </w:rPr>
      </w:pPr>
    </w:p>
    <w:p w:rsidR="00274C08" w:rsidRPr="001A5A0C" w:rsidRDefault="00274C08" w:rsidP="0021541E">
      <w:pPr>
        <w:ind w:firstLine="700"/>
        <w:jc w:val="center"/>
        <w:rPr>
          <w:b/>
          <w:i/>
          <w:lang w:val="en-US"/>
        </w:rPr>
      </w:pPr>
      <w:r w:rsidRPr="002064D6">
        <w:rPr>
          <w:b/>
          <w:i/>
          <w:lang w:val="en-US"/>
        </w:rPr>
        <w:t xml:space="preserve">ASPECTS OF ENSURING REPRODUCTION OF MEAT AND DAIRY PRODUCTS </w:t>
      </w:r>
      <w:r w:rsidR="00D1513E" w:rsidRPr="002064D6">
        <w:rPr>
          <w:b/>
          <w:i/>
          <w:lang w:val="en-US"/>
        </w:rPr>
        <w:t>AND MARKET REGULATION</w:t>
      </w:r>
    </w:p>
    <w:p w:rsidR="002064D6" w:rsidRPr="001A5A0C" w:rsidRDefault="002064D6" w:rsidP="0021541E">
      <w:pPr>
        <w:ind w:firstLine="700"/>
        <w:jc w:val="center"/>
        <w:rPr>
          <w:b/>
          <w:i/>
          <w:lang w:val="en-US"/>
        </w:rPr>
      </w:pPr>
    </w:p>
    <w:p w:rsidR="00274C08" w:rsidRPr="002064D6" w:rsidRDefault="00274C08" w:rsidP="0021541E">
      <w:pPr>
        <w:ind w:firstLine="700"/>
        <w:rPr>
          <w:b/>
          <w:i/>
          <w:lang w:val="en-US"/>
        </w:rPr>
      </w:pPr>
      <w:r w:rsidRPr="002064D6">
        <w:rPr>
          <w:b/>
          <w:i/>
          <w:lang w:val="en-US"/>
        </w:rPr>
        <w:t>S.G. KHANMAGOMEDOV, Doctor of Economic Sciences, Professor</w:t>
      </w:r>
    </w:p>
    <w:p w:rsidR="00274C08" w:rsidRPr="002064D6" w:rsidRDefault="00274C08" w:rsidP="0021541E">
      <w:pPr>
        <w:ind w:firstLine="700"/>
        <w:rPr>
          <w:b/>
          <w:i/>
          <w:lang w:val="en-US"/>
        </w:rPr>
      </w:pPr>
      <w:r w:rsidRPr="002064D6">
        <w:rPr>
          <w:b/>
          <w:i/>
          <w:lang w:val="en-US"/>
        </w:rPr>
        <w:t>L.I. DAITOVA, Candidate of Economic Sciences, Associate Professor</w:t>
      </w:r>
    </w:p>
    <w:p w:rsidR="00274C08" w:rsidRPr="002064D6" w:rsidRDefault="00274C08" w:rsidP="0021541E">
      <w:pPr>
        <w:tabs>
          <w:tab w:val="left" w:pos="6237"/>
        </w:tabs>
        <w:ind w:firstLine="709"/>
        <w:rPr>
          <w:b/>
          <w:i/>
          <w:lang w:val="en-US"/>
        </w:rPr>
      </w:pPr>
      <w:r w:rsidRPr="002064D6">
        <w:rPr>
          <w:b/>
          <w:i/>
          <w:lang w:val="en-US"/>
        </w:rPr>
        <w:t>M. M. Dzhambulatov Dagestan State Agrarian University, Makhachkala</w:t>
      </w:r>
    </w:p>
    <w:p w:rsidR="004E4A8D" w:rsidRPr="002064D6" w:rsidRDefault="004E4A8D" w:rsidP="0021541E">
      <w:pPr>
        <w:ind w:firstLine="700"/>
        <w:jc w:val="left"/>
        <w:rPr>
          <w:lang w:val="en-US"/>
        </w:rPr>
      </w:pPr>
    </w:p>
    <w:p w:rsidR="002064D6" w:rsidRPr="001A5A0C" w:rsidRDefault="002064D6" w:rsidP="0021541E">
      <w:pPr>
        <w:ind w:firstLine="700"/>
        <w:rPr>
          <w:b/>
          <w:lang w:val="en-US"/>
        </w:rPr>
        <w:sectPr w:rsidR="002064D6" w:rsidRPr="001A5A0C" w:rsidSect="006C37C9">
          <w:type w:val="continuous"/>
          <w:pgSz w:w="11906" w:h="16838"/>
          <w:pgMar w:top="1134" w:right="1134" w:bottom="1134" w:left="1134" w:header="851" w:footer="709" w:gutter="0"/>
          <w:cols w:space="720"/>
          <w:docGrid w:linePitch="272"/>
        </w:sectPr>
      </w:pPr>
    </w:p>
    <w:p w:rsidR="004E4A8D" w:rsidRDefault="004E4A8D" w:rsidP="0021541E">
      <w:pPr>
        <w:ind w:firstLine="700"/>
      </w:pPr>
      <w:r w:rsidRPr="002064D6">
        <w:rPr>
          <w:b/>
        </w:rPr>
        <w:lastRenderedPageBreak/>
        <w:t>Аннотация</w:t>
      </w:r>
      <w:r w:rsidRPr="002064D6">
        <w:t>. В статье рассматриваются место, роль и потенциал аграрно-промышленного производства в развитии  региональной экономики. Осуществлен ретроспективный анализ наличия и использования мясных и молочных продовольственных ресурсов. Аргументированы факторы и причины неадекватной отдачи поте</w:t>
      </w:r>
      <w:r w:rsidRPr="002064D6">
        <w:t>н</w:t>
      </w:r>
      <w:r w:rsidRPr="002064D6">
        <w:lastRenderedPageBreak/>
        <w:t xml:space="preserve">циала животноводства на федеральном и региональном уровнях. Предложены индикаторы и мероприятия по регулированию воспроизводства и рынка сбыта конкурентоспособной продукции животноводства, ускоренной и эффективной реализации экономической политики </w:t>
      </w:r>
      <w:r w:rsidR="00BE0084" w:rsidRPr="002064D6">
        <w:t>п</w:t>
      </w:r>
      <w:r w:rsidRPr="002064D6">
        <w:t>равительства по продовольственной самообеспеченн</w:t>
      </w:r>
      <w:r w:rsidRPr="002064D6">
        <w:t>о</w:t>
      </w:r>
      <w:r w:rsidRPr="002064D6">
        <w:t>сти, в том числе мясо-молочными продуктами питания.</w:t>
      </w:r>
    </w:p>
    <w:p w:rsidR="00E0390F" w:rsidRPr="002064D6" w:rsidRDefault="00E0390F" w:rsidP="0021541E">
      <w:pPr>
        <w:ind w:firstLine="700"/>
      </w:pPr>
      <w:r w:rsidRPr="002064D6">
        <w:rPr>
          <w:b/>
        </w:rPr>
        <w:t xml:space="preserve">Ключевые слова: </w:t>
      </w:r>
      <w:r w:rsidRPr="002064D6">
        <w:t>продуктовые ресурсы, продовольственная безопасность, регулирование рынка.</w:t>
      </w:r>
    </w:p>
    <w:p w:rsidR="00E0390F" w:rsidRPr="002064D6" w:rsidRDefault="00E0390F" w:rsidP="0021541E">
      <w:pPr>
        <w:ind w:firstLine="700"/>
      </w:pPr>
    </w:p>
    <w:p w:rsidR="004E4A8D" w:rsidRPr="002064D6" w:rsidRDefault="00274C08" w:rsidP="0021541E">
      <w:pPr>
        <w:ind w:firstLine="700"/>
        <w:rPr>
          <w:b/>
          <w:i/>
          <w:lang w:val="en-US"/>
        </w:rPr>
      </w:pPr>
      <w:r w:rsidRPr="002064D6">
        <w:rPr>
          <w:b/>
          <w:i/>
          <w:lang w:val="en-US"/>
        </w:rPr>
        <w:t>Abstract</w:t>
      </w:r>
      <w:r w:rsidR="004E4A8D" w:rsidRPr="002064D6">
        <w:rPr>
          <w:b/>
          <w:i/>
          <w:lang w:val="en-US"/>
        </w:rPr>
        <w:t xml:space="preserve">. </w:t>
      </w:r>
      <w:r w:rsidR="004E4A8D" w:rsidRPr="002064D6">
        <w:rPr>
          <w:i/>
          <w:lang w:val="en-US"/>
        </w:rPr>
        <w:t xml:space="preserve">The article discusses the place, role and potential of agro-industrial production in the development of the regional economy. </w:t>
      </w:r>
      <w:r w:rsidRPr="002064D6">
        <w:rPr>
          <w:i/>
          <w:lang w:val="en-US"/>
        </w:rPr>
        <w:t>A</w:t>
      </w:r>
      <w:r w:rsidR="004E4A8D" w:rsidRPr="002064D6">
        <w:rPr>
          <w:i/>
          <w:lang w:val="en-US"/>
        </w:rPr>
        <w:t xml:space="preserve"> retrospective analysis of the availability and use of meat and dairy food resources</w:t>
      </w:r>
      <w:r w:rsidRPr="002064D6">
        <w:rPr>
          <w:i/>
          <w:lang w:val="en-US"/>
        </w:rPr>
        <w:t xml:space="preserve"> is carried out</w:t>
      </w:r>
      <w:r w:rsidR="004E4A8D" w:rsidRPr="002064D6">
        <w:rPr>
          <w:i/>
          <w:lang w:val="en-US"/>
        </w:rPr>
        <w:t xml:space="preserve">. </w:t>
      </w:r>
      <w:r w:rsidRPr="002064D6">
        <w:rPr>
          <w:i/>
          <w:lang w:val="en-US"/>
        </w:rPr>
        <w:t>T</w:t>
      </w:r>
      <w:r w:rsidR="004E4A8D" w:rsidRPr="002064D6">
        <w:rPr>
          <w:i/>
          <w:lang w:val="en-US"/>
        </w:rPr>
        <w:t>he factors and causes of inadequate return potential of animal husbandry at Federal and regional levels</w:t>
      </w:r>
      <w:r w:rsidRPr="002064D6">
        <w:rPr>
          <w:i/>
          <w:lang w:val="en-US"/>
        </w:rPr>
        <w:t xml:space="preserve"> are re</w:t>
      </w:r>
      <w:r w:rsidRPr="002064D6">
        <w:rPr>
          <w:i/>
          <w:lang w:val="en-US"/>
        </w:rPr>
        <w:t>a</w:t>
      </w:r>
      <w:r w:rsidRPr="002064D6">
        <w:rPr>
          <w:i/>
          <w:lang w:val="en-US"/>
        </w:rPr>
        <w:t>soned</w:t>
      </w:r>
      <w:r w:rsidR="004E4A8D" w:rsidRPr="002064D6">
        <w:rPr>
          <w:i/>
          <w:lang w:val="en-US"/>
        </w:rPr>
        <w:t xml:space="preserve">. The </w:t>
      </w:r>
      <w:r w:rsidRPr="002064D6">
        <w:rPr>
          <w:i/>
          <w:lang w:val="en-US"/>
        </w:rPr>
        <w:t xml:space="preserve">authors </w:t>
      </w:r>
      <w:r w:rsidR="004E4A8D" w:rsidRPr="002064D6">
        <w:rPr>
          <w:i/>
          <w:lang w:val="en-US"/>
        </w:rPr>
        <w:t>propose indicators and measures to regulate the reproduction and distribution of competitive liv</w:t>
      </w:r>
      <w:r w:rsidR="004E4A8D" w:rsidRPr="002064D6">
        <w:rPr>
          <w:i/>
          <w:lang w:val="en-US"/>
        </w:rPr>
        <w:t>e</w:t>
      </w:r>
      <w:r w:rsidR="004E4A8D" w:rsidRPr="002064D6">
        <w:rPr>
          <w:i/>
          <w:lang w:val="en-US"/>
        </w:rPr>
        <w:t>stock products accelerated and effective implementation of the Government's economic policy for food self-sufficiency, including meat and milk products supply.</w:t>
      </w:r>
    </w:p>
    <w:p w:rsidR="004E4A8D" w:rsidRPr="002064D6" w:rsidRDefault="00274C08" w:rsidP="0021541E">
      <w:pPr>
        <w:ind w:firstLine="700"/>
        <w:rPr>
          <w:b/>
          <w:i/>
          <w:lang w:val="en-US"/>
        </w:rPr>
      </w:pPr>
      <w:r w:rsidRPr="002064D6">
        <w:rPr>
          <w:b/>
          <w:i/>
          <w:lang w:val="en-US"/>
        </w:rPr>
        <w:t>Keywords:</w:t>
      </w:r>
      <w:r w:rsidR="004E4A8D" w:rsidRPr="002064D6">
        <w:rPr>
          <w:b/>
          <w:i/>
          <w:lang w:val="en-US"/>
        </w:rPr>
        <w:t xml:space="preserve"> </w:t>
      </w:r>
      <w:r w:rsidRPr="002064D6">
        <w:rPr>
          <w:i/>
          <w:lang w:val="en-US"/>
        </w:rPr>
        <w:t>g</w:t>
      </w:r>
      <w:r w:rsidR="004E4A8D" w:rsidRPr="002064D6">
        <w:rPr>
          <w:i/>
          <w:lang w:val="en-US"/>
        </w:rPr>
        <w:t>rocery resources, food security, market regulation.</w:t>
      </w:r>
    </w:p>
    <w:p w:rsidR="00E0390F" w:rsidRDefault="00E0390F" w:rsidP="0021541E">
      <w:pPr>
        <w:ind w:firstLine="700"/>
        <w:rPr>
          <w:lang w:val="en-US"/>
        </w:rPr>
        <w:sectPr w:rsidR="00E0390F" w:rsidSect="006C37C9">
          <w:type w:val="continuous"/>
          <w:pgSz w:w="11906" w:h="16838"/>
          <w:pgMar w:top="1134" w:right="1134" w:bottom="1134" w:left="1134" w:header="851" w:footer="709" w:gutter="0"/>
          <w:cols w:space="286"/>
          <w:docGrid w:linePitch="272"/>
        </w:sectPr>
      </w:pPr>
    </w:p>
    <w:p w:rsidR="004E4A8D" w:rsidRPr="000D3C46" w:rsidRDefault="004E4A8D" w:rsidP="0021541E">
      <w:pPr>
        <w:ind w:firstLine="700"/>
        <w:rPr>
          <w:lang w:val="en-US"/>
        </w:rPr>
      </w:pPr>
    </w:p>
    <w:p w:rsidR="004E4A8D" w:rsidRPr="002064D6" w:rsidRDefault="004E4A8D" w:rsidP="0021541E">
      <w:pPr>
        <w:tabs>
          <w:tab w:val="left" w:pos="851"/>
        </w:tabs>
        <w:ind w:firstLine="567"/>
        <w:rPr>
          <w:i/>
          <w:lang w:val="en-US"/>
        </w:rPr>
      </w:pPr>
    </w:p>
    <w:p w:rsidR="002064D6" w:rsidRDefault="002064D6" w:rsidP="0021541E">
      <w:pPr>
        <w:ind w:firstLine="700"/>
        <w:rPr>
          <w:sz w:val="28"/>
          <w:szCs w:val="28"/>
        </w:rPr>
      </w:pPr>
    </w:p>
    <w:p w:rsidR="009D36EC" w:rsidRPr="009D36EC" w:rsidRDefault="009D36EC" w:rsidP="0021541E">
      <w:pPr>
        <w:ind w:firstLine="700"/>
        <w:rPr>
          <w:sz w:val="28"/>
          <w:szCs w:val="28"/>
        </w:rPr>
        <w:sectPr w:rsidR="009D36EC" w:rsidRPr="009D36EC" w:rsidSect="006D050F">
          <w:type w:val="continuous"/>
          <w:pgSz w:w="11906" w:h="16838"/>
          <w:pgMar w:top="1134" w:right="1134" w:bottom="1134" w:left="1134" w:header="568" w:footer="709" w:gutter="0"/>
          <w:cols w:num="2" w:space="286"/>
          <w:docGrid w:linePitch="272"/>
        </w:sectPr>
      </w:pPr>
    </w:p>
    <w:p w:rsidR="004E4A8D" w:rsidRDefault="004E4A8D" w:rsidP="0021541E">
      <w:pPr>
        <w:tabs>
          <w:tab w:val="left" w:pos="6237"/>
        </w:tabs>
        <w:rPr>
          <w:b/>
        </w:rPr>
      </w:pPr>
      <w:r w:rsidRPr="002064D6">
        <w:rPr>
          <w:b/>
        </w:rPr>
        <w:lastRenderedPageBreak/>
        <w:t>УДК 338.43.01</w:t>
      </w:r>
    </w:p>
    <w:p w:rsidR="00C80606" w:rsidRPr="002064D6" w:rsidRDefault="00C80606" w:rsidP="0021541E">
      <w:pPr>
        <w:tabs>
          <w:tab w:val="left" w:pos="6237"/>
        </w:tabs>
        <w:rPr>
          <w:b/>
        </w:rPr>
      </w:pPr>
    </w:p>
    <w:p w:rsidR="00C80606" w:rsidRDefault="004E4A8D" w:rsidP="0021541E">
      <w:pPr>
        <w:tabs>
          <w:tab w:val="left" w:pos="6237"/>
        </w:tabs>
        <w:jc w:val="center"/>
        <w:rPr>
          <w:b/>
        </w:rPr>
      </w:pPr>
      <w:r w:rsidRPr="002064D6">
        <w:rPr>
          <w:b/>
        </w:rPr>
        <w:t xml:space="preserve">ПРОЕКТНО-СТРАТЕГИЧЕСКИЕ НАПРАВЛЕНИЯ УПРАВЛЕНИЯ ЭКОНОМИКОЙ </w:t>
      </w:r>
    </w:p>
    <w:p w:rsidR="004E4A8D" w:rsidRDefault="004E4A8D" w:rsidP="0021541E">
      <w:pPr>
        <w:tabs>
          <w:tab w:val="left" w:pos="6237"/>
        </w:tabs>
        <w:jc w:val="center"/>
        <w:rPr>
          <w:b/>
        </w:rPr>
      </w:pPr>
      <w:r w:rsidRPr="002064D6">
        <w:rPr>
          <w:b/>
        </w:rPr>
        <w:t>АПК РЕГИОНА</w:t>
      </w:r>
    </w:p>
    <w:p w:rsidR="00C80606" w:rsidRPr="002064D6" w:rsidRDefault="00C80606" w:rsidP="0021541E">
      <w:pPr>
        <w:tabs>
          <w:tab w:val="left" w:pos="6237"/>
        </w:tabs>
        <w:jc w:val="center"/>
        <w:rPr>
          <w:b/>
        </w:rPr>
      </w:pPr>
    </w:p>
    <w:p w:rsidR="004E4A8D" w:rsidRPr="002064D6" w:rsidRDefault="004E4A8D" w:rsidP="0021541E">
      <w:pPr>
        <w:tabs>
          <w:tab w:val="left" w:pos="6237"/>
        </w:tabs>
        <w:rPr>
          <w:b/>
        </w:rPr>
      </w:pPr>
      <w:r w:rsidRPr="002064D6">
        <w:rPr>
          <w:b/>
        </w:rPr>
        <w:t>С.Г. ХАНМАГОМЕДОВ</w:t>
      </w:r>
      <w:r w:rsidRPr="002064D6">
        <w:rPr>
          <w:b/>
          <w:vertAlign w:val="superscript"/>
        </w:rPr>
        <w:t>1</w:t>
      </w:r>
      <w:r w:rsidRPr="002064D6">
        <w:rPr>
          <w:b/>
        </w:rPr>
        <w:t>, д-р экон. наук, профессор</w:t>
      </w:r>
    </w:p>
    <w:p w:rsidR="004E4A8D" w:rsidRPr="002064D6" w:rsidRDefault="004E4A8D" w:rsidP="0021541E">
      <w:pPr>
        <w:tabs>
          <w:tab w:val="left" w:pos="6237"/>
        </w:tabs>
        <w:rPr>
          <w:b/>
        </w:rPr>
      </w:pPr>
      <w:r w:rsidRPr="002064D6">
        <w:rPr>
          <w:b/>
        </w:rPr>
        <w:t>Ж.А. АХМЕДОВА</w:t>
      </w:r>
      <w:r w:rsidRPr="002064D6">
        <w:rPr>
          <w:b/>
          <w:vertAlign w:val="superscript"/>
        </w:rPr>
        <w:t>2</w:t>
      </w:r>
      <w:r w:rsidRPr="002064D6">
        <w:rPr>
          <w:b/>
        </w:rPr>
        <w:t>, д-р экон. наук</w:t>
      </w:r>
    </w:p>
    <w:p w:rsidR="004E4A8D" w:rsidRPr="002064D6" w:rsidRDefault="004E4A8D" w:rsidP="0021541E">
      <w:pPr>
        <w:tabs>
          <w:tab w:val="left" w:pos="6237"/>
        </w:tabs>
        <w:rPr>
          <w:b/>
        </w:rPr>
      </w:pPr>
      <w:r w:rsidRPr="002064D6">
        <w:rPr>
          <w:b/>
        </w:rPr>
        <w:t>О.Ю. АЛИЕВА</w:t>
      </w:r>
      <w:r w:rsidRPr="002064D6">
        <w:rPr>
          <w:b/>
          <w:vertAlign w:val="superscript"/>
        </w:rPr>
        <w:t>1</w:t>
      </w:r>
      <w:r w:rsidRPr="002064D6">
        <w:rPr>
          <w:b/>
        </w:rPr>
        <w:t xml:space="preserve">, ст. преподаватель </w:t>
      </w:r>
    </w:p>
    <w:p w:rsidR="004E4A8D" w:rsidRPr="002064D6" w:rsidRDefault="004E4A8D" w:rsidP="0021541E">
      <w:pPr>
        <w:tabs>
          <w:tab w:val="left" w:pos="6237"/>
        </w:tabs>
        <w:rPr>
          <w:b/>
        </w:rPr>
      </w:pPr>
      <w:r w:rsidRPr="002064D6">
        <w:rPr>
          <w:b/>
          <w:vertAlign w:val="superscript"/>
        </w:rPr>
        <w:t>1</w:t>
      </w:r>
      <w:r w:rsidRPr="002064D6">
        <w:rPr>
          <w:b/>
        </w:rPr>
        <w:t xml:space="preserve">ФГБОУ ВО </w:t>
      </w:r>
      <w:r w:rsidR="00E54156">
        <w:rPr>
          <w:b/>
        </w:rPr>
        <w:t xml:space="preserve"> </w:t>
      </w:r>
      <w:r w:rsidRPr="002064D6">
        <w:rPr>
          <w:b/>
        </w:rPr>
        <w:t>Дагестанский ГАУ, г. Махачкала</w:t>
      </w:r>
    </w:p>
    <w:p w:rsidR="004E4A8D" w:rsidRPr="002064D6" w:rsidRDefault="004E4A8D" w:rsidP="0021541E">
      <w:pPr>
        <w:tabs>
          <w:tab w:val="left" w:pos="6237"/>
        </w:tabs>
        <w:rPr>
          <w:b/>
        </w:rPr>
      </w:pPr>
      <w:r w:rsidRPr="002064D6">
        <w:rPr>
          <w:b/>
          <w:vertAlign w:val="superscript"/>
        </w:rPr>
        <w:t>2</w:t>
      </w:r>
      <w:r w:rsidRPr="002064D6">
        <w:rPr>
          <w:b/>
        </w:rPr>
        <w:t>ФГБОУ ВО Дагестанский ГТУ, г. Махачкала</w:t>
      </w:r>
    </w:p>
    <w:p w:rsidR="004E4A8D" w:rsidRPr="002064D6" w:rsidRDefault="004E4A8D" w:rsidP="0021541E">
      <w:pPr>
        <w:tabs>
          <w:tab w:val="left" w:pos="6237"/>
        </w:tabs>
        <w:ind w:firstLine="709"/>
        <w:jc w:val="center"/>
        <w:rPr>
          <w:b/>
        </w:rPr>
      </w:pPr>
    </w:p>
    <w:p w:rsidR="00C80606" w:rsidRPr="001A5A0C" w:rsidRDefault="004E4A8D" w:rsidP="0021541E">
      <w:pPr>
        <w:tabs>
          <w:tab w:val="left" w:pos="6237"/>
        </w:tabs>
        <w:jc w:val="center"/>
        <w:rPr>
          <w:b/>
          <w:i/>
          <w:lang w:val="en-US"/>
        </w:rPr>
      </w:pPr>
      <w:r w:rsidRPr="002064D6">
        <w:rPr>
          <w:b/>
          <w:i/>
          <w:lang w:val="en-US"/>
        </w:rPr>
        <w:t>PROJECT-STRATEGIC DIRECTIONS OF ECONOMICS MANAGEMENT IN THE AREA</w:t>
      </w:r>
    </w:p>
    <w:p w:rsidR="004E4A8D" w:rsidRPr="001A5A0C" w:rsidRDefault="004E4A8D" w:rsidP="0021541E">
      <w:pPr>
        <w:tabs>
          <w:tab w:val="left" w:pos="6237"/>
        </w:tabs>
        <w:jc w:val="center"/>
        <w:rPr>
          <w:b/>
          <w:i/>
          <w:lang w:val="en-US"/>
        </w:rPr>
      </w:pPr>
      <w:r w:rsidRPr="002064D6">
        <w:rPr>
          <w:b/>
          <w:i/>
          <w:lang w:val="en-US"/>
        </w:rPr>
        <w:t xml:space="preserve"> OF THE REGION</w:t>
      </w:r>
    </w:p>
    <w:p w:rsidR="00C80606" w:rsidRPr="001A5A0C" w:rsidRDefault="00C80606" w:rsidP="0021541E">
      <w:pPr>
        <w:tabs>
          <w:tab w:val="left" w:pos="6237"/>
        </w:tabs>
        <w:jc w:val="center"/>
        <w:rPr>
          <w:b/>
          <w:i/>
          <w:lang w:val="en-US"/>
        </w:rPr>
      </w:pPr>
    </w:p>
    <w:p w:rsidR="004E4A8D" w:rsidRPr="002064D6" w:rsidRDefault="004E4A8D" w:rsidP="0021541E">
      <w:pPr>
        <w:tabs>
          <w:tab w:val="left" w:pos="6237"/>
        </w:tabs>
        <w:rPr>
          <w:b/>
          <w:i/>
          <w:lang w:val="en-US"/>
        </w:rPr>
      </w:pPr>
      <w:r w:rsidRPr="002064D6">
        <w:rPr>
          <w:b/>
          <w:i/>
          <w:lang w:val="en-US"/>
        </w:rPr>
        <w:t>S. G. KHANMAGOMEDOV</w:t>
      </w:r>
      <w:r w:rsidR="00394E11" w:rsidRPr="00394E11">
        <w:rPr>
          <w:b/>
          <w:i/>
          <w:vertAlign w:val="superscript"/>
          <w:lang w:val="en-US"/>
        </w:rPr>
        <w:t>1</w:t>
      </w:r>
      <w:r w:rsidRPr="002064D6">
        <w:rPr>
          <w:b/>
          <w:i/>
          <w:lang w:val="en-US"/>
        </w:rPr>
        <w:t xml:space="preserve">, Doctor </w:t>
      </w:r>
      <w:r w:rsidR="002C14B3" w:rsidRPr="002064D6">
        <w:rPr>
          <w:b/>
          <w:i/>
          <w:lang w:val="en-US"/>
        </w:rPr>
        <w:t>of Economic</w:t>
      </w:r>
      <w:r w:rsidRPr="002064D6">
        <w:rPr>
          <w:b/>
          <w:i/>
          <w:lang w:val="en-US"/>
        </w:rPr>
        <w:t xml:space="preserve"> Sciences, Professor</w:t>
      </w:r>
    </w:p>
    <w:p w:rsidR="004E4A8D" w:rsidRPr="002064D6" w:rsidRDefault="004E4A8D" w:rsidP="0021541E">
      <w:pPr>
        <w:tabs>
          <w:tab w:val="left" w:pos="6237"/>
        </w:tabs>
        <w:rPr>
          <w:b/>
          <w:i/>
          <w:lang w:val="en-US"/>
        </w:rPr>
      </w:pPr>
      <w:r w:rsidRPr="002064D6">
        <w:rPr>
          <w:b/>
          <w:i/>
          <w:lang w:val="en-US"/>
        </w:rPr>
        <w:t>J.A. AHMEDOVA</w:t>
      </w:r>
      <w:r w:rsidR="00394E11" w:rsidRPr="00394E11">
        <w:rPr>
          <w:b/>
          <w:i/>
          <w:vertAlign w:val="superscript"/>
          <w:lang w:val="en-US"/>
        </w:rPr>
        <w:t>2</w:t>
      </w:r>
      <w:r w:rsidRPr="002064D6">
        <w:rPr>
          <w:b/>
          <w:i/>
          <w:lang w:val="en-US"/>
        </w:rPr>
        <w:t xml:space="preserve">, Doctor </w:t>
      </w:r>
      <w:r w:rsidR="002C14B3" w:rsidRPr="002064D6">
        <w:rPr>
          <w:b/>
          <w:i/>
          <w:lang w:val="en-US"/>
        </w:rPr>
        <w:t>of Economic</w:t>
      </w:r>
      <w:r w:rsidRPr="002064D6">
        <w:rPr>
          <w:b/>
          <w:i/>
          <w:lang w:val="en-US"/>
        </w:rPr>
        <w:t xml:space="preserve"> Sciences</w:t>
      </w:r>
    </w:p>
    <w:p w:rsidR="004E4A8D" w:rsidRPr="002064D6" w:rsidRDefault="004E4A8D" w:rsidP="0021541E">
      <w:pPr>
        <w:tabs>
          <w:tab w:val="left" w:pos="6237"/>
        </w:tabs>
        <w:rPr>
          <w:b/>
          <w:i/>
          <w:lang w:val="en-US"/>
        </w:rPr>
      </w:pPr>
      <w:r w:rsidRPr="002064D6">
        <w:rPr>
          <w:b/>
          <w:i/>
          <w:lang w:val="en-US"/>
        </w:rPr>
        <w:t>O. Y. ALIYEVA</w:t>
      </w:r>
      <w:r w:rsidR="00394E11" w:rsidRPr="00394E11">
        <w:rPr>
          <w:b/>
          <w:i/>
          <w:vertAlign w:val="superscript"/>
          <w:lang w:val="en-US"/>
        </w:rPr>
        <w:t>1</w:t>
      </w:r>
      <w:r w:rsidR="002C14B3" w:rsidRPr="002064D6">
        <w:rPr>
          <w:b/>
          <w:i/>
          <w:lang w:val="en-US"/>
        </w:rPr>
        <w:t>, Senior</w:t>
      </w:r>
      <w:r w:rsidRPr="002064D6">
        <w:rPr>
          <w:b/>
          <w:i/>
          <w:lang w:val="en-US"/>
        </w:rPr>
        <w:t xml:space="preserve"> Lecturer</w:t>
      </w:r>
    </w:p>
    <w:p w:rsidR="004E4A8D" w:rsidRPr="002064D6" w:rsidRDefault="00394E11" w:rsidP="0021541E">
      <w:pPr>
        <w:tabs>
          <w:tab w:val="left" w:pos="6237"/>
        </w:tabs>
        <w:rPr>
          <w:b/>
          <w:i/>
          <w:lang w:val="en-US"/>
        </w:rPr>
      </w:pPr>
      <w:r w:rsidRPr="00394E11">
        <w:rPr>
          <w:b/>
          <w:i/>
          <w:vertAlign w:val="superscript"/>
          <w:lang w:val="en-US"/>
        </w:rPr>
        <w:t>1</w:t>
      </w:r>
      <w:r w:rsidR="00AA0D6A" w:rsidRPr="002064D6">
        <w:rPr>
          <w:b/>
          <w:i/>
          <w:lang w:val="en-US"/>
        </w:rPr>
        <w:t xml:space="preserve">M. M. Dzhambulatov </w:t>
      </w:r>
      <w:r w:rsidR="004E4A8D" w:rsidRPr="002064D6">
        <w:rPr>
          <w:b/>
          <w:i/>
          <w:lang w:val="en-US"/>
        </w:rPr>
        <w:t>Dagestan State Agrarian University, Makhachkala</w:t>
      </w:r>
    </w:p>
    <w:p w:rsidR="004E4A8D" w:rsidRPr="002064D6" w:rsidRDefault="00394E11" w:rsidP="0021541E">
      <w:pPr>
        <w:tabs>
          <w:tab w:val="left" w:pos="6237"/>
        </w:tabs>
        <w:rPr>
          <w:b/>
          <w:i/>
          <w:lang w:val="en-US"/>
        </w:rPr>
      </w:pPr>
      <w:r w:rsidRPr="000A249E">
        <w:rPr>
          <w:b/>
          <w:i/>
          <w:vertAlign w:val="superscript"/>
          <w:lang w:val="en-US"/>
        </w:rPr>
        <w:t>2</w:t>
      </w:r>
      <w:r w:rsidR="004E4A8D" w:rsidRPr="002064D6">
        <w:rPr>
          <w:b/>
          <w:i/>
          <w:lang w:val="en-US"/>
        </w:rPr>
        <w:t>Dagestan State Technical University, Makhachkala</w:t>
      </w:r>
    </w:p>
    <w:p w:rsidR="004E4A8D" w:rsidRPr="002064D6" w:rsidRDefault="004E4A8D" w:rsidP="0021541E">
      <w:pPr>
        <w:tabs>
          <w:tab w:val="left" w:pos="6237"/>
        </w:tabs>
        <w:rPr>
          <w:b/>
          <w:lang w:val="en-US"/>
        </w:rPr>
      </w:pPr>
    </w:p>
    <w:p w:rsidR="00C80606" w:rsidRPr="001A5A0C" w:rsidRDefault="00C80606" w:rsidP="0021541E">
      <w:pPr>
        <w:tabs>
          <w:tab w:val="left" w:pos="6237"/>
        </w:tabs>
        <w:ind w:firstLine="426"/>
        <w:rPr>
          <w:b/>
          <w:lang w:val="en-US"/>
        </w:rPr>
        <w:sectPr w:rsidR="00C80606" w:rsidRPr="001A5A0C" w:rsidSect="006D050F">
          <w:type w:val="continuous"/>
          <w:pgSz w:w="11906" w:h="16838"/>
          <w:pgMar w:top="1134" w:right="1134" w:bottom="1134" w:left="1134" w:header="568" w:footer="709" w:gutter="0"/>
          <w:cols w:space="720"/>
          <w:docGrid w:linePitch="272"/>
        </w:sectPr>
      </w:pPr>
    </w:p>
    <w:p w:rsidR="004E4A8D" w:rsidRDefault="004E4A8D" w:rsidP="0021541E">
      <w:pPr>
        <w:tabs>
          <w:tab w:val="left" w:pos="6237"/>
        </w:tabs>
        <w:ind w:firstLine="426"/>
      </w:pPr>
      <w:r w:rsidRPr="002064D6">
        <w:rPr>
          <w:b/>
        </w:rPr>
        <w:lastRenderedPageBreak/>
        <w:t>Аннотация</w:t>
      </w:r>
      <w:r w:rsidRPr="002064D6">
        <w:rPr>
          <w:lang w:val="en-US"/>
        </w:rPr>
        <w:t xml:space="preserve">. </w:t>
      </w:r>
      <w:r w:rsidRPr="002064D6">
        <w:t>Аргументируется актуальность проектного подхода при реализации государственных при</w:t>
      </w:r>
      <w:r w:rsidRPr="002064D6">
        <w:t>о</w:t>
      </w:r>
      <w:r w:rsidRPr="002064D6">
        <w:t>ритетных программ по обеспечению импортозамещения продовольственных товаров и устойчивого экономич</w:t>
      </w:r>
      <w:r w:rsidRPr="002064D6">
        <w:t>е</w:t>
      </w:r>
      <w:r w:rsidRPr="002064D6">
        <w:t>ского роста АПК. Анализирован комплекс процессов и этапов формирования количественной, качественной и воспроизводительной динамики в конспекте реализации основных факторов и установок по управлению эк</w:t>
      </w:r>
      <w:r w:rsidRPr="002064D6">
        <w:t>о</w:t>
      </w:r>
      <w:r w:rsidRPr="002064D6">
        <w:t>номикой АПК региона.</w:t>
      </w:r>
    </w:p>
    <w:p w:rsidR="005D63A6" w:rsidRPr="002064D6" w:rsidRDefault="005D63A6" w:rsidP="0021541E">
      <w:pPr>
        <w:tabs>
          <w:tab w:val="left" w:pos="6237"/>
        </w:tabs>
        <w:ind w:firstLine="426"/>
      </w:pPr>
      <w:r w:rsidRPr="002064D6">
        <w:rPr>
          <w:b/>
        </w:rPr>
        <w:t>Ключевые слова</w:t>
      </w:r>
      <w:r w:rsidRPr="002064D6">
        <w:t>: проектное управление, экономический рост, технологии, модель, инновации, потенц</w:t>
      </w:r>
      <w:r w:rsidRPr="002064D6">
        <w:t>и</w:t>
      </w:r>
      <w:r w:rsidRPr="002064D6">
        <w:t>ал.</w:t>
      </w:r>
    </w:p>
    <w:p w:rsidR="004E4A8D" w:rsidRPr="002064D6" w:rsidRDefault="00AA0D6A" w:rsidP="0021541E">
      <w:pPr>
        <w:tabs>
          <w:tab w:val="left" w:pos="6237"/>
        </w:tabs>
        <w:ind w:firstLine="426"/>
        <w:rPr>
          <w:i/>
          <w:lang w:val="en-US"/>
        </w:rPr>
      </w:pPr>
      <w:r w:rsidRPr="002064D6">
        <w:rPr>
          <w:b/>
          <w:i/>
          <w:lang w:val="en-US"/>
        </w:rPr>
        <w:t>Abstract</w:t>
      </w:r>
      <w:r w:rsidR="004E4A8D" w:rsidRPr="002064D6">
        <w:rPr>
          <w:i/>
          <w:lang w:val="en-US"/>
        </w:rPr>
        <w:t>. The relevance of the project approach in the implementation of state priority programs for ensuring the import substitution of food products and sustainable economic growth of the agroindustrial complex is being argued. The complex of processes and stages of formation of quantitative, qualitative and reproducing dynamics in the summary of the implementation of the main factors and installations for managing the economy of the agro-industrial complex of the region is analyzed.</w:t>
      </w:r>
    </w:p>
    <w:p w:rsidR="004E4A8D" w:rsidRPr="002064D6" w:rsidRDefault="004E4A8D" w:rsidP="0021541E">
      <w:pPr>
        <w:tabs>
          <w:tab w:val="left" w:pos="6237"/>
        </w:tabs>
        <w:ind w:firstLine="426"/>
        <w:rPr>
          <w:i/>
          <w:lang w:val="en-US"/>
        </w:rPr>
      </w:pPr>
      <w:r w:rsidRPr="002064D6">
        <w:rPr>
          <w:b/>
          <w:i/>
          <w:lang w:val="en-US"/>
        </w:rPr>
        <w:t>Keywords</w:t>
      </w:r>
      <w:r w:rsidRPr="002064D6">
        <w:rPr>
          <w:i/>
          <w:lang w:val="en-US"/>
        </w:rPr>
        <w:t>: project management, economic growth, technology, model, innovation, potential.</w:t>
      </w:r>
    </w:p>
    <w:p w:rsidR="005D63A6" w:rsidRDefault="005D63A6" w:rsidP="0021541E">
      <w:pPr>
        <w:tabs>
          <w:tab w:val="left" w:pos="6237"/>
        </w:tabs>
        <w:ind w:firstLine="709"/>
        <w:rPr>
          <w:lang w:val="en-US"/>
        </w:rPr>
        <w:sectPr w:rsidR="005D63A6" w:rsidSect="006D050F">
          <w:type w:val="continuous"/>
          <w:pgSz w:w="11906" w:h="16838"/>
          <w:pgMar w:top="1134" w:right="1134" w:bottom="1134" w:left="1134" w:header="568" w:footer="709" w:gutter="0"/>
          <w:cols w:space="286"/>
          <w:docGrid w:linePitch="272"/>
        </w:sectPr>
      </w:pPr>
    </w:p>
    <w:p w:rsidR="004E4A8D" w:rsidRPr="002064D6" w:rsidRDefault="004E4A8D" w:rsidP="0021541E">
      <w:pPr>
        <w:tabs>
          <w:tab w:val="left" w:pos="6237"/>
        </w:tabs>
        <w:ind w:firstLine="709"/>
        <w:rPr>
          <w:lang w:val="en-US"/>
        </w:rPr>
      </w:pPr>
    </w:p>
    <w:p w:rsidR="00EA7E4F" w:rsidRPr="006D050F" w:rsidRDefault="00EA7E4F" w:rsidP="0021541E">
      <w:pPr>
        <w:widowControl/>
        <w:ind w:firstLine="0"/>
        <w:contextualSpacing/>
        <w:rPr>
          <w:i/>
          <w:sz w:val="19"/>
          <w:szCs w:val="19"/>
          <w:highlight w:val="yellow"/>
          <w:lang w:val="en-US"/>
        </w:rPr>
      </w:pPr>
    </w:p>
    <w:p w:rsidR="005D63A6" w:rsidRPr="006D050F" w:rsidRDefault="005D63A6" w:rsidP="0021541E">
      <w:pPr>
        <w:contextualSpacing/>
        <w:jc w:val="center"/>
        <w:rPr>
          <w:i/>
          <w:sz w:val="19"/>
          <w:szCs w:val="19"/>
          <w:lang w:val="en-US"/>
        </w:rPr>
        <w:sectPr w:rsidR="005D63A6" w:rsidRPr="006D050F" w:rsidSect="006C37C9">
          <w:type w:val="continuous"/>
          <w:pgSz w:w="11906" w:h="16838"/>
          <w:pgMar w:top="1134" w:right="1134" w:bottom="1134" w:left="1134" w:header="709" w:footer="709" w:gutter="0"/>
          <w:cols w:space="286"/>
          <w:docGrid w:linePitch="272"/>
        </w:sect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6415AC" w:rsidRDefault="006415AC" w:rsidP="0021541E">
      <w:pPr>
        <w:widowControl/>
        <w:ind w:firstLine="425"/>
        <w:jc w:val="center"/>
        <w:rPr>
          <w:b/>
        </w:rPr>
      </w:pPr>
    </w:p>
    <w:p w:rsidR="00F117CC" w:rsidRDefault="003C647B" w:rsidP="0021541E">
      <w:pPr>
        <w:widowControl/>
        <w:ind w:firstLine="425"/>
        <w:jc w:val="center"/>
        <w:rPr>
          <w:b/>
        </w:rPr>
      </w:pPr>
      <w:r w:rsidRPr="00D82321">
        <w:rPr>
          <w:b/>
        </w:rPr>
        <w:lastRenderedPageBreak/>
        <w:t>АДРЕСА АВТОРОВ</w:t>
      </w:r>
    </w:p>
    <w:p w:rsidR="00D13DB6" w:rsidRDefault="00D13DB6" w:rsidP="0021541E">
      <w:pPr>
        <w:widowControl/>
        <w:ind w:firstLine="425"/>
        <w:jc w:val="center"/>
        <w:rPr>
          <w:b/>
        </w:rPr>
      </w:pPr>
    </w:p>
    <w:p w:rsidR="003133A5" w:rsidRPr="00D82321" w:rsidRDefault="003133A5" w:rsidP="0021541E">
      <w:pPr>
        <w:widowControl/>
        <w:ind w:firstLine="425"/>
        <w:jc w:val="center"/>
        <w:rPr>
          <w:b/>
        </w:rPr>
      </w:pPr>
    </w:p>
    <w:tbl>
      <w:tblPr>
        <w:tblW w:w="9667" w:type="dxa"/>
        <w:tblInd w:w="80" w:type="dxa"/>
        <w:tblBorders>
          <w:top w:val="single" w:sz="4" w:space="0" w:color="auto"/>
          <w:bottom w:val="single" w:sz="4" w:space="0" w:color="auto"/>
          <w:insideH w:val="single" w:sz="4" w:space="0" w:color="auto"/>
        </w:tblBorders>
        <w:tblLook w:val="00A0" w:firstRow="1" w:lastRow="0" w:firstColumn="1" w:lastColumn="0" w:noHBand="0" w:noVBand="0"/>
      </w:tblPr>
      <w:tblGrid>
        <w:gridCol w:w="3997"/>
        <w:gridCol w:w="5670"/>
      </w:tblGrid>
      <w:tr w:rsidR="001702C4" w:rsidRPr="00D13DB6" w:rsidTr="006775F2">
        <w:trPr>
          <w:trHeight w:val="20"/>
        </w:trPr>
        <w:tc>
          <w:tcPr>
            <w:tcW w:w="3997" w:type="dxa"/>
          </w:tcPr>
          <w:p w:rsidR="001702C4" w:rsidRPr="00D13DB6" w:rsidRDefault="001868E1" w:rsidP="003133A5">
            <w:pPr>
              <w:ind w:firstLine="0"/>
            </w:pPr>
            <w:r w:rsidRPr="00D13DB6">
              <w:t>Арчаков М.Б., Базгиев М.А. и др.</w:t>
            </w:r>
          </w:p>
        </w:tc>
        <w:tc>
          <w:tcPr>
            <w:tcW w:w="5670" w:type="dxa"/>
          </w:tcPr>
          <w:p w:rsidR="001702C4" w:rsidRPr="00D13DB6" w:rsidRDefault="001702C4" w:rsidP="003133A5">
            <w:pPr>
              <w:pStyle w:val="Style1"/>
              <w:widowControl/>
              <w:tabs>
                <w:tab w:val="left" w:pos="720"/>
              </w:tabs>
              <w:ind w:firstLine="0"/>
            </w:pPr>
            <w:r w:rsidRPr="00D13DB6">
              <w:rPr>
                <w:rStyle w:val="FontStyle15"/>
                <w:rFonts w:ascii="Times New Roman" w:hAnsi="Times New Roman" w:cs="Times New Roman"/>
                <w:i w:val="0"/>
                <w:sz w:val="20"/>
                <w:szCs w:val="20"/>
              </w:rPr>
              <w:t>г. Магас, Республика Ингушетия</w:t>
            </w:r>
            <w:r w:rsidR="001868E1" w:rsidRPr="00D13DB6">
              <w:rPr>
                <w:rStyle w:val="FontStyle15"/>
                <w:rFonts w:ascii="Times New Roman" w:hAnsi="Times New Roman" w:cs="Times New Roman"/>
                <w:i w:val="0"/>
                <w:sz w:val="20"/>
                <w:szCs w:val="20"/>
              </w:rPr>
              <w:t xml:space="preserve">, </w:t>
            </w:r>
            <w:hyperlink r:id="rId40" w:history="1">
              <w:r w:rsidRPr="00D13DB6">
                <w:rPr>
                  <w:lang w:val="en-US"/>
                </w:rPr>
                <w:t>Ishos</w:t>
              </w:r>
              <w:r w:rsidRPr="00D13DB6">
                <w:t>06@</w:t>
              </w:r>
              <w:r w:rsidRPr="00D13DB6">
                <w:rPr>
                  <w:lang w:val="en-US"/>
                </w:rPr>
                <w:t>mail</w:t>
              </w:r>
              <w:r w:rsidRPr="00D13DB6">
                <w:t>.</w:t>
              </w:r>
              <w:r w:rsidRPr="00D13DB6">
                <w:rPr>
                  <w:lang w:val="en-US"/>
                </w:rPr>
                <w:t>ru</w:t>
              </w:r>
            </w:hyperlink>
          </w:p>
        </w:tc>
      </w:tr>
      <w:tr w:rsidR="001702C4" w:rsidRPr="00D13DB6" w:rsidTr="006775F2">
        <w:trPr>
          <w:trHeight w:val="20"/>
        </w:trPr>
        <w:tc>
          <w:tcPr>
            <w:tcW w:w="3997" w:type="dxa"/>
          </w:tcPr>
          <w:p w:rsidR="003133A5" w:rsidRPr="00D13DB6" w:rsidRDefault="001702C4" w:rsidP="003133A5">
            <w:pPr>
              <w:ind w:firstLine="0"/>
            </w:pPr>
            <w:r w:rsidRPr="00D13DB6">
              <w:t>Алиева З.М., Юсуфов А.Г., Куркиев К.У.</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i w:val="0"/>
                <w:sz w:val="20"/>
                <w:szCs w:val="20"/>
              </w:rPr>
            </w:pPr>
            <w:r w:rsidRPr="00D13DB6">
              <w:rPr>
                <w:rFonts w:ascii="Times New Roman" w:hAnsi="Times New Roman" w:cs="Times New Roman"/>
              </w:rPr>
              <w:t>36700 г. Махачкала, ул. М. Гаджиева, 180, тел. 89285503004</w:t>
            </w:r>
          </w:p>
        </w:tc>
      </w:tr>
      <w:tr w:rsidR="001702C4" w:rsidRPr="00D13DB6" w:rsidTr="001868E1">
        <w:trPr>
          <w:trHeight w:val="193"/>
        </w:trPr>
        <w:tc>
          <w:tcPr>
            <w:tcW w:w="3997" w:type="dxa"/>
          </w:tcPr>
          <w:p w:rsidR="003133A5" w:rsidRPr="00D13DB6" w:rsidRDefault="001868E1" w:rsidP="003133A5">
            <w:pPr>
              <w:ind w:firstLine="0"/>
            </w:pPr>
            <w:r w:rsidRPr="00D13DB6">
              <w:t>Алиярова Ш.Т., Бачиев Б.А. и др.</w:t>
            </w:r>
          </w:p>
        </w:tc>
        <w:tc>
          <w:tcPr>
            <w:tcW w:w="5670" w:type="dxa"/>
          </w:tcPr>
          <w:p w:rsidR="001702C4" w:rsidRPr="00D13DB6" w:rsidRDefault="001702C4" w:rsidP="003133A5">
            <w:pPr>
              <w:ind w:firstLine="0"/>
            </w:pPr>
            <w:smartTag w:uri="urn:schemas-microsoft-com:office:smarttags" w:element="metricconverter">
              <w:smartTagPr>
                <w:attr w:name="ProductID" w:val="367000 г"/>
              </w:smartTagPr>
              <w:r w:rsidRPr="00D13DB6">
                <w:t>367000 г</w:t>
              </w:r>
            </w:smartTag>
            <w:r w:rsidRPr="00D13DB6">
              <w:t>. Махачк</w:t>
            </w:r>
            <w:r w:rsidR="00353F4C" w:rsidRPr="00D13DB6">
              <w:t>ала, ул. М. Гаджиева, 180, тел. 89285972316</w:t>
            </w:r>
          </w:p>
        </w:tc>
      </w:tr>
      <w:tr w:rsidR="001702C4" w:rsidRPr="00D13DB6" w:rsidTr="006775F2">
        <w:trPr>
          <w:trHeight w:val="20"/>
        </w:trPr>
        <w:tc>
          <w:tcPr>
            <w:tcW w:w="3997" w:type="dxa"/>
          </w:tcPr>
          <w:p w:rsidR="003133A5" w:rsidRPr="00D13DB6" w:rsidRDefault="001702C4" w:rsidP="003133A5">
            <w:pPr>
              <w:ind w:firstLine="0"/>
            </w:pPr>
            <w:r w:rsidRPr="00D13DB6">
              <w:t>Байрамбеков Ш.Б., Долгов М.А.</w:t>
            </w:r>
          </w:p>
        </w:tc>
        <w:tc>
          <w:tcPr>
            <w:tcW w:w="5670" w:type="dxa"/>
          </w:tcPr>
          <w:p w:rsidR="001702C4" w:rsidRPr="00D13DB6" w:rsidRDefault="001702C4" w:rsidP="003133A5">
            <w:pPr>
              <w:shd w:val="clear" w:color="auto" w:fill="FFFFFF"/>
              <w:ind w:firstLine="0"/>
              <w:outlineLvl w:val="1"/>
              <w:rPr>
                <w:bCs/>
              </w:rPr>
            </w:pPr>
            <w:r w:rsidRPr="00D13DB6">
              <w:rPr>
                <w:iCs/>
              </w:rPr>
              <w:t xml:space="preserve">г. Астрахань, </w:t>
            </w:r>
            <w:r w:rsidR="00E923C1" w:rsidRPr="00D13DB6">
              <w:rPr>
                <w:lang w:val="en-US"/>
              </w:rPr>
              <w:t>E</w:t>
            </w:r>
            <w:r w:rsidR="00E923C1" w:rsidRPr="00D13DB6">
              <w:t>-</w:t>
            </w:r>
            <w:r w:rsidR="00E923C1" w:rsidRPr="00D13DB6">
              <w:rPr>
                <w:lang w:val="en-US"/>
              </w:rPr>
              <w:t>mail</w:t>
            </w:r>
            <w:r w:rsidR="00E923C1" w:rsidRPr="00D13DB6">
              <w:t>:</w:t>
            </w:r>
            <w:r w:rsidR="00E923C1" w:rsidRPr="00D13DB6">
              <w:rPr>
                <w:lang w:val="en-US"/>
              </w:rPr>
              <w:t>vniiob</w:t>
            </w:r>
            <w:r w:rsidR="00E923C1" w:rsidRPr="00D13DB6">
              <w:t>-100@</w:t>
            </w:r>
            <w:r w:rsidR="00E923C1" w:rsidRPr="00D13DB6">
              <w:rPr>
                <w:lang w:val="en-US"/>
              </w:rPr>
              <w:t>mail</w:t>
            </w:r>
            <w:r w:rsidR="00E923C1" w:rsidRPr="00D13DB6">
              <w:t>.</w:t>
            </w:r>
            <w:r w:rsidR="00E923C1" w:rsidRPr="00D13DB6">
              <w:rPr>
                <w:lang w:val="en-US"/>
              </w:rPr>
              <w:t>ru</w:t>
            </w:r>
          </w:p>
        </w:tc>
      </w:tr>
      <w:tr w:rsidR="001702C4" w:rsidRPr="00D13DB6" w:rsidTr="003133A5">
        <w:trPr>
          <w:trHeight w:val="286"/>
        </w:trPr>
        <w:tc>
          <w:tcPr>
            <w:tcW w:w="3997" w:type="dxa"/>
          </w:tcPr>
          <w:p w:rsidR="003133A5" w:rsidRPr="00D13DB6" w:rsidRDefault="001868E1" w:rsidP="003133A5">
            <w:pPr>
              <w:ind w:firstLine="0"/>
            </w:pPr>
            <w:r w:rsidRPr="00D13DB6">
              <w:t>Баташева Б.А., Абдуллаев Р.А. и др.</w:t>
            </w:r>
          </w:p>
        </w:tc>
        <w:tc>
          <w:tcPr>
            <w:tcW w:w="5670" w:type="dxa"/>
          </w:tcPr>
          <w:p w:rsidR="001702C4" w:rsidRPr="00D13DB6" w:rsidRDefault="001702C4" w:rsidP="003133A5">
            <w:pPr>
              <w:shd w:val="clear" w:color="auto" w:fill="FFFFFF"/>
              <w:ind w:firstLine="0"/>
              <w:outlineLvl w:val="1"/>
              <w:rPr>
                <w:iCs/>
              </w:rPr>
            </w:pPr>
            <w:r w:rsidRPr="00D13DB6">
              <w:rPr>
                <w:iCs/>
              </w:rPr>
              <w:t xml:space="preserve">г. Дербент, </w:t>
            </w:r>
            <w:r w:rsidR="00E2547C" w:rsidRPr="00D13DB6">
              <w:rPr>
                <w:iCs/>
              </w:rPr>
              <w:t>тел.:89285911785</w:t>
            </w:r>
          </w:p>
        </w:tc>
      </w:tr>
      <w:tr w:rsidR="001702C4" w:rsidRPr="00D13DB6" w:rsidTr="006775F2">
        <w:trPr>
          <w:trHeight w:val="20"/>
        </w:trPr>
        <w:tc>
          <w:tcPr>
            <w:tcW w:w="3997" w:type="dxa"/>
          </w:tcPr>
          <w:p w:rsidR="003133A5" w:rsidRPr="00D13DB6" w:rsidRDefault="001702C4" w:rsidP="003133A5">
            <w:pPr>
              <w:ind w:firstLine="0"/>
            </w:pPr>
            <w:r w:rsidRPr="00D13DB6">
              <w:t>Бородычев В.В., Межевова А.С.</w:t>
            </w:r>
          </w:p>
        </w:tc>
        <w:tc>
          <w:tcPr>
            <w:tcW w:w="5670" w:type="dxa"/>
          </w:tcPr>
          <w:p w:rsidR="001702C4" w:rsidRPr="00D13DB6" w:rsidRDefault="001702C4" w:rsidP="003133A5">
            <w:pPr>
              <w:ind w:firstLine="0"/>
              <w:rPr>
                <w:iCs/>
              </w:rPr>
            </w:pPr>
            <w:r w:rsidRPr="00D13DB6">
              <w:t xml:space="preserve">г. Волгоград. </w:t>
            </w:r>
            <w:r w:rsidRPr="00D13DB6">
              <w:rPr>
                <w:lang w:val="en-US"/>
              </w:rPr>
              <w:t>asmezhevova</w:t>
            </w:r>
            <w:r w:rsidRPr="00D13DB6">
              <w:t>@</w:t>
            </w:r>
            <w:r w:rsidRPr="00D13DB6">
              <w:rPr>
                <w:lang w:val="en-US"/>
              </w:rPr>
              <w:t>rambler</w:t>
            </w:r>
            <w:r w:rsidRPr="00D13DB6">
              <w:t>.</w:t>
            </w:r>
            <w:r w:rsidRPr="00D13DB6">
              <w:rPr>
                <w:lang w:val="en-US"/>
              </w:rPr>
              <w:t>ru</w:t>
            </w:r>
          </w:p>
        </w:tc>
      </w:tr>
      <w:tr w:rsidR="001702C4" w:rsidRPr="00D13DB6" w:rsidTr="006775F2">
        <w:trPr>
          <w:trHeight w:val="20"/>
        </w:trPr>
        <w:tc>
          <w:tcPr>
            <w:tcW w:w="3997" w:type="dxa"/>
          </w:tcPr>
          <w:p w:rsidR="00664D63" w:rsidRPr="00D13DB6" w:rsidRDefault="003133A5" w:rsidP="003133A5">
            <w:pPr>
              <w:ind w:firstLine="0"/>
            </w:pPr>
            <w:r w:rsidRPr="00D13DB6">
              <w:t>Бадургова К.Ш., Базгиев М.А. и др.</w:t>
            </w:r>
          </w:p>
          <w:p w:rsidR="001702C4" w:rsidRPr="00D13DB6" w:rsidRDefault="001702C4" w:rsidP="003133A5">
            <w:pPr>
              <w:ind w:firstLine="0"/>
            </w:pP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i w:val="0"/>
                <w:sz w:val="20"/>
                <w:szCs w:val="20"/>
              </w:rPr>
            </w:pPr>
            <w:r w:rsidRPr="00D13DB6">
              <w:rPr>
                <w:rStyle w:val="FontStyle15"/>
                <w:rFonts w:ascii="Times New Roman" w:hAnsi="Times New Roman" w:cs="Times New Roman"/>
                <w:i w:val="0"/>
                <w:sz w:val="20"/>
                <w:szCs w:val="20"/>
              </w:rPr>
              <w:t>г. Магас, Республика Ингушетия</w:t>
            </w:r>
          </w:p>
          <w:p w:rsidR="001702C4" w:rsidRPr="00D13DB6" w:rsidRDefault="002F423E" w:rsidP="003133A5">
            <w:pPr>
              <w:ind w:firstLine="0"/>
              <w:rPr>
                <w:bCs/>
                <w:color w:val="000000" w:themeColor="text1"/>
              </w:rPr>
            </w:pPr>
            <w:hyperlink r:id="rId41" w:history="1">
              <w:r w:rsidR="001702C4" w:rsidRPr="00D13DB6">
                <w:rPr>
                  <w:rStyle w:val="a7"/>
                  <w:color w:val="000000" w:themeColor="text1"/>
                  <w:lang w:val="en-US"/>
                </w:rPr>
                <w:t>Ishos</w:t>
              </w:r>
              <w:r w:rsidR="001702C4" w:rsidRPr="00D13DB6">
                <w:rPr>
                  <w:rStyle w:val="a7"/>
                  <w:color w:val="000000" w:themeColor="text1"/>
                </w:rPr>
                <w:t>06@</w:t>
              </w:r>
              <w:r w:rsidR="001702C4" w:rsidRPr="00D13DB6">
                <w:rPr>
                  <w:rStyle w:val="a7"/>
                  <w:color w:val="000000" w:themeColor="text1"/>
                  <w:lang w:val="en-US"/>
                </w:rPr>
                <w:t>mail</w:t>
              </w:r>
              <w:r w:rsidR="001702C4" w:rsidRPr="00D13DB6">
                <w:rPr>
                  <w:rStyle w:val="a7"/>
                  <w:color w:val="000000" w:themeColor="text1"/>
                </w:rPr>
                <w:t>.</w:t>
              </w:r>
              <w:r w:rsidR="001702C4" w:rsidRPr="00D13DB6">
                <w:rPr>
                  <w:rStyle w:val="a7"/>
                  <w:color w:val="000000" w:themeColor="text1"/>
                  <w:lang w:val="en-US"/>
                </w:rPr>
                <w:t>ru</w:t>
              </w:r>
            </w:hyperlink>
          </w:p>
        </w:tc>
      </w:tr>
      <w:tr w:rsidR="001702C4" w:rsidRPr="00D13DB6" w:rsidTr="003133A5">
        <w:trPr>
          <w:trHeight w:val="272"/>
        </w:trPr>
        <w:tc>
          <w:tcPr>
            <w:tcW w:w="3997" w:type="dxa"/>
          </w:tcPr>
          <w:p w:rsidR="003133A5" w:rsidRPr="00D13DB6" w:rsidRDefault="001702C4" w:rsidP="003133A5">
            <w:pPr>
              <w:ind w:firstLine="0"/>
            </w:pPr>
            <w:r w:rsidRPr="00D13DB6">
              <w:t>Баламирзоева З.М.</w:t>
            </w:r>
            <w:r w:rsidR="003133A5" w:rsidRPr="00D13DB6">
              <w:t xml:space="preserve">, Раджабов А.К. и др. </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i w:val="0"/>
                <w:sz w:val="20"/>
                <w:szCs w:val="20"/>
              </w:rPr>
            </w:pPr>
            <w:smartTag w:uri="urn:schemas-microsoft-com:office:smarttags" w:element="metricconverter">
              <w:smartTagPr>
                <w:attr w:name="ProductID" w:val="367000 г"/>
              </w:smartTagPr>
              <w:r w:rsidRPr="00D13DB6">
                <w:t>367000 г</w:t>
              </w:r>
            </w:smartTag>
            <w:r w:rsidRPr="00D13DB6">
              <w:t>. Махачкала, ул. М. Гаджиева, 45, тел. 89298767615</w:t>
            </w:r>
          </w:p>
        </w:tc>
      </w:tr>
      <w:tr w:rsidR="001702C4" w:rsidRPr="002F423E" w:rsidTr="006775F2">
        <w:trPr>
          <w:trHeight w:val="20"/>
        </w:trPr>
        <w:tc>
          <w:tcPr>
            <w:tcW w:w="3997" w:type="dxa"/>
          </w:tcPr>
          <w:p w:rsidR="003133A5" w:rsidRPr="00D13DB6" w:rsidRDefault="001702C4" w:rsidP="003133A5">
            <w:pPr>
              <w:ind w:firstLine="0"/>
            </w:pPr>
            <w:r w:rsidRPr="00D13DB6">
              <w:t>Гаджимустапаева Е.Г.</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i w:val="0"/>
                <w:sz w:val="20"/>
                <w:szCs w:val="20"/>
                <w:lang w:val="en-US"/>
              </w:rPr>
            </w:pPr>
            <w:r w:rsidRPr="00D13DB6">
              <w:rPr>
                <w:rStyle w:val="FontStyle15"/>
                <w:rFonts w:ascii="Times New Roman" w:hAnsi="Times New Roman" w:cs="Times New Roman"/>
                <w:i w:val="0"/>
                <w:sz w:val="20"/>
                <w:szCs w:val="20"/>
              </w:rPr>
              <w:t>г</w:t>
            </w:r>
            <w:r w:rsidRPr="00D13DB6">
              <w:rPr>
                <w:rStyle w:val="FontStyle15"/>
                <w:rFonts w:ascii="Times New Roman" w:hAnsi="Times New Roman" w:cs="Times New Roman"/>
                <w:i w:val="0"/>
                <w:sz w:val="20"/>
                <w:szCs w:val="20"/>
                <w:lang w:val="en-US"/>
              </w:rPr>
              <w:t xml:space="preserve">. </w:t>
            </w:r>
            <w:r w:rsidRPr="00D13DB6">
              <w:rPr>
                <w:rStyle w:val="FontStyle15"/>
                <w:rFonts w:ascii="Times New Roman" w:hAnsi="Times New Roman" w:cs="Times New Roman"/>
                <w:i w:val="0"/>
                <w:sz w:val="20"/>
                <w:szCs w:val="20"/>
              </w:rPr>
              <w:t>Дербент</w:t>
            </w:r>
            <w:r w:rsidR="00E923C1" w:rsidRPr="00D13DB6">
              <w:rPr>
                <w:rStyle w:val="FontStyle15"/>
                <w:rFonts w:ascii="Times New Roman" w:hAnsi="Times New Roman" w:cs="Times New Roman"/>
                <w:i w:val="0"/>
                <w:sz w:val="20"/>
                <w:szCs w:val="20"/>
                <w:lang w:val="en-US"/>
              </w:rPr>
              <w:t>.</w:t>
            </w:r>
            <w:r w:rsidR="00E923C1" w:rsidRPr="00D13DB6">
              <w:rPr>
                <w:lang w:val="en-US"/>
              </w:rPr>
              <w:t xml:space="preserve"> E-mail: kkishi@mail.ru</w:t>
            </w:r>
          </w:p>
        </w:tc>
      </w:tr>
      <w:tr w:rsidR="001702C4" w:rsidRPr="00D13DB6" w:rsidTr="006775F2">
        <w:trPr>
          <w:trHeight w:val="20"/>
        </w:trPr>
        <w:tc>
          <w:tcPr>
            <w:tcW w:w="3997" w:type="dxa"/>
          </w:tcPr>
          <w:p w:rsidR="003133A5" w:rsidRPr="00D13DB6" w:rsidRDefault="003133A5" w:rsidP="003133A5">
            <w:pPr>
              <w:ind w:firstLine="0"/>
            </w:pPr>
            <w:r w:rsidRPr="00D13DB6">
              <w:t>Гамидов И.Р., Ибрагимов К.М. и др.</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b/>
                <w:sz w:val="20"/>
                <w:szCs w:val="20"/>
                <w:u w:val="single"/>
              </w:rPr>
            </w:pPr>
            <w:smartTag w:uri="urn:schemas-microsoft-com:office:smarttags" w:element="metricconverter">
              <w:smartTagPr>
                <w:attr w:name="ProductID" w:val="367000 г"/>
              </w:smartTagPr>
              <w:r w:rsidRPr="00D13DB6">
                <w:t>367000 г</w:t>
              </w:r>
            </w:smartTag>
            <w:r w:rsidRPr="00D13DB6">
              <w:t>. Махачкала, ул. М. Гаджиева, 180, тел. 89604126042</w:t>
            </w:r>
          </w:p>
        </w:tc>
      </w:tr>
      <w:tr w:rsidR="001702C4" w:rsidRPr="00D13DB6" w:rsidTr="006775F2">
        <w:trPr>
          <w:trHeight w:val="20"/>
        </w:trPr>
        <w:tc>
          <w:tcPr>
            <w:tcW w:w="3997" w:type="dxa"/>
          </w:tcPr>
          <w:p w:rsidR="003133A5" w:rsidRPr="00D13DB6" w:rsidRDefault="001702C4" w:rsidP="003133A5">
            <w:pPr>
              <w:ind w:firstLine="0"/>
            </w:pPr>
            <w:r w:rsidRPr="00D13DB6">
              <w:t>Джамбулатов З.М., Халилов М.-Н.Б.</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i w:val="0"/>
                <w:sz w:val="20"/>
                <w:szCs w:val="20"/>
              </w:rPr>
            </w:pPr>
            <w:smartTag w:uri="urn:schemas-microsoft-com:office:smarttags" w:element="metricconverter">
              <w:smartTagPr>
                <w:attr w:name="ProductID" w:val="367000 г"/>
              </w:smartTagPr>
              <w:r w:rsidRPr="00D13DB6">
                <w:t>367000 г</w:t>
              </w:r>
            </w:smartTag>
            <w:r w:rsidRPr="00D13DB6">
              <w:t>. Махачкала, ул. М. Гаджиева, 180, тел. 89604126042</w:t>
            </w:r>
          </w:p>
        </w:tc>
      </w:tr>
      <w:tr w:rsidR="001702C4" w:rsidRPr="00D13DB6" w:rsidTr="006775F2">
        <w:trPr>
          <w:trHeight w:val="20"/>
        </w:trPr>
        <w:tc>
          <w:tcPr>
            <w:tcW w:w="3997" w:type="dxa"/>
          </w:tcPr>
          <w:p w:rsidR="003133A5" w:rsidRPr="00D13DB6" w:rsidRDefault="003133A5" w:rsidP="003133A5">
            <w:pPr>
              <w:ind w:firstLine="0"/>
            </w:pPr>
            <w:r w:rsidRPr="00D13DB6">
              <w:t xml:space="preserve">Загиров Н.Г., </w:t>
            </w:r>
            <w:r w:rsidR="001702C4" w:rsidRPr="00D13DB6">
              <w:t>Керимханов Ш.М.</w:t>
            </w:r>
            <w:r w:rsidRPr="00D13DB6">
              <w:t xml:space="preserve"> и др.</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b/>
                <w:sz w:val="20"/>
                <w:szCs w:val="20"/>
                <w:u w:val="single"/>
              </w:rPr>
            </w:pPr>
            <w:smartTag w:uri="urn:schemas-microsoft-com:office:smarttags" w:element="metricconverter">
              <w:smartTagPr>
                <w:attr w:name="ProductID" w:val="367000 г"/>
              </w:smartTagPr>
              <w:r w:rsidRPr="00D13DB6">
                <w:t>367000 г</w:t>
              </w:r>
            </w:smartTag>
            <w:r w:rsidRPr="00D13DB6">
              <w:t>. Махачкала, ул. М. Гаджиева, 180, тел. 89604126042</w:t>
            </w:r>
          </w:p>
        </w:tc>
      </w:tr>
      <w:tr w:rsidR="001702C4" w:rsidRPr="002F423E" w:rsidTr="006775F2">
        <w:trPr>
          <w:trHeight w:val="20"/>
        </w:trPr>
        <w:tc>
          <w:tcPr>
            <w:tcW w:w="3997" w:type="dxa"/>
          </w:tcPr>
          <w:p w:rsidR="001702C4" w:rsidRPr="00D13DB6" w:rsidRDefault="00A3315B" w:rsidP="003133A5">
            <w:pPr>
              <w:ind w:firstLine="0"/>
            </w:pPr>
            <w:r w:rsidRPr="00D13DB6">
              <w:t>Казахмедов Р.Э.,</w:t>
            </w:r>
            <w:r w:rsidR="001702C4" w:rsidRPr="00D13DB6">
              <w:t>Агаханов А.Х.</w:t>
            </w:r>
          </w:p>
        </w:tc>
        <w:tc>
          <w:tcPr>
            <w:tcW w:w="5670" w:type="dxa"/>
          </w:tcPr>
          <w:p w:rsidR="001702C4" w:rsidRPr="00D13DB6" w:rsidRDefault="001702C4" w:rsidP="003133A5">
            <w:pPr>
              <w:ind w:firstLine="0"/>
            </w:pPr>
            <w:r w:rsidRPr="00D13DB6">
              <w:t>368 601, РД, г. Дербент, ул. Вавилова 9,</w:t>
            </w:r>
          </w:p>
          <w:p w:rsidR="001702C4" w:rsidRPr="00D13DB6" w:rsidRDefault="001702C4" w:rsidP="003133A5">
            <w:pPr>
              <w:ind w:firstLine="0"/>
              <w:rPr>
                <w:rStyle w:val="FontStyle15"/>
                <w:rFonts w:ascii="Times New Roman" w:cs="Times New Roman"/>
                <w:i w:val="0"/>
                <w:iCs w:val="0"/>
                <w:spacing w:val="0"/>
                <w:sz w:val="20"/>
                <w:szCs w:val="20"/>
                <w:lang w:val="en-US"/>
              </w:rPr>
            </w:pPr>
            <w:r w:rsidRPr="00D13DB6">
              <w:t>тел</w:t>
            </w:r>
            <w:r w:rsidRPr="00D13DB6">
              <w:rPr>
                <w:lang w:val="en-US"/>
              </w:rPr>
              <w:t>. +7 988 222</w:t>
            </w:r>
            <w:r w:rsidR="006775F2" w:rsidRPr="00D13DB6">
              <w:rPr>
                <w:lang w:val="en-US"/>
              </w:rPr>
              <w:t xml:space="preserve"> 60 64, 8 (240) 4-04-49, </w:t>
            </w:r>
            <w:r w:rsidRPr="00D13DB6">
              <w:rPr>
                <w:lang w:val="en-US"/>
              </w:rPr>
              <w:t xml:space="preserve">e-mail </w:t>
            </w:r>
            <w:hyperlink r:id="rId42" w:history="1">
              <w:r w:rsidRPr="00D13DB6">
                <w:rPr>
                  <w:rStyle w:val="a7"/>
                  <w:color w:val="auto"/>
                  <w:u w:val="none"/>
                  <w:lang w:val="en-US"/>
                </w:rPr>
                <w:t>dsosvio@mail.ru</w:t>
              </w:r>
            </w:hyperlink>
            <w:r w:rsidRPr="00D13DB6">
              <w:rPr>
                <w:lang w:val="en-US"/>
              </w:rPr>
              <w:t xml:space="preserve">, </w:t>
            </w:r>
          </w:p>
        </w:tc>
      </w:tr>
      <w:tr w:rsidR="001702C4" w:rsidRPr="00D13DB6" w:rsidTr="006775F2">
        <w:trPr>
          <w:trHeight w:val="20"/>
        </w:trPr>
        <w:tc>
          <w:tcPr>
            <w:tcW w:w="3997" w:type="dxa"/>
          </w:tcPr>
          <w:p w:rsidR="003133A5" w:rsidRPr="00D13DB6" w:rsidRDefault="003133A5" w:rsidP="003133A5">
            <w:pPr>
              <w:ind w:firstLine="0"/>
            </w:pPr>
            <w:r w:rsidRPr="00D13DB6">
              <w:t>Казиев М.-Р.А., Магомедов Н.Р. и др.</w:t>
            </w:r>
            <w:r w:rsidR="001702C4" w:rsidRPr="00D13DB6">
              <w:t xml:space="preserve"> </w:t>
            </w:r>
          </w:p>
        </w:tc>
        <w:tc>
          <w:tcPr>
            <w:tcW w:w="5670" w:type="dxa"/>
          </w:tcPr>
          <w:p w:rsidR="001702C4" w:rsidRPr="00D13DB6" w:rsidRDefault="001702C4" w:rsidP="003133A5">
            <w:pPr>
              <w:ind w:firstLine="0"/>
            </w:pPr>
            <w:smartTag w:uri="urn:schemas-microsoft-com:office:smarttags" w:element="metricconverter">
              <w:smartTagPr>
                <w:attr w:name="ProductID" w:val="367000 г"/>
              </w:smartTagPr>
              <w:r w:rsidRPr="00D13DB6">
                <w:t>367000 г</w:t>
              </w:r>
            </w:smartTag>
            <w:r w:rsidRPr="00D13DB6">
              <w:t>. Махачкала, ул. М. Гаджиева, 180, тел. 89604126042</w:t>
            </w:r>
          </w:p>
        </w:tc>
      </w:tr>
      <w:tr w:rsidR="001702C4" w:rsidRPr="00D13DB6" w:rsidTr="003133A5">
        <w:trPr>
          <w:trHeight w:val="101"/>
        </w:trPr>
        <w:tc>
          <w:tcPr>
            <w:tcW w:w="3997" w:type="dxa"/>
          </w:tcPr>
          <w:p w:rsidR="003133A5" w:rsidRPr="00D13DB6" w:rsidRDefault="003133A5" w:rsidP="003133A5">
            <w:pPr>
              <w:ind w:firstLine="0"/>
            </w:pPr>
            <w:r w:rsidRPr="00D13DB6">
              <w:t>Казбеков Б.И., Сердеров В.К. и др.</w:t>
            </w:r>
          </w:p>
        </w:tc>
        <w:tc>
          <w:tcPr>
            <w:tcW w:w="5670" w:type="dxa"/>
          </w:tcPr>
          <w:p w:rsidR="001702C4" w:rsidRPr="00D13DB6" w:rsidRDefault="001702C4" w:rsidP="003133A5">
            <w:pPr>
              <w:pStyle w:val="afffff3"/>
              <w:rPr>
                <w:sz w:val="20"/>
                <w:szCs w:val="20"/>
                <w:lang w:val="ru-RU"/>
              </w:rPr>
            </w:pPr>
            <w:r w:rsidRPr="00D13DB6">
              <w:rPr>
                <w:sz w:val="20"/>
                <w:szCs w:val="20"/>
                <w:lang w:val="ru-RU"/>
              </w:rPr>
              <w:t xml:space="preserve"> г. Махачкала,</w:t>
            </w:r>
            <w:r w:rsidR="00E923C1" w:rsidRPr="00D13DB6">
              <w:rPr>
                <w:sz w:val="20"/>
                <w:szCs w:val="20"/>
              </w:rPr>
              <w:t xml:space="preserve"> тел. 89673921406</w:t>
            </w:r>
            <w:r w:rsidR="0009184E" w:rsidRPr="00D13DB6">
              <w:rPr>
                <w:sz w:val="20"/>
                <w:szCs w:val="20"/>
                <w:lang w:val="ru-RU"/>
              </w:rPr>
              <w:t>; 89285242213</w:t>
            </w:r>
          </w:p>
        </w:tc>
      </w:tr>
      <w:tr w:rsidR="001702C4" w:rsidRPr="00D13DB6" w:rsidTr="006775F2">
        <w:trPr>
          <w:trHeight w:val="20"/>
        </w:trPr>
        <w:tc>
          <w:tcPr>
            <w:tcW w:w="3997" w:type="dxa"/>
          </w:tcPr>
          <w:p w:rsidR="001702C4" w:rsidRPr="00D13DB6" w:rsidRDefault="001702C4" w:rsidP="003133A5">
            <w:pPr>
              <w:ind w:firstLine="0"/>
            </w:pPr>
            <w:r w:rsidRPr="00D13DB6">
              <w:t>Козаева Д.П., Джиоева Ц.Г., Плиева З.Я., Аликов А.А.</w:t>
            </w:r>
          </w:p>
        </w:tc>
        <w:tc>
          <w:tcPr>
            <w:tcW w:w="5670" w:type="dxa"/>
          </w:tcPr>
          <w:p w:rsidR="001702C4" w:rsidRPr="00D13DB6" w:rsidRDefault="001702C4" w:rsidP="003133A5">
            <w:pPr>
              <w:ind w:firstLine="0"/>
              <w:rPr>
                <w:bCs/>
              </w:rPr>
            </w:pPr>
            <w:r w:rsidRPr="00D13DB6">
              <w:t xml:space="preserve">362040, г. Владикавказ, ул. Кирова, 37, </w:t>
            </w:r>
            <w:r w:rsidRPr="00D13DB6">
              <w:rPr>
                <w:lang w:val="en-US"/>
              </w:rPr>
              <w:t>e</w:t>
            </w:r>
            <w:r w:rsidRPr="00D13DB6">
              <w:t>-</w:t>
            </w:r>
            <w:r w:rsidRPr="00D13DB6">
              <w:rPr>
                <w:lang w:val="en-US"/>
              </w:rPr>
              <w:t>mail</w:t>
            </w:r>
            <w:r w:rsidRPr="00D13DB6">
              <w:t xml:space="preserve">: </w:t>
            </w:r>
            <w:r w:rsidRPr="00D13DB6">
              <w:rPr>
                <w:lang w:val="en-US"/>
              </w:rPr>
              <w:t>d</w:t>
            </w:r>
            <w:r w:rsidRPr="00D13DB6">
              <w:rPr>
                <w:lang w:val="en-US"/>
              </w:rPr>
              <w:t>i</w:t>
            </w:r>
            <w:r w:rsidRPr="00D13DB6">
              <w:rPr>
                <w:lang w:val="en-US"/>
              </w:rPr>
              <w:t>anapk</w:t>
            </w:r>
            <w:r w:rsidRPr="00D13DB6">
              <w:t>86@</w:t>
            </w:r>
            <w:r w:rsidRPr="00D13DB6">
              <w:rPr>
                <w:lang w:val="en-US"/>
              </w:rPr>
              <w:t>yandex</w:t>
            </w:r>
            <w:r w:rsidRPr="00D13DB6">
              <w:t>.</w:t>
            </w:r>
            <w:r w:rsidRPr="00D13DB6">
              <w:rPr>
                <w:lang w:val="en-US"/>
              </w:rPr>
              <w:t>ru</w:t>
            </w:r>
            <w:r w:rsidRPr="00D13DB6">
              <w:t>.</w:t>
            </w:r>
          </w:p>
        </w:tc>
      </w:tr>
      <w:tr w:rsidR="001702C4" w:rsidRPr="00D13DB6" w:rsidTr="006775F2">
        <w:trPr>
          <w:trHeight w:val="20"/>
        </w:trPr>
        <w:tc>
          <w:tcPr>
            <w:tcW w:w="3997" w:type="dxa"/>
          </w:tcPr>
          <w:p w:rsidR="003133A5" w:rsidRPr="00D13DB6" w:rsidRDefault="001702C4" w:rsidP="003133A5">
            <w:pPr>
              <w:ind w:firstLine="0"/>
            </w:pPr>
            <w:r w:rsidRPr="00D13DB6">
              <w:t xml:space="preserve">Костоева Л.Ю., Базгиев М.А., К.Ш. </w:t>
            </w:r>
            <w:r w:rsidR="003133A5" w:rsidRPr="00D13DB6">
              <w:t>и др.</w:t>
            </w:r>
          </w:p>
        </w:tc>
        <w:tc>
          <w:tcPr>
            <w:tcW w:w="5670" w:type="dxa"/>
          </w:tcPr>
          <w:p w:rsidR="001702C4" w:rsidRPr="00D13DB6" w:rsidRDefault="001702C4" w:rsidP="003133A5">
            <w:pPr>
              <w:pStyle w:val="Style1"/>
              <w:widowControl/>
              <w:tabs>
                <w:tab w:val="left" w:pos="720"/>
              </w:tabs>
              <w:ind w:firstLine="0"/>
            </w:pPr>
            <w:r w:rsidRPr="00D13DB6">
              <w:rPr>
                <w:rStyle w:val="FontStyle15"/>
                <w:rFonts w:ascii="Times New Roman" w:hAnsi="Times New Roman" w:cs="Times New Roman"/>
                <w:i w:val="0"/>
                <w:sz w:val="20"/>
                <w:szCs w:val="20"/>
              </w:rPr>
              <w:t xml:space="preserve">г. Магас, Республика Ингушетия </w:t>
            </w:r>
            <w:hyperlink r:id="rId43" w:history="1">
              <w:r w:rsidRPr="00D13DB6">
                <w:rPr>
                  <w:lang w:val="en-US"/>
                </w:rPr>
                <w:t>Ishos</w:t>
              </w:r>
              <w:r w:rsidRPr="00D13DB6">
                <w:t>06@</w:t>
              </w:r>
              <w:r w:rsidRPr="00D13DB6">
                <w:rPr>
                  <w:lang w:val="en-US"/>
                </w:rPr>
                <w:t>mail</w:t>
              </w:r>
              <w:r w:rsidRPr="00D13DB6">
                <w:t>.</w:t>
              </w:r>
              <w:r w:rsidRPr="00D13DB6">
                <w:rPr>
                  <w:lang w:val="en-US"/>
                </w:rPr>
                <w:t>ru</w:t>
              </w:r>
            </w:hyperlink>
          </w:p>
        </w:tc>
      </w:tr>
      <w:tr w:rsidR="001702C4" w:rsidRPr="00D13DB6" w:rsidTr="006775F2">
        <w:trPr>
          <w:trHeight w:val="20"/>
        </w:trPr>
        <w:tc>
          <w:tcPr>
            <w:tcW w:w="3997" w:type="dxa"/>
          </w:tcPr>
          <w:p w:rsidR="001702C4" w:rsidRPr="00D13DB6" w:rsidRDefault="001702C4" w:rsidP="003133A5">
            <w:pPr>
              <w:ind w:firstLine="0"/>
            </w:pPr>
            <w:r w:rsidRPr="00D13DB6">
              <w:t>Курамагомедов  М.К.,</w:t>
            </w:r>
          </w:p>
          <w:p w:rsidR="001702C4" w:rsidRPr="00D13DB6" w:rsidRDefault="001702C4" w:rsidP="003133A5">
            <w:pPr>
              <w:ind w:firstLine="0"/>
            </w:pPr>
            <w:r w:rsidRPr="00D13DB6">
              <w:t xml:space="preserve"> Гусейнова З.А.</w:t>
            </w:r>
          </w:p>
        </w:tc>
        <w:tc>
          <w:tcPr>
            <w:tcW w:w="5670" w:type="dxa"/>
          </w:tcPr>
          <w:p w:rsidR="001702C4" w:rsidRPr="00D13DB6" w:rsidRDefault="001702C4" w:rsidP="003133A5">
            <w:pPr>
              <w:ind w:firstLine="0"/>
              <w:rPr>
                <w:rStyle w:val="FontStyle15"/>
                <w:rFonts w:ascii="Times New Roman" w:cs="Times New Roman"/>
                <w:i w:val="0"/>
                <w:sz w:val="20"/>
                <w:szCs w:val="20"/>
              </w:rPr>
            </w:pPr>
            <w:smartTag w:uri="urn:schemas-microsoft-com:office:smarttags" w:element="metricconverter">
              <w:smartTagPr>
                <w:attr w:name="ProductID" w:val="367000 г"/>
              </w:smartTagPr>
              <w:r w:rsidRPr="00D13DB6">
                <w:t>367000 г</w:t>
              </w:r>
            </w:smartTag>
            <w:r w:rsidRPr="00D13DB6">
              <w:t xml:space="preserve">. Махачкала, ул. М. Гаджиева, 45, тел./факс (8–8722) 67–58–77. </w:t>
            </w:r>
            <w:r w:rsidRPr="00D13DB6">
              <w:rPr>
                <w:lang w:val="en-US"/>
              </w:rPr>
              <w:t>E</w:t>
            </w:r>
            <w:r w:rsidRPr="00D13DB6">
              <w:t>-</w:t>
            </w:r>
            <w:r w:rsidRPr="00D13DB6">
              <w:rPr>
                <w:lang w:val="en-US"/>
              </w:rPr>
              <w:t>mail</w:t>
            </w:r>
            <w:r w:rsidRPr="00D13DB6">
              <w:t xml:space="preserve">: </w:t>
            </w:r>
            <w:hyperlink r:id="rId44" w:history="1">
              <w:r w:rsidRPr="00D13DB6">
                <w:rPr>
                  <w:rStyle w:val="a7"/>
                  <w:color w:val="auto"/>
                  <w:u w:val="none"/>
                  <w:lang w:val="en-US"/>
                </w:rPr>
                <w:t>gorbotsad</w:t>
              </w:r>
              <w:r w:rsidRPr="00D13DB6">
                <w:rPr>
                  <w:rStyle w:val="a7"/>
                  <w:color w:val="auto"/>
                  <w:u w:val="none"/>
                </w:rPr>
                <w:t>@</w:t>
              </w:r>
              <w:r w:rsidRPr="00D13DB6">
                <w:rPr>
                  <w:rStyle w:val="a7"/>
                  <w:color w:val="auto"/>
                  <w:u w:val="none"/>
                  <w:lang w:val="en-US"/>
                </w:rPr>
                <w:t>mail</w:t>
              </w:r>
              <w:r w:rsidRPr="00D13DB6">
                <w:rPr>
                  <w:rStyle w:val="a7"/>
                  <w:color w:val="auto"/>
                  <w:u w:val="none"/>
                </w:rPr>
                <w:t>.</w:t>
              </w:r>
              <w:r w:rsidRPr="00D13DB6">
                <w:rPr>
                  <w:rStyle w:val="a7"/>
                  <w:color w:val="auto"/>
                  <w:u w:val="none"/>
                  <w:lang w:val="en-US"/>
                </w:rPr>
                <w:t>ru</w:t>
              </w:r>
            </w:hyperlink>
          </w:p>
        </w:tc>
      </w:tr>
      <w:tr w:rsidR="001702C4" w:rsidRPr="00D13DB6" w:rsidTr="006775F2">
        <w:trPr>
          <w:trHeight w:val="20"/>
        </w:trPr>
        <w:tc>
          <w:tcPr>
            <w:tcW w:w="3997" w:type="dxa"/>
          </w:tcPr>
          <w:p w:rsidR="003133A5" w:rsidRPr="00D13DB6" w:rsidRDefault="001702C4" w:rsidP="003133A5">
            <w:pPr>
              <w:ind w:firstLine="0"/>
              <w:rPr>
                <w:lang w:eastAsia="ru-RU"/>
              </w:rPr>
            </w:pPr>
            <w:r w:rsidRPr="00D13DB6">
              <w:rPr>
                <w:lang w:eastAsia="ru-RU"/>
              </w:rPr>
              <w:t>Сатибалов А. В.</w:t>
            </w:r>
          </w:p>
        </w:tc>
        <w:tc>
          <w:tcPr>
            <w:tcW w:w="5670" w:type="dxa"/>
          </w:tcPr>
          <w:p w:rsidR="001702C4" w:rsidRPr="00D13DB6" w:rsidRDefault="00A3315B" w:rsidP="003133A5">
            <w:pPr>
              <w:keepNext/>
              <w:ind w:firstLine="0"/>
              <w:outlineLvl w:val="2"/>
              <w:rPr>
                <w:rStyle w:val="FontStyle15"/>
                <w:rFonts w:ascii="Times New Roman" w:cs="Times New Roman"/>
                <w:i w:val="0"/>
                <w:sz w:val="20"/>
                <w:szCs w:val="20"/>
              </w:rPr>
            </w:pPr>
            <w:r w:rsidRPr="00D13DB6">
              <w:rPr>
                <w:lang w:eastAsia="ru-RU"/>
              </w:rPr>
              <w:t>Г</w:t>
            </w:r>
            <w:r w:rsidR="001702C4" w:rsidRPr="00D13DB6">
              <w:rPr>
                <w:lang w:eastAsia="ru-RU"/>
              </w:rPr>
              <w:t>. Нальчик, Россия</w:t>
            </w:r>
          </w:p>
        </w:tc>
      </w:tr>
      <w:tr w:rsidR="001702C4" w:rsidRPr="00D13DB6" w:rsidTr="006775F2">
        <w:trPr>
          <w:trHeight w:val="20"/>
        </w:trPr>
        <w:tc>
          <w:tcPr>
            <w:tcW w:w="3997" w:type="dxa"/>
          </w:tcPr>
          <w:p w:rsidR="003133A5" w:rsidRPr="00D13DB6" w:rsidRDefault="001702C4" w:rsidP="003133A5">
            <w:pPr>
              <w:ind w:firstLine="0"/>
              <w:rPr>
                <w:lang w:eastAsia="ru-RU"/>
              </w:rPr>
            </w:pPr>
            <w:r w:rsidRPr="00D13DB6">
              <w:rPr>
                <w:lang w:eastAsia="ru-RU"/>
              </w:rPr>
              <w:t xml:space="preserve">Шихмурадов А.З., </w:t>
            </w:r>
            <w:r w:rsidR="003133A5" w:rsidRPr="00D13DB6">
              <w:rPr>
                <w:lang w:eastAsia="ru-RU"/>
              </w:rPr>
              <w:t>Муслимов М.Г. и др.</w:t>
            </w:r>
          </w:p>
        </w:tc>
        <w:tc>
          <w:tcPr>
            <w:tcW w:w="5670" w:type="dxa"/>
          </w:tcPr>
          <w:p w:rsidR="001702C4" w:rsidRPr="00D13DB6" w:rsidRDefault="001702C4" w:rsidP="003133A5">
            <w:pPr>
              <w:ind w:firstLine="0"/>
            </w:pPr>
            <w:smartTag w:uri="urn:schemas-microsoft-com:office:smarttags" w:element="metricconverter">
              <w:smartTagPr>
                <w:attr w:name="ProductID" w:val="367000 г"/>
              </w:smartTagPr>
              <w:r w:rsidRPr="00D13DB6">
                <w:t>367000 г</w:t>
              </w:r>
            </w:smartTag>
            <w:r w:rsidRPr="00D13DB6">
              <w:t>. Махачкала, ул. М. Гаджиева, 180, тел. 89286807035</w:t>
            </w:r>
          </w:p>
        </w:tc>
      </w:tr>
      <w:tr w:rsidR="001702C4" w:rsidRPr="00D13DB6" w:rsidTr="003133A5">
        <w:trPr>
          <w:trHeight w:val="272"/>
        </w:trPr>
        <w:tc>
          <w:tcPr>
            <w:tcW w:w="3997" w:type="dxa"/>
          </w:tcPr>
          <w:p w:rsidR="003133A5" w:rsidRPr="00D13DB6" w:rsidRDefault="001702C4" w:rsidP="003133A5">
            <w:pPr>
              <w:ind w:firstLine="0"/>
            </w:pPr>
            <w:r w:rsidRPr="00D13DB6">
              <w:t>Шахмедова О.И., Шахмедова Г.С.</w:t>
            </w:r>
          </w:p>
        </w:tc>
        <w:tc>
          <w:tcPr>
            <w:tcW w:w="5670" w:type="dxa"/>
          </w:tcPr>
          <w:p w:rsidR="001702C4" w:rsidRPr="00D13DB6" w:rsidRDefault="001702C4" w:rsidP="003133A5">
            <w:pPr>
              <w:ind w:firstLine="0"/>
              <w:rPr>
                <w:rStyle w:val="FontStyle15"/>
                <w:rFonts w:ascii="Times New Roman" w:cs="Times New Roman"/>
                <w:i w:val="0"/>
                <w:sz w:val="20"/>
                <w:szCs w:val="20"/>
              </w:rPr>
            </w:pPr>
            <w:r w:rsidRPr="00D13DB6">
              <w:t xml:space="preserve">Россия, </w:t>
            </w:r>
            <w:r w:rsidRPr="00D13DB6">
              <w:rPr>
                <w:lang w:val="en-US"/>
              </w:rPr>
              <w:t>e</w:t>
            </w:r>
            <w:r w:rsidRPr="00D13DB6">
              <w:t>-</w:t>
            </w:r>
            <w:r w:rsidRPr="00D13DB6">
              <w:rPr>
                <w:lang w:val="en-US"/>
              </w:rPr>
              <w:t>mail</w:t>
            </w:r>
            <w:r w:rsidRPr="00D13DB6">
              <w:t>:</w:t>
            </w:r>
            <w:r w:rsidRPr="00D13DB6">
              <w:rPr>
                <w:rFonts w:eastAsia="Times New Roman CYR"/>
                <w:bCs/>
              </w:rPr>
              <w:t xml:space="preserve"> </w:t>
            </w:r>
            <w:hyperlink r:id="rId45" w:history="1">
              <w:r w:rsidRPr="00D13DB6">
                <w:rPr>
                  <w:rStyle w:val="a7"/>
                  <w:rFonts w:eastAsia="Times New Roman CYR"/>
                  <w:color w:val="auto"/>
                  <w:u w:val="none"/>
                  <w:lang w:val="en-US"/>
                </w:rPr>
                <w:t>juliadedova</w:t>
              </w:r>
              <w:r w:rsidRPr="00D13DB6">
                <w:rPr>
                  <w:rStyle w:val="a7"/>
                  <w:rFonts w:eastAsia="Times New Roman CYR"/>
                  <w:color w:val="auto"/>
                  <w:u w:val="none"/>
                </w:rPr>
                <w:t>1050@</w:t>
              </w:r>
              <w:r w:rsidRPr="00D13DB6">
                <w:rPr>
                  <w:rStyle w:val="a7"/>
                  <w:rFonts w:eastAsia="Times New Roman CYR"/>
                  <w:color w:val="auto"/>
                  <w:u w:val="none"/>
                  <w:lang w:val="en-US"/>
                </w:rPr>
                <w:t>rambler</w:t>
              </w:r>
              <w:r w:rsidRPr="00D13DB6">
                <w:rPr>
                  <w:rStyle w:val="a7"/>
                  <w:rFonts w:eastAsia="Times New Roman CYR"/>
                  <w:color w:val="auto"/>
                  <w:u w:val="none"/>
                </w:rPr>
                <w:t>.</w:t>
              </w:r>
              <w:r w:rsidRPr="00D13DB6">
                <w:rPr>
                  <w:rStyle w:val="a7"/>
                  <w:rFonts w:eastAsia="Times New Roman CYR"/>
                  <w:color w:val="auto"/>
                  <w:u w:val="none"/>
                  <w:lang w:val="en-US"/>
                </w:rPr>
                <w:t>ru</w:t>
              </w:r>
            </w:hyperlink>
          </w:p>
        </w:tc>
      </w:tr>
      <w:tr w:rsidR="00A3315B" w:rsidRPr="00D13DB6" w:rsidTr="003133A5">
        <w:trPr>
          <w:trHeight w:val="275"/>
        </w:trPr>
        <w:tc>
          <w:tcPr>
            <w:tcW w:w="3997" w:type="dxa"/>
          </w:tcPr>
          <w:p w:rsidR="003133A5" w:rsidRPr="00D13DB6" w:rsidRDefault="00A3315B" w:rsidP="003133A5">
            <w:pPr>
              <w:ind w:firstLine="0"/>
            </w:pPr>
            <w:r w:rsidRPr="00D13DB6">
              <w:t>Эседов  Г.С.</w:t>
            </w:r>
          </w:p>
        </w:tc>
        <w:tc>
          <w:tcPr>
            <w:tcW w:w="5670" w:type="dxa"/>
          </w:tcPr>
          <w:p w:rsidR="00A3315B" w:rsidRPr="00D13DB6" w:rsidRDefault="00C642D6" w:rsidP="003133A5">
            <w:pPr>
              <w:ind w:firstLine="0"/>
            </w:pPr>
            <w:r w:rsidRPr="00D13DB6">
              <w:t>г. Махачкала, ул. М. Гаджиева, 180.</w:t>
            </w:r>
          </w:p>
        </w:tc>
      </w:tr>
      <w:tr w:rsidR="001702C4" w:rsidRPr="00D13DB6" w:rsidTr="003133A5">
        <w:trPr>
          <w:trHeight w:val="266"/>
        </w:trPr>
        <w:tc>
          <w:tcPr>
            <w:tcW w:w="3997" w:type="dxa"/>
          </w:tcPr>
          <w:p w:rsidR="003133A5" w:rsidRPr="00D13DB6" w:rsidRDefault="001702C4" w:rsidP="003133A5">
            <w:pPr>
              <w:ind w:firstLine="0"/>
            </w:pPr>
            <w:r w:rsidRPr="00D13DB6">
              <w:t>Газдиев Б.Б., Базгиев М.А.,</w:t>
            </w:r>
          </w:p>
        </w:tc>
        <w:tc>
          <w:tcPr>
            <w:tcW w:w="5670" w:type="dxa"/>
          </w:tcPr>
          <w:p w:rsidR="001702C4" w:rsidRPr="002815F5" w:rsidRDefault="001702C4" w:rsidP="003133A5">
            <w:pPr>
              <w:ind w:firstLine="0"/>
              <w:rPr>
                <w:rStyle w:val="FontStyle15"/>
                <w:rFonts w:ascii="Times New Roman" w:cs="Times New Roman"/>
                <w:i w:val="0"/>
                <w:sz w:val="20"/>
                <w:szCs w:val="20"/>
              </w:rPr>
            </w:pPr>
            <w:r w:rsidRPr="00D13DB6">
              <w:rPr>
                <w:rStyle w:val="FontStyle15"/>
                <w:rFonts w:ascii="Times New Roman" w:cs="Times New Roman"/>
                <w:i w:val="0"/>
                <w:sz w:val="20"/>
                <w:szCs w:val="20"/>
              </w:rPr>
              <w:t xml:space="preserve">г. п. Сунжа </w:t>
            </w:r>
            <w:hyperlink r:id="rId46" w:history="1">
              <w:r w:rsidRPr="00D13DB6">
                <w:rPr>
                  <w:rStyle w:val="a7"/>
                  <w:i/>
                  <w:color w:val="auto"/>
                  <w:u w:val="none"/>
                  <w:lang w:val="en-US"/>
                </w:rPr>
                <w:t>Ishos</w:t>
              </w:r>
              <w:r w:rsidRPr="00D13DB6">
                <w:rPr>
                  <w:rStyle w:val="a7"/>
                  <w:i/>
                  <w:color w:val="auto"/>
                  <w:u w:val="none"/>
                </w:rPr>
                <w:t>06@</w:t>
              </w:r>
              <w:r w:rsidRPr="00D13DB6">
                <w:rPr>
                  <w:rStyle w:val="a7"/>
                  <w:i/>
                  <w:color w:val="auto"/>
                  <w:u w:val="none"/>
                  <w:lang w:val="en-US"/>
                </w:rPr>
                <w:t>mail</w:t>
              </w:r>
              <w:r w:rsidRPr="00D13DB6">
                <w:rPr>
                  <w:rStyle w:val="a7"/>
                  <w:i/>
                  <w:color w:val="auto"/>
                  <w:u w:val="none"/>
                </w:rPr>
                <w:t>.</w:t>
              </w:r>
              <w:r w:rsidRPr="00D13DB6">
                <w:rPr>
                  <w:rStyle w:val="a7"/>
                  <w:i/>
                  <w:color w:val="auto"/>
                  <w:u w:val="none"/>
                  <w:lang w:val="en-US"/>
                </w:rPr>
                <w:t>ru</w:t>
              </w:r>
            </w:hyperlink>
          </w:p>
        </w:tc>
      </w:tr>
      <w:tr w:rsidR="00C642D6" w:rsidRPr="00D13DB6" w:rsidTr="006775F2">
        <w:trPr>
          <w:trHeight w:val="20"/>
        </w:trPr>
        <w:tc>
          <w:tcPr>
            <w:tcW w:w="3997" w:type="dxa"/>
          </w:tcPr>
          <w:p w:rsidR="003133A5" w:rsidRPr="00D13DB6" w:rsidRDefault="00C642D6" w:rsidP="003133A5">
            <w:pPr>
              <w:ind w:firstLine="0"/>
            </w:pPr>
            <w:r w:rsidRPr="00D13DB6">
              <w:t>Дегтерев В.Г.</w:t>
            </w:r>
          </w:p>
        </w:tc>
        <w:tc>
          <w:tcPr>
            <w:tcW w:w="5670" w:type="dxa"/>
          </w:tcPr>
          <w:p w:rsidR="00C642D6" w:rsidRPr="00D13DB6" w:rsidRDefault="00C642D6" w:rsidP="003133A5">
            <w:pPr>
              <w:ind w:firstLine="0"/>
              <w:rPr>
                <w:rStyle w:val="FontStyle15"/>
                <w:rFonts w:ascii="Times New Roman" w:cs="Times New Roman"/>
                <w:i w:val="0"/>
                <w:sz w:val="20"/>
                <w:szCs w:val="20"/>
              </w:rPr>
            </w:pPr>
            <w:r w:rsidRPr="00D13DB6">
              <w:rPr>
                <w:rStyle w:val="FontStyle15"/>
                <w:rFonts w:ascii="Times New Roman" w:cs="Times New Roman"/>
                <w:i w:val="0"/>
                <w:sz w:val="20"/>
                <w:szCs w:val="20"/>
              </w:rPr>
              <w:t xml:space="preserve">г. Москва, </w:t>
            </w:r>
            <w:r w:rsidRPr="00D13DB6">
              <w:rPr>
                <w:i/>
              </w:rPr>
              <w:t>, тел: 8-905-507-7575, vitaly.degterev@gmail.com</w:t>
            </w:r>
          </w:p>
        </w:tc>
      </w:tr>
      <w:tr w:rsidR="001702C4" w:rsidRPr="002F423E" w:rsidTr="006775F2">
        <w:trPr>
          <w:trHeight w:val="20"/>
        </w:trPr>
        <w:tc>
          <w:tcPr>
            <w:tcW w:w="3997" w:type="dxa"/>
          </w:tcPr>
          <w:p w:rsidR="003133A5" w:rsidRPr="00D13DB6" w:rsidRDefault="003133A5" w:rsidP="003133A5">
            <w:pPr>
              <w:ind w:firstLine="0"/>
            </w:pPr>
            <w:r w:rsidRPr="00D13DB6">
              <w:t>Садыков М.М., Чавтараев Р.М. и др.</w:t>
            </w:r>
          </w:p>
        </w:tc>
        <w:tc>
          <w:tcPr>
            <w:tcW w:w="5670" w:type="dxa"/>
          </w:tcPr>
          <w:p w:rsidR="001702C4" w:rsidRPr="00D13DB6" w:rsidRDefault="001702C4" w:rsidP="003133A5">
            <w:pPr>
              <w:pStyle w:val="Style1"/>
              <w:widowControl/>
              <w:tabs>
                <w:tab w:val="left" w:pos="720"/>
              </w:tabs>
              <w:ind w:firstLine="0"/>
              <w:rPr>
                <w:rStyle w:val="FontStyle15"/>
                <w:rFonts w:ascii="Times New Roman" w:hAnsi="Times New Roman" w:cs="Times New Roman"/>
                <w:sz w:val="20"/>
                <w:szCs w:val="20"/>
                <w:lang w:val="en-US"/>
              </w:rPr>
            </w:pPr>
            <w:r w:rsidRPr="00D13DB6">
              <w:rPr>
                <w:rFonts w:ascii="Times New Roman" w:hAnsi="Times New Roman" w:cs="Times New Roman"/>
                <w:iCs/>
              </w:rPr>
              <w:t xml:space="preserve"> </w:t>
            </w:r>
            <w:r w:rsidRPr="00D13DB6">
              <w:rPr>
                <w:rFonts w:ascii="Times New Roman" w:hAnsi="Times New Roman" w:cs="Times New Roman"/>
                <w:iCs/>
                <w:lang w:val="en-US"/>
              </w:rPr>
              <w:t xml:space="preserve">E-mail: </w:t>
            </w:r>
            <w:hyperlink r:id="rId47" w:history="1">
              <w:r w:rsidRPr="00D13DB6">
                <w:rPr>
                  <w:rStyle w:val="a7"/>
                  <w:rFonts w:ascii="Times New Roman" w:hAnsi="Times New Roman" w:cs="Times New Roman"/>
                  <w:iCs/>
                  <w:color w:val="auto"/>
                  <w:u w:val="none"/>
                  <w:lang w:val="en-US"/>
                </w:rPr>
                <w:t>niva1956@mail.ru</w:t>
              </w:r>
            </w:hyperlink>
          </w:p>
        </w:tc>
      </w:tr>
      <w:tr w:rsidR="00533B79" w:rsidRPr="002F423E" w:rsidTr="006775F2">
        <w:trPr>
          <w:trHeight w:val="20"/>
        </w:trPr>
        <w:tc>
          <w:tcPr>
            <w:tcW w:w="3997" w:type="dxa"/>
          </w:tcPr>
          <w:p w:rsidR="003133A5" w:rsidRPr="00D13DB6" w:rsidRDefault="00533B79" w:rsidP="003133A5">
            <w:pPr>
              <w:ind w:firstLine="0"/>
            </w:pPr>
            <w:r w:rsidRPr="00D13DB6">
              <w:t>Чавтараев Р.М., Садыков М.М.</w:t>
            </w:r>
            <w:r w:rsidR="003133A5" w:rsidRPr="00D13DB6">
              <w:t xml:space="preserve"> и др.</w:t>
            </w:r>
          </w:p>
        </w:tc>
        <w:tc>
          <w:tcPr>
            <w:tcW w:w="5670" w:type="dxa"/>
          </w:tcPr>
          <w:p w:rsidR="00533B79" w:rsidRPr="00D13DB6" w:rsidRDefault="00533B79" w:rsidP="003133A5">
            <w:pPr>
              <w:pStyle w:val="Style1"/>
              <w:widowControl/>
              <w:tabs>
                <w:tab w:val="left" w:pos="720"/>
              </w:tabs>
              <w:ind w:firstLine="0"/>
              <w:rPr>
                <w:rFonts w:ascii="Times New Roman" w:hAnsi="Times New Roman" w:cs="Times New Roman"/>
                <w:iCs/>
                <w:lang w:val="en-US"/>
              </w:rPr>
            </w:pPr>
            <w:r w:rsidRPr="00D13DB6">
              <w:rPr>
                <w:rFonts w:ascii="Times New Roman" w:hAnsi="Times New Roman" w:cs="Times New Roman"/>
                <w:iCs/>
                <w:lang w:val="en-US"/>
              </w:rPr>
              <w:t xml:space="preserve">E-mail: </w:t>
            </w:r>
            <w:hyperlink r:id="rId48" w:history="1">
              <w:r w:rsidRPr="00D13DB6">
                <w:rPr>
                  <w:rStyle w:val="a7"/>
                  <w:rFonts w:ascii="Times New Roman" w:hAnsi="Times New Roman" w:cs="Times New Roman"/>
                  <w:iCs/>
                  <w:color w:val="auto"/>
                  <w:u w:val="none"/>
                  <w:lang w:val="en-US"/>
                </w:rPr>
                <w:t>niva1956@mail.ru</w:t>
              </w:r>
            </w:hyperlink>
          </w:p>
        </w:tc>
      </w:tr>
      <w:tr w:rsidR="001702C4" w:rsidRPr="00D13DB6" w:rsidTr="006775F2">
        <w:trPr>
          <w:trHeight w:val="20"/>
        </w:trPr>
        <w:tc>
          <w:tcPr>
            <w:tcW w:w="3997" w:type="dxa"/>
          </w:tcPr>
          <w:p w:rsidR="003133A5" w:rsidRPr="00D13DB6" w:rsidRDefault="003133A5" w:rsidP="003133A5">
            <w:pPr>
              <w:ind w:firstLine="0"/>
            </w:pPr>
            <w:r w:rsidRPr="00D13DB6">
              <w:t>Кравченко В.А., Оберемок В.А. и др.</w:t>
            </w:r>
          </w:p>
        </w:tc>
        <w:tc>
          <w:tcPr>
            <w:tcW w:w="5670" w:type="dxa"/>
          </w:tcPr>
          <w:p w:rsidR="001702C4" w:rsidRPr="00D13DB6" w:rsidRDefault="001702C4" w:rsidP="003133A5">
            <w:pPr>
              <w:ind w:firstLine="0"/>
              <w:rPr>
                <w:bCs/>
              </w:rPr>
            </w:pPr>
            <w:smartTag w:uri="urn:schemas-microsoft-com:office:smarttags" w:element="metricconverter">
              <w:smartTagPr>
                <w:attr w:name="ProductID" w:val="367000 г"/>
              </w:smartTagPr>
              <w:r w:rsidRPr="00D13DB6">
                <w:t>367000 г</w:t>
              </w:r>
            </w:smartTag>
            <w:r w:rsidRPr="00D13DB6">
              <w:t>. Махачкала, ул. М. Гаджиева, 180, тел. 89604474541</w:t>
            </w:r>
          </w:p>
        </w:tc>
      </w:tr>
      <w:tr w:rsidR="001702C4" w:rsidRPr="00D13DB6" w:rsidTr="006775F2">
        <w:trPr>
          <w:trHeight w:val="20"/>
        </w:trPr>
        <w:tc>
          <w:tcPr>
            <w:tcW w:w="3997" w:type="dxa"/>
          </w:tcPr>
          <w:p w:rsidR="003133A5" w:rsidRPr="00D13DB6" w:rsidRDefault="0062135B" w:rsidP="003133A5">
            <w:pPr>
              <w:ind w:firstLine="0"/>
            </w:pPr>
            <w:r w:rsidRPr="00D13DB6">
              <w:t xml:space="preserve">Магомедов Ф.М., </w:t>
            </w:r>
            <w:r w:rsidR="001702C4" w:rsidRPr="00D13DB6">
              <w:t>Маго</w:t>
            </w:r>
            <w:r w:rsidR="003133A5" w:rsidRPr="00D13DB6">
              <w:t>медова Н.Ф. и др.</w:t>
            </w:r>
          </w:p>
        </w:tc>
        <w:tc>
          <w:tcPr>
            <w:tcW w:w="5670" w:type="dxa"/>
          </w:tcPr>
          <w:p w:rsidR="001702C4" w:rsidRPr="00D13DB6" w:rsidRDefault="001702C4" w:rsidP="003133A5">
            <w:pPr>
              <w:ind w:firstLine="0"/>
              <w:rPr>
                <w:bCs/>
              </w:rPr>
            </w:pPr>
            <w:smartTag w:uri="urn:schemas-microsoft-com:office:smarttags" w:element="metricconverter">
              <w:smartTagPr>
                <w:attr w:name="ProductID" w:val="367000 г"/>
              </w:smartTagPr>
              <w:r w:rsidRPr="00D13DB6">
                <w:t>367000 г</w:t>
              </w:r>
            </w:smartTag>
            <w:r w:rsidRPr="00D13DB6">
              <w:t xml:space="preserve">. Махачкала, ул. М. Гаджиева, 180, тел. </w:t>
            </w:r>
          </w:p>
        </w:tc>
      </w:tr>
      <w:tr w:rsidR="001702C4" w:rsidRPr="00D13DB6" w:rsidTr="006775F2">
        <w:trPr>
          <w:trHeight w:val="20"/>
        </w:trPr>
        <w:tc>
          <w:tcPr>
            <w:tcW w:w="3997" w:type="dxa"/>
          </w:tcPr>
          <w:p w:rsidR="003133A5" w:rsidRPr="00D13DB6" w:rsidRDefault="003133A5" w:rsidP="003133A5">
            <w:pPr>
              <w:ind w:firstLine="0"/>
            </w:pPr>
            <w:r w:rsidRPr="00D13DB6">
              <w:t>Ахмедов М.Э., Мукаилов М.Д. и др.</w:t>
            </w:r>
          </w:p>
        </w:tc>
        <w:tc>
          <w:tcPr>
            <w:tcW w:w="5670" w:type="dxa"/>
          </w:tcPr>
          <w:p w:rsidR="001702C4" w:rsidRPr="00D13DB6" w:rsidRDefault="001702C4" w:rsidP="003133A5">
            <w:pPr>
              <w:ind w:firstLine="0"/>
              <w:rPr>
                <w:bCs/>
              </w:rPr>
            </w:pPr>
            <w:r w:rsidRPr="00D13DB6">
              <w:rPr>
                <w:bCs/>
              </w:rPr>
              <w:t>г. Махачкала, ул.  М. Гаджиева, 180, тел.: 89094869605</w:t>
            </w:r>
          </w:p>
        </w:tc>
      </w:tr>
      <w:tr w:rsidR="001702C4" w:rsidRPr="00D13DB6" w:rsidTr="006775F2">
        <w:trPr>
          <w:trHeight w:val="20"/>
        </w:trPr>
        <w:tc>
          <w:tcPr>
            <w:tcW w:w="3997" w:type="dxa"/>
          </w:tcPr>
          <w:p w:rsidR="003133A5" w:rsidRPr="00D13DB6" w:rsidRDefault="003133A5" w:rsidP="003133A5">
            <w:pPr>
              <w:ind w:firstLine="0"/>
            </w:pPr>
            <w:r w:rsidRPr="00D13DB6">
              <w:t>Мукаилов М.Д., Ахмедов М.Э.и др.</w:t>
            </w:r>
          </w:p>
        </w:tc>
        <w:tc>
          <w:tcPr>
            <w:tcW w:w="5670" w:type="dxa"/>
          </w:tcPr>
          <w:p w:rsidR="001702C4" w:rsidRPr="00D13DB6" w:rsidRDefault="001702C4" w:rsidP="003133A5">
            <w:pPr>
              <w:ind w:firstLine="0"/>
              <w:rPr>
                <w:bCs/>
              </w:rPr>
            </w:pPr>
            <w:r w:rsidRPr="00D13DB6">
              <w:rPr>
                <w:bCs/>
              </w:rPr>
              <w:t>г. Махачкала, ул.  М. Гаджиева, 180, тел.: 89094869605</w:t>
            </w:r>
          </w:p>
        </w:tc>
      </w:tr>
      <w:tr w:rsidR="001702C4" w:rsidRPr="002F423E" w:rsidTr="006775F2">
        <w:trPr>
          <w:trHeight w:val="20"/>
        </w:trPr>
        <w:tc>
          <w:tcPr>
            <w:tcW w:w="3997" w:type="dxa"/>
          </w:tcPr>
          <w:p w:rsidR="003133A5" w:rsidRPr="00D13DB6" w:rsidRDefault="001702C4" w:rsidP="003133A5">
            <w:pPr>
              <w:ind w:firstLine="0"/>
            </w:pPr>
            <w:r w:rsidRPr="00D13DB6">
              <w:t>Травникова Е.Э.</w:t>
            </w:r>
          </w:p>
        </w:tc>
        <w:tc>
          <w:tcPr>
            <w:tcW w:w="5670" w:type="dxa"/>
          </w:tcPr>
          <w:p w:rsidR="001702C4" w:rsidRPr="00D13DB6" w:rsidRDefault="00E923C1" w:rsidP="003133A5">
            <w:pPr>
              <w:ind w:firstLine="0"/>
              <w:rPr>
                <w:bCs/>
                <w:lang w:val="en-US"/>
              </w:rPr>
            </w:pPr>
            <w:r w:rsidRPr="00D13DB6">
              <w:rPr>
                <w:i/>
                <w:iCs/>
                <w:lang w:val="en-US"/>
              </w:rPr>
              <w:t>E-mail: elenatravnicova1984@mail/ru</w:t>
            </w:r>
          </w:p>
        </w:tc>
      </w:tr>
      <w:tr w:rsidR="001702C4" w:rsidRPr="00D13DB6" w:rsidTr="006775F2">
        <w:trPr>
          <w:trHeight w:val="20"/>
        </w:trPr>
        <w:tc>
          <w:tcPr>
            <w:tcW w:w="3997" w:type="dxa"/>
          </w:tcPr>
          <w:p w:rsidR="003133A5" w:rsidRPr="00D13DB6" w:rsidRDefault="001702C4" w:rsidP="003133A5">
            <w:pPr>
              <w:ind w:firstLine="0"/>
            </w:pPr>
            <w:r w:rsidRPr="00D13DB6">
              <w:t xml:space="preserve">Алиев Ф.М., Алхасов Д.М. </w:t>
            </w:r>
          </w:p>
        </w:tc>
        <w:tc>
          <w:tcPr>
            <w:tcW w:w="5670" w:type="dxa"/>
          </w:tcPr>
          <w:p w:rsidR="001702C4" w:rsidRPr="00D13DB6" w:rsidRDefault="001702C4" w:rsidP="003133A5">
            <w:pPr>
              <w:ind w:firstLine="0"/>
              <w:rPr>
                <w:bCs/>
              </w:rPr>
            </w:pPr>
            <w:r w:rsidRPr="00D13DB6">
              <w:rPr>
                <w:bCs/>
              </w:rPr>
              <w:t>г. Махачкала, ул.  М. Гаджиева, 180, тел.: 8</w:t>
            </w:r>
          </w:p>
        </w:tc>
      </w:tr>
      <w:tr w:rsidR="001702C4" w:rsidRPr="00D13DB6" w:rsidTr="0062135B">
        <w:trPr>
          <w:trHeight w:val="240"/>
        </w:trPr>
        <w:tc>
          <w:tcPr>
            <w:tcW w:w="3997" w:type="dxa"/>
          </w:tcPr>
          <w:p w:rsidR="003133A5" w:rsidRPr="00D13DB6" w:rsidRDefault="001702C4" w:rsidP="003133A5">
            <w:pPr>
              <w:ind w:firstLine="0"/>
            </w:pPr>
            <w:r w:rsidRPr="00D13DB6">
              <w:t>Баширова А.А.</w:t>
            </w:r>
          </w:p>
        </w:tc>
        <w:tc>
          <w:tcPr>
            <w:tcW w:w="5670" w:type="dxa"/>
          </w:tcPr>
          <w:p w:rsidR="001702C4" w:rsidRPr="00D13DB6" w:rsidRDefault="001702C4" w:rsidP="003133A5">
            <w:pPr>
              <w:ind w:firstLine="0"/>
            </w:pPr>
            <w:r w:rsidRPr="00D13DB6">
              <w:t>367030,  г. Махачкала, ул. М.</w:t>
            </w:r>
            <w:r w:rsidR="003133A5" w:rsidRPr="00D13DB6">
              <w:t xml:space="preserve"> Ярагского, 75,тел.:89285636098</w:t>
            </w:r>
          </w:p>
        </w:tc>
      </w:tr>
      <w:tr w:rsidR="001702C4" w:rsidRPr="00D13DB6" w:rsidTr="006775F2">
        <w:trPr>
          <w:trHeight w:val="20"/>
        </w:trPr>
        <w:tc>
          <w:tcPr>
            <w:tcW w:w="3997" w:type="dxa"/>
          </w:tcPr>
          <w:p w:rsidR="003133A5" w:rsidRPr="00D13DB6" w:rsidRDefault="001702C4" w:rsidP="003133A5">
            <w:pPr>
              <w:ind w:firstLine="0"/>
            </w:pPr>
            <w:r w:rsidRPr="00D13DB6">
              <w:t>Даитова Л.И., Даитов В.В.</w:t>
            </w:r>
          </w:p>
        </w:tc>
        <w:tc>
          <w:tcPr>
            <w:tcW w:w="5670" w:type="dxa"/>
          </w:tcPr>
          <w:p w:rsidR="001702C4" w:rsidRPr="00D13DB6" w:rsidRDefault="001702C4" w:rsidP="003133A5">
            <w:pPr>
              <w:ind w:firstLine="0"/>
              <w:rPr>
                <w:bCs/>
              </w:rPr>
            </w:pPr>
            <w:r w:rsidRPr="00D13DB6">
              <w:rPr>
                <w:bCs/>
              </w:rPr>
              <w:t>г. Махачкала</w:t>
            </w:r>
            <w:r w:rsidR="00E923C1" w:rsidRPr="00D13DB6">
              <w:rPr>
                <w:bCs/>
              </w:rPr>
              <w:t>, ул.  М. Гаджиева, 180, тел.: 8722-68-24-19</w:t>
            </w:r>
          </w:p>
        </w:tc>
      </w:tr>
      <w:tr w:rsidR="001702C4" w:rsidRPr="00D13DB6" w:rsidTr="006775F2">
        <w:trPr>
          <w:trHeight w:val="20"/>
        </w:trPr>
        <w:tc>
          <w:tcPr>
            <w:tcW w:w="3997" w:type="dxa"/>
          </w:tcPr>
          <w:p w:rsidR="003133A5" w:rsidRPr="00D13DB6" w:rsidRDefault="001702C4" w:rsidP="003133A5">
            <w:pPr>
              <w:ind w:firstLine="0"/>
            </w:pPr>
            <w:r w:rsidRPr="00D13DB6">
              <w:t>Загиров Н.Г., Керимханов</w:t>
            </w:r>
            <w:r w:rsidR="003133A5" w:rsidRPr="00D13DB6">
              <w:t xml:space="preserve"> </w:t>
            </w:r>
            <w:r w:rsidRPr="00D13DB6">
              <w:t>Ш.М.</w:t>
            </w:r>
            <w:r w:rsidR="003133A5" w:rsidRPr="00D13DB6">
              <w:t xml:space="preserve"> и др.</w:t>
            </w:r>
            <w:r w:rsidR="00394E11" w:rsidRPr="00D13DB6">
              <w:t xml:space="preserve"> </w:t>
            </w:r>
          </w:p>
        </w:tc>
        <w:tc>
          <w:tcPr>
            <w:tcW w:w="5670" w:type="dxa"/>
          </w:tcPr>
          <w:p w:rsidR="001702C4" w:rsidRPr="00D13DB6" w:rsidRDefault="001702C4" w:rsidP="003133A5">
            <w:pPr>
              <w:ind w:firstLine="0"/>
              <w:rPr>
                <w:bCs/>
              </w:rPr>
            </w:pPr>
            <w:r w:rsidRPr="00D13DB6">
              <w:rPr>
                <w:bCs/>
              </w:rPr>
              <w:t>г. Махачкала, тел.: 89896556129</w:t>
            </w:r>
          </w:p>
        </w:tc>
      </w:tr>
      <w:tr w:rsidR="001702C4" w:rsidRPr="00D13DB6" w:rsidTr="006775F2">
        <w:trPr>
          <w:trHeight w:val="20"/>
        </w:trPr>
        <w:tc>
          <w:tcPr>
            <w:tcW w:w="3997" w:type="dxa"/>
          </w:tcPr>
          <w:p w:rsidR="003133A5" w:rsidRPr="00D13DB6" w:rsidRDefault="001702C4" w:rsidP="003133A5">
            <w:pPr>
              <w:ind w:firstLine="0"/>
            </w:pPr>
            <w:r w:rsidRPr="00D13DB6">
              <w:t>Кагонович А.А.</w:t>
            </w:r>
          </w:p>
        </w:tc>
        <w:tc>
          <w:tcPr>
            <w:tcW w:w="5670" w:type="dxa"/>
          </w:tcPr>
          <w:p w:rsidR="001702C4" w:rsidRPr="00D13DB6" w:rsidRDefault="00E2547C" w:rsidP="003133A5">
            <w:pPr>
              <w:pStyle w:val="Style2"/>
              <w:tabs>
                <w:tab w:val="left" w:pos="9072"/>
              </w:tabs>
              <w:ind w:firstLine="0"/>
              <w:jc w:val="left"/>
              <w:rPr>
                <w:bCs/>
              </w:rPr>
            </w:pPr>
            <w:r w:rsidRPr="00D13DB6">
              <w:rPr>
                <w:rFonts w:ascii="Times New Roman" w:hAnsi="Times New Roman" w:cs="Times New Roman"/>
              </w:rPr>
              <w:t xml:space="preserve">194100, </w:t>
            </w:r>
            <w:r w:rsidR="001702C4" w:rsidRPr="00D13DB6">
              <w:rPr>
                <w:rFonts w:ascii="Times New Roman" w:hAnsi="Times New Roman" w:cs="Times New Roman"/>
              </w:rPr>
              <w:t>г. Санкт-Петербург</w:t>
            </w:r>
            <w:r w:rsidRPr="00D13DB6">
              <w:rPr>
                <w:rFonts w:ascii="Times New Roman" w:hAnsi="Times New Roman" w:cs="Times New Roman"/>
              </w:rPr>
              <w:t>,тел.: 881274007</w:t>
            </w:r>
          </w:p>
        </w:tc>
      </w:tr>
      <w:tr w:rsidR="001702C4" w:rsidRPr="00D13DB6" w:rsidTr="006775F2">
        <w:trPr>
          <w:trHeight w:val="20"/>
        </w:trPr>
        <w:tc>
          <w:tcPr>
            <w:tcW w:w="3997" w:type="dxa"/>
          </w:tcPr>
          <w:p w:rsidR="003133A5" w:rsidRPr="00D13DB6" w:rsidRDefault="001702C4" w:rsidP="003133A5">
            <w:pPr>
              <w:ind w:firstLine="0"/>
            </w:pPr>
            <w:r w:rsidRPr="00D13DB6">
              <w:t xml:space="preserve">Мукаилов М.Д., Курбанов К.К. </w:t>
            </w:r>
          </w:p>
        </w:tc>
        <w:tc>
          <w:tcPr>
            <w:tcW w:w="5670" w:type="dxa"/>
          </w:tcPr>
          <w:p w:rsidR="001702C4" w:rsidRPr="00D13DB6" w:rsidRDefault="001702C4" w:rsidP="003133A5">
            <w:pPr>
              <w:ind w:firstLine="0"/>
              <w:rPr>
                <w:bCs/>
              </w:rPr>
            </w:pPr>
            <w:r w:rsidRPr="00D13DB6">
              <w:rPr>
                <w:bCs/>
              </w:rPr>
              <w:t>г. Махачкала, ул.  М. Гаджиева, 180, тел.: 89094869605</w:t>
            </w:r>
          </w:p>
        </w:tc>
      </w:tr>
      <w:tr w:rsidR="001702C4" w:rsidRPr="00D13DB6" w:rsidTr="006775F2">
        <w:trPr>
          <w:trHeight w:val="20"/>
        </w:trPr>
        <w:tc>
          <w:tcPr>
            <w:tcW w:w="3997" w:type="dxa"/>
          </w:tcPr>
          <w:p w:rsidR="003133A5" w:rsidRPr="00D13DB6" w:rsidRDefault="001702C4" w:rsidP="003133A5">
            <w:pPr>
              <w:ind w:firstLine="0"/>
            </w:pPr>
            <w:r w:rsidRPr="00D13DB6">
              <w:t>Ханмагомедов С.Г., Даитова Л.И.</w:t>
            </w:r>
          </w:p>
        </w:tc>
        <w:tc>
          <w:tcPr>
            <w:tcW w:w="5670" w:type="dxa"/>
          </w:tcPr>
          <w:p w:rsidR="001702C4" w:rsidRPr="00D13DB6" w:rsidRDefault="001702C4" w:rsidP="003133A5">
            <w:pPr>
              <w:ind w:firstLine="0"/>
              <w:rPr>
                <w:bCs/>
              </w:rPr>
            </w:pPr>
            <w:r w:rsidRPr="00D13DB6">
              <w:rPr>
                <w:bCs/>
              </w:rPr>
              <w:t xml:space="preserve">г. Махачкала, ул.  М. Гаджиева, 180, тел.: </w:t>
            </w:r>
            <w:r w:rsidR="00E923C1" w:rsidRPr="00D13DB6">
              <w:rPr>
                <w:bCs/>
              </w:rPr>
              <w:t>8722-68-24-19</w:t>
            </w:r>
          </w:p>
        </w:tc>
      </w:tr>
      <w:tr w:rsidR="001702C4" w:rsidRPr="00D13DB6" w:rsidTr="006775F2">
        <w:trPr>
          <w:trHeight w:val="20"/>
        </w:trPr>
        <w:tc>
          <w:tcPr>
            <w:tcW w:w="3997" w:type="dxa"/>
          </w:tcPr>
          <w:p w:rsidR="001702C4" w:rsidRPr="00D13DB6" w:rsidRDefault="001702C4" w:rsidP="003133A5">
            <w:pPr>
              <w:ind w:firstLine="0"/>
            </w:pPr>
            <w:r w:rsidRPr="00D13DB6">
              <w:t>Ха</w:t>
            </w:r>
            <w:r w:rsidR="003133A5" w:rsidRPr="00D13DB6">
              <w:t>нмагомедов С.Г., Ахмедова Ж.А.и др.</w:t>
            </w:r>
          </w:p>
        </w:tc>
        <w:tc>
          <w:tcPr>
            <w:tcW w:w="5670" w:type="dxa"/>
          </w:tcPr>
          <w:p w:rsidR="001702C4" w:rsidRPr="00D13DB6" w:rsidRDefault="001702C4" w:rsidP="003133A5">
            <w:pPr>
              <w:ind w:firstLine="0"/>
              <w:rPr>
                <w:bCs/>
              </w:rPr>
            </w:pPr>
            <w:r w:rsidRPr="00D13DB6">
              <w:rPr>
                <w:bCs/>
              </w:rPr>
              <w:t xml:space="preserve">г. Махачкала, </w:t>
            </w:r>
            <w:r w:rsidR="00664D63" w:rsidRPr="00D13DB6">
              <w:rPr>
                <w:bCs/>
              </w:rPr>
              <w:t>ул.  М. Гаджиева, 180, тел.: 89288033797</w:t>
            </w:r>
          </w:p>
        </w:tc>
      </w:tr>
    </w:tbl>
    <w:p w:rsidR="001702C4" w:rsidRPr="00D13DB6" w:rsidRDefault="001702C4" w:rsidP="0021541E">
      <w:pPr>
        <w:rPr>
          <w:sz w:val="21"/>
          <w:szCs w:val="21"/>
        </w:rPr>
      </w:pPr>
    </w:p>
    <w:p w:rsidR="004E0B7A" w:rsidRPr="00D54F60" w:rsidRDefault="004E0B7A" w:rsidP="0021541E">
      <w:pPr>
        <w:ind w:firstLine="426"/>
        <w:jc w:val="center"/>
        <w:rPr>
          <w:b/>
        </w:rPr>
      </w:pPr>
    </w:p>
    <w:p w:rsidR="00D13DB6" w:rsidRDefault="00D13DB6" w:rsidP="0021541E">
      <w:pPr>
        <w:ind w:firstLine="426"/>
        <w:jc w:val="center"/>
        <w:rPr>
          <w:b/>
        </w:rPr>
      </w:pPr>
    </w:p>
    <w:p w:rsidR="00D13DB6" w:rsidRDefault="00D13DB6" w:rsidP="0021541E">
      <w:pPr>
        <w:ind w:firstLine="426"/>
        <w:jc w:val="center"/>
        <w:rPr>
          <w:b/>
        </w:rPr>
      </w:pPr>
    </w:p>
    <w:p w:rsidR="00D13DB6" w:rsidRDefault="00D13DB6" w:rsidP="0021541E">
      <w:pPr>
        <w:ind w:firstLine="426"/>
        <w:jc w:val="center"/>
        <w:rPr>
          <w:b/>
        </w:rPr>
      </w:pPr>
    </w:p>
    <w:p w:rsidR="00D13DB6" w:rsidRDefault="00D13DB6" w:rsidP="0021541E">
      <w:pPr>
        <w:ind w:firstLine="426"/>
        <w:jc w:val="center"/>
        <w:rPr>
          <w:b/>
        </w:rPr>
      </w:pPr>
    </w:p>
    <w:p w:rsidR="00D13DB6" w:rsidRDefault="00D13DB6" w:rsidP="0021541E">
      <w:pPr>
        <w:ind w:firstLine="426"/>
        <w:jc w:val="center"/>
        <w:rPr>
          <w:b/>
        </w:rPr>
      </w:pPr>
    </w:p>
    <w:p w:rsidR="00D13DB6" w:rsidRDefault="00D13DB6" w:rsidP="0021541E">
      <w:pPr>
        <w:ind w:firstLine="426"/>
        <w:jc w:val="center"/>
        <w:rPr>
          <w:b/>
        </w:rPr>
      </w:pPr>
    </w:p>
    <w:p w:rsidR="00D13DB6" w:rsidRDefault="00D13DB6" w:rsidP="0021541E">
      <w:pPr>
        <w:ind w:firstLine="426"/>
        <w:jc w:val="center"/>
        <w:rPr>
          <w:b/>
        </w:rPr>
      </w:pPr>
    </w:p>
    <w:p w:rsidR="006415AC" w:rsidRDefault="006415AC" w:rsidP="0021541E">
      <w:pPr>
        <w:ind w:firstLine="426"/>
        <w:jc w:val="center"/>
        <w:rPr>
          <w:b/>
        </w:rPr>
      </w:pPr>
      <w:bookmarkStart w:id="9" w:name="_GoBack"/>
      <w:bookmarkEnd w:id="9"/>
    </w:p>
    <w:p w:rsidR="00D13DB6" w:rsidRDefault="00D13DB6" w:rsidP="0021541E">
      <w:pPr>
        <w:ind w:firstLine="426"/>
        <w:jc w:val="center"/>
        <w:rPr>
          <w:b/>
        </w:rPr>
      </w:pPr>
    </w:p>
    <w:p w:rsidR="00D13DB6" w:rsidRDefault="00D13DB6" w:rsidP="0021541E">
      <w:pPr>
        <w:ind w:firstLine="426"/>
        <w:jc w:val="center"/>
        <w:rPr>
          <w:b/>
        </w:rPr>
      </w:pPr>
    </w:p>
    <w:p w:rsidR="006D050F" w:rsidRDefault="006D050F" w:rsidP="0021541E">
      <w:pPr>
        <w:ind w:firstLine="426"/>
        <w:jc w:val="center"/>
        <w:rPr>
          <w:b/>
        </w:rPr>
      </w:pPr>
    </w:p>
    <w:p w:rsidR="002C59E0" w:rsidRDefault="002C59E0" w:rsidP="0021541E">
      <w:pPr>
        <w:ind w:firstLine="426"/>
        <w:jc w:val="center"/>
        <w:rPr>
          <w:b/>
        </w:rPr>
      </w:pPr>
      <w:r w:rsidRPr="000A1049">
        <w:rPr>
          <w:b/>
        </w:rPr>
        <w:lastRenderedPageBreak/>
        <w:t>ПРАВИЛА ДЛЯ АВТОРОВ ЖУРНАЛА</w:t>
      </w:r>
      <w:r w:rsidRPr="000A1049">
        <w:rPr>
          <w:b/>
        </w:rPr>
        <w:tab/>
        <w:t>«ПРОБЛЕМЫ РАЗВИТИЯ АПК РЕГИОНА»</w:t>
      </w:r>
    </w:p>
    <w:p w:rsidR="004E0B7A" w:rsidRDefault="004E0B7A" w:rsidP="0021541E"/>
    <w:p w:rsidR="00681E7C" w:rsidRPr="00681E7C" w:rsidRDefault="0062135B" w:rsidP="0021541E">
      <w:r>
        <w:t>Статьи</w:t>
      </w:r>
      <w:r w:rsidR="00681E7C" w:rsidRPr="00681E7C">
        <w:t xml:space="preserve"> в журнал «Проблемы развития АПК региона» </w:t>
      </w:r>
      <w:r>
        <w:t xml:space="preserve">должны </w:t>
      </w:r>
      <w:r w:rsidR="00681E7C" w:rsidRPr="00681E7C">
        <w:t>соответ</w:t>
      </w:r>
      <w:r>
        <w:t xml:space="preserve">ствовать </w:t>
      </w:r>
      <w:r w:rsidR="00681E7C" w:rsidRPr="00681E7C">
        <w:t xml:space="preserve"> нижеперечисленным пр</w:t>
      </w:r>
      <w:r w:rsidR="00681E7C" w:rsidRPr="00681E7C">
        <w:t>а</w:t>
      </w:r>
      <w:r w:rsidR="00681E7C" w:rsidRPr="00681E7C">
        <w:t>вилам. При наличии отклонений от них направленные материалы рассматриваться не будут. В этом случае р</w:t>
      </w:r>
      <w:r w:rsidR="00681E7C" w:rsidRPr="00681E7C">
        <w:t>е</w:t>
      </w:r>
      <w:r w:rsidR="00681E7C" w:rsidRPr="00681E7C">
        <w:t>дакция обязуется оповестить о своем решении авторов не позднее, чем через 1 месяц со дня их получения. Ор</w:t>
      </w:r>
      <w:r w:rsidR="00681E7C" w:rsidRPr="00681E7C">
        <w:t>и</w:t>
      </w:r>
      <w:r w:rsidR="00681E7C" w:rsidRPr="00681E7C">
        <w:t>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w:t>
      </w:r>
      <w:r w:rsidR="00681E7C" w:rsidRPr="00681E7C">
        <w:rPr>
          <w:b/>
        </w:rPr>
        <w:t xml:space="preserve"> </w:t>
      </w:r>
      <w:r w:rsidR="00681E7C" w:rsidRPr="00681E7C">
        <w:t>dgsnauka@list.ru.</w:t>
      </w:r>
    </w:p>
    <w:p w:rsidR="00681E7C" w:rsidRPr="00681E7C" w:rsidRDefault="00681E7C" w:rsidP="0021541E">
      <w:r w:rsidRPr="00681E7C">
        <w:t>Редакция рекомендует авторам присылать статьи почтой (на дискете 3,5 дюйма, CD или DVD дисках)</w:t>
      </w:r>
      <w:r w:rsidR="0062135B">
        <w:t>,</w:t>
      </w:r>
      <w:r w:rsidRPr="00681E7C">
        <w:t xml:space="preserve"> или доставлять самостоятельно, также их можно направлять по электронной почте: dgsnauka@list.ru. Электронный вариант статьи рассматривается как оригинал, в связи с чем авторам рекомендуется перед отправкой матери</w:t>
      </w:r>
      <w:r w:rsidRPr="00681E7C">
        <w:t>а</w:t>
      </w:r>
      <w:r w:rsidRPr="00681E7C">
        <w:t>лов в редакцию проверить соответствие текста на цифровом носителе распечатанному варианту статьи.</w:t>
      </w:r>
    </w:p>
    <w:p w:rsidR="00681E7C" w:rsidRPr="00681E7C" w:rsidRDefault="00681E7C" w:rsidP="0021541E">
      <w:r w:rsidRPr="00681E7C">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иллюстрированный материал (фотографии, графики, таблицы) с подписями.</w:t>
      </w:r>
    </w:p>
    <w:p w:rsidR="00681E7C" w:rsidRPr="00681E7C" w:rsidRDefault="00681E7C" w:rsidP="0021541E">
      <w:pPr>
        <w:rPr>
          <w:b/>
        </w:rPr>
      </w:pPr>
      <w:r w:rsidRPr="00681E7C">
        <w:rPr>
          <w:b/>
        </w:rPr>
        <w:t>Правила оформления статьи</w:t>
      </w:r>
    </w:p>
    <w:p w:rsidR="00681E7C" w:rsidRPr="00681E7C" w:rsidRDefault="00681E7C" w:rsidP="0021541E">
      <w:r w:rsidRPr="00681E7C">
        <w:t>1. Все элементы статьи должны быть оформлены в следующем формате:</w:t>
      </w:r>
    </w:p>
    <w:p w:rsidR="00681E7C" w:rsidRPr="00681E7C" w:rsidRDefault="00681E7C" w:rsidP="0021541E">
      <w:pPr>
        <w:rPr>
          <w:lang w:val="en-US"/>
        </w:rPr>
      </w:pPr>
      <w:r w:rsidRPr="00681E7C">
        <w:t>А</w:t>
      </w:r>
      <w:r w:rsidRPr="00681E7C">
        <w:rPr>
          <w:lang w:val="en-US"/>
        </w:rPr>
        <w:t xml:space="preserve">. </w:t>
      </w:r>
      <w:r w:rsidRPr="00681E7C">
        <w:t>Шрифт</w:t>
      </w:r>
      <w:r w:rsidRPr="00681E7C">
        <w:rPr>
          <w:lang w:val="en-US"/>
        </w:rPr>
        <w:t xml:space="preserve">: Times New Roman, </w:t>
      </w:r>
      <w:r w:rsidRPr="00681E7C">
        <w:t>размер</w:t>
      </w:r>
      <w:r w:rsidRPr="00681E7C">
        <w:rPr>
          <w:lang w:val="en-US"/>
        </w:rPr>
        <w:t xml:space="preserve"> 14, </w:t>
      </w:r>
    </w:p>
    <w:p w:rsidR="00681E7C" w:rsidRPr="00681E7C" w:rsidRDefault="00681E7C" w:rsidP="0021541E">
      <w:r w:rsidRPr="00681E7C">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681E7C" w:rsidRPr="00681E7C" w:rsidRDefault="00681E7C" w:rsidP="0021541E">
      <w:r w:rsidRPr="00681E7C">
        <w:t xml:space="preserve">В. Поля страницы: слева и справа по 2 см, сверху 3 см, снизу 1 см., </w:t>
      </w:r>
    </w:p>
    <w:p w:rsidR="00681E7C" w:rsidRPr="00681E7C" w:rsidRDefault="00681E7C" w:rsidP="0021541E">
      <w:r w:rsidRPr="00681E7C">
        <w:t xml:space="preserve">Г. Текст на английском языке должен иметь начертание  «курсив» </w:t>
      </w:r>
    </w:p>
    <w:p w:rsidR="00681E7C" w:rsidRPr="00681E7C" w:rsidRDefault="00681E7C" w:rsidP="0021541E">
      <w:r w:rsidRPr="00681E7C">
        <w:t>2. Обязательные элементы статьи и порядок их расположения на листе:</w:t>
      </w:r>
    </w:p>
    <w:p w:rsidR="00681E7C" w:rsidRPr="00681E7C" w:rsidRDefault="00681E7C" w:rsidP="0021541E">
      <w:r w:rsidRPr="00681E7C">
        <w:t>УДК – выравнивание слева</w:t>
      </w:r>
    </w:p>
    <w:p w:rsidR="00681E7C" w:rsidRPr="00681E7C" w:rsidRDefault="00681E7C" w:rsidP="0021541E">
      <w:r w:rsidRPr="00681E7C">
        <w:t>Следующей строкой заголовок: начертание – «полужирное», ВСЕ ПРОПИСНЫЕ, выравнивание – по це</w:t>
      </w:r>
      <w:r w:rsidRPr="00681E7C">
        <w:t>н</w:t>
      </w:r>
      <w:r w:rsidRPr="00681E7C">
        <w:t>тру</w:t>
      </w:r>
    </w:p>
    <w:p w:rsidR="00681E7C" w:rsidRPr="00681E7C" w:rsidRDefault="00681E7C" w:rsidP="0021541E">
      <w:r w:rsidRPr="00681E7C">
        <w:t>Через строку авторы: начертание – «полужирное», ВСЕ ПРОПИСНЫЕ, выравнивание – слева, в начале инициалы, потом фамилия, далее регалии строчными буквами.</w:t>
      </w:r>
    </w:p>
    <w:p w:rsidR="00681E7C" w:rsidRPr="00681E7C" w:rsidRDefault="00681E7C" w:rsidP="0021541E">
      <w:r w:rsidRPr="00681E7C">
        <w:t>Следующей строкой дается место работы.</w:t>
      </w:r>
    </w:p>
    <w:p w:rsidR="00681E7C" w:rsidRPr="00681E7C" w:rsidRDefault="00681E7C" w:rsidP="0021541E">
      <w:r w:rsidRPr="00681E7C">
        <w:t>Если авторов несколько и у них разное место работы, верхним индексом отмечается фамилия и соотве</w:t>
      </w:r>
      <w:r w:rsidRPr="00681E7C">
        <w:t>т</w:t>
      </w:r>
      <w:r w:rsidRPr="00681E7C">
        <w:t>с</w:t>
      </w:r>
      <w:r w:rsidR="00BF6CBD">
        <w:t>твующее место работы.</w:t>
      </w:r>
    </w:p>
    <w:p w:rsidR="00E61806" w:rsidRPr="00E61806" w:rsidRDefault="00681E7C" w:rsidP="0021541E">
      <w:pPr>
        <w:rPr>
          <w:b/>
        </w:rPr>
      </w:pPr>
      <w:r w:rsidRPr="00681E7C">
        <w:t>Д</w:t>
      </w:r>
      <w:r w:rsidR="006775F2">
        <w:t xml:space="preserve">алее через интервал: Аннотация на русском и английском языках  по </w:t>
      </w:r>
      <w:r w:rsidR="00E61806" w:rsidRPr="00E61806">
        <w:t>сл</w:t>
      </w:r>
      <w:r w:rsidR="006775F2">
        <w:t>едующей  структуре</w:t>
      </w:r>
      <w:r w:rsidR="00E61806">
        <w:t>:</w:t>
      </w:r>
    </w:p>
    <w:p w:rsidR="00E61806" w:rsidRPr="00681E7C" w:rsidRDefault="00E61806" w:rsidP="0021541E">
      <w:r w:rsidRPr="00681E7C">
        <w:t>-</w:t>
      </w:r>
      <w:r>
        <w:t xml:space="preserve"> </w:t>
      </w:r>
      <w:r w:rsidRPr="00681E7C">
        <w:t>Предмет или Цель работы.</w:t>
      </w:r>
    </w:p>
    <w:p w:rsidR="00E61806" w:rsidRPr="00681E7C" w:rsidRDefault="00E61806" w:rsidP="0021541E">
      <w:r w:rsidRPr="00681E7C">
        <w:t>-</w:t>
      </w:r>
      <w:r>
        <w:t xml:space="preserve"> </w:t>
      </w:r>
      <w:r w:rsidRPr="00681E7C">
        <w:t>Метод или Методология проведения работы.</w:t>
      </w:r>
    </w:p>
    <w:p w:rsidR="00E61806" w:rsidRPr="00681E7C" w:rsidRDefault="00E61806" w:rsidP="0021541E">
      <w:r w:rsidRPr="00681E7C">
        <w:t>-</w:t>
      </w:r>
      <w:r>
        <w:t xml:space="preserve"> </w:t>
      </w:r>
      <w:r w:rsidRPr="00681E7C">
        <w:t>Результаты работы.</w:t>
      </w:r>
    </w:p>
    <w:p w:rsidR="00E61806" w:rsidRPr="00681E7C" w:rsidRDefault="00E61806" w:rsidP="0021541E">
      <w:r w:rsidRPr="00681E7C">
        <w:t>-</w:t>
      </w:r>
      <w:r>
        <w:t xml:space="preserve"> </w:t>
      </w:r>
      <w:r w:rsidRPr="00681E7C">
        <w:t>Область применения результатов.</w:t>
      </w:r>
    </w:p>
    <w:p w:rsidR="00681E7C" w:rsidRPr="00681E7C" w:rsidRDefault="00E61806" w:rsidP="0021541E">
      <w:r w:rsidRPr="00681E7C">
        <w:t>-</w:t>
      </w:r>
      <w:r>
        <w:t xml:space="preserve"> </w:t>
      </w:r>
      <w:r w:rsidR="006775F2">
        <w:t>Выводы (Заключение).</w:t>
      </w:r>
    </w:p>
    <w:p w:rsidR="00681E7C" w:rsidRPr="00681E7C" w:rsidRDefault="00681E7C" w:rsidP="0021541E">
      <w:r w:rsidRPr="00681E7C">
        <w:t>Следующей строкой: Ключевые слова. Несколько (6-10) ключевых слов, связанных с темой статьи</w:t>
      </w:r>
      <w:r w:rsidR="006775F2">
        <w:t xml:space="preserve"> на ру</w:t>
      </w:r>
      <w:r w:rsidR="006775F2">
        <w:t>с</w:t>
      </w:r>
      <w:r w:rsidR="006775F2">
        <w:t>ском и английском языках.</w:t>
      </w:r>
    </w:p>
    <w:p w:rsidR="00681E7C" w:rsidRPr="00681E7C" w:rsidRDefault="00681E7C" w:rsidP="0021541E">
      <w:r w:rsidRPr="00681E7C">
        <w:t>Далее через интервал текст статьи в формате, как указано в 1-м пункте настоящего правила.</w:t>
      </w:r>
    </w:p>
    <w:p w:rsidR="00681E7C" w:rsidRPr="00E61806" w:rsidRDefault="00681E7C" w:rsidP="0021541E">
      <w:pPr>
        <w:rPr>
          <w:b/>
        </w:rPr>
      </w:pPr>
      <w:r w:rsidRPr="00E61806">
        <w:rPr>
          <w:b/>
        </w:rPr>
        <w:t xml:space="preserve">Таблицы. </w:t>
      </w:r>
    </w:p>
    <w:p w:rsidR="00681E7C" w:rsidRPr="00681E7C" w:rsidRDefault="00681E7C" w:rsidP="0021541E">
      <w:r w:rsidRPr="00681E7C">
        <w:t>Заголовок таблицы: Начинается со слова «Таблица» и номера таблицы, тире и с большой буквы название таблицы. Шрифт: размер 14, полужирный, выравнивание – по центру, ме</w:t>
      </w:r>
      <w:r w:rsidR="00BF6CBD">
        <w:t>жстрочный интервал – одинарный.</w:t>
      </w:r>
    </w:p>
    <w:p w:rsidR="00681E7C" w:rsidRPr="00681E7C" w:rsidRDefault="00681E7C" w:rsidP="0021541E">
      <w:r w:rsidRPr="00681E7C">
        <w:t xml:space="preserve">Шрифт: Размер шрифта в таблицах может быть меньше чем 14, но не больше. </w:t>
      </w:r>
    </w:p>
    <w:p w:rsidR="00681E7C" w:rsidRPr="00681E7C" w:rsidRDefault="00681E7C" w:rsidP="0021541E">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681E7C" w:rsidRPr="00681E7C" w:rsidRDefault="00681E7C" w:rsidP="0021541E">
      <w:r w:rsidRPr="00681E7C">
        <w:t>Таблицы не надо рисовать, их надо вставлять с указанием количества строк и столбцов, а затем регулир</w:t>
      </w:r>
      <w:r w:rsidRPr="00681E7C">
        <w:t>о</w:t>
      </w:r>
      <w:r w:rsidRPr="00681E7C">
        <w:t>вать ширину столбцов.</w:t>
      </w:r>
    </w:p>
    <w:p w:rsidR="00681E7C" w:rsidRPr="00BF6CBD" w:rsidRDefault="00681E7C" w:rsidP="0021541E">
      <w:pPr>
        <w:rPr>
          <w:b/>
        </w:rPr>
      </w:pPr>
      <w:r w:rsidRPr="00BF6CBD">
        <w:rPr>
          <w:b/>
        </w:rPr>
        <w:t>Рисунки, схемы, диаграммы и прочие графические изображения:</w:t>
      </w:r>
    </w:p>
    <w:p w:rsidR="00681E7C" w:rsidRPr="00681E7C" w:rsidRDefault="00681E7C" w:rsidP="0021541E">
      <w:r w:rsidRPr="00681E7C">
        <w:t>Вс</w:t>
      </w:r>
      <w:r w:rsidR="00BF6CBD">
        <w:t>е графические изображения должны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681E7C" w:rsidRPr="00681E7C" w:rsidRDefault="00681E7C" w:rsidP="0021541E">
      <w:r w:rsidRPr="00681E7C">
        <w:t>Не допускаются схемы, составленные с использованием таблиц. Графический объект должен быть подп</w:t>
      </w:r>
      <w:r w:rsidRPr="00681E7C">
        <w:t>и</w:t>
      </w:r>
      <w:r w:rsidRPr="00681E7C">
        <w:t>сан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и</w:t>
      </w:r>
      <w:r w:rsidRPr="00681E7C">
        <w:t>н</w:t>
      </w:r>
      <w:r w:rsidRPr="00681E7C">
        <w:t>тервал – одинарный.</w:t>
      </w:r>
    </w:p>
    <w:p w:rsidR="00681E7C" w:rsidRPr="00681E7C" w:rsidRDefault="00681E7C" w:rsidP="0021541E">
      <w:r w:rsidRPr="00681E7C">
        <w:t>Все формулы должны быть вставлены через редактор формул. Не допускаются формулы, введенные п</w:t>
      </w:r>
      <w:r w:rsidRPr="00681E7C">
        <w:t>о</w:t>
      </w:r>
      <w:r w:rsidRPr="00681E7C">
        <w:t>средством таблиц, записями в двух строках с подчеркиванием и другими способами, кроме как с использован</w:t>
      </w:r>
      <w:r w:rsidRPr="00681E7C">
        <w:t>и</w:t>
      </w:r>
      <w:r w:rsidRPr="00681E7C">
        <w:t>ем редактора формул.</w:t>
      </w:r>
    </w:p>
    <w:p w:rsidR="00681E7C" w:rsidRPr="00681E7C" w:rsidRDefault="00681E7C" w:rsidP="0021541E">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w:t>
      </w:r>
      <w:r w:rsidRPr="00681E7C">
        <w:t>е</w:t>
      </w:r>
      <w:r w:rsidRPr="00681E7C">
        <w:lastRenderedPageBreak/>
        <w:t>ратуры.</w:t>
      </w:r>
    </w:p>
    <w:p w:rsidR="00681E7C" w:rsidRPr="00681E7C" w:rsidRDefault="00681E7C" w:rsidP="0021541E">
      <w:r w:rsidRPr="00681E7C">
        <w:t>Статья должна представлять собой законченное исследование. Кроме того, публикуются работы аналит</w:t>
      </w:r>
      <w:r w:rsidRPr="00681E7C">
        <w:t>и</w:t>
      </w:r>
      <w:r w:rsidRPr="00681E7C">
        <w:t>ческого, обзорного характера.</w:t>
      </w:r>
    </w:p>
    <w:p w:rsidR="00681E7C" w:rsidRPr="00681E7C" w:rsidRDefault="00681E7C" w:rsidP="0021541E">
      <w:r w:rsidRPr="00681E7C">
        <w:t>Ссылки на первоисточники расставляются по тексту в цифровом обозначении в квадратных скобках. Н</w:t>
      </w:r>
      <w:r w:rsidRPr="00681E7C">
        <w:t>о</w:t>
      </w:r>
      <w:r w:rsidRPr="00681E7C">
        <w:t>мер ссылки должен соответствовать цитируемому автору. Цитируемые авторы располагаются в разделе «Сп</w:t>
      </w:r>
      <w:r w:rsidRPr="00681E7C">
        <w:t>и</w:t>
      </w:r>
      <w:r w:rsidRPr="00681E7C">
        <w:t>сок литературы» в алфавитном порядке (российские, затем зарубежные). Представленные в «Списке литерат</w:t>
      </w:r>
      <w:r w:rsidRPr="00681E7C">
        <w:t>у</w:t>
      </w:r>
      <w:r w:rsidRPr="00681E7C">
        <w:t>ры» ссылки должны быть полными, и их оформление должно соответствовать ГОСТ Р 7.0.5-2008. Количество ссылок должно быть не  менее 20.</w:t>
      </w:r>
    </w:p>
    <w:p w:rsidR="00681E7C" w:rsidRPr="00681E7C" w:rsidRDefault="00681E7C" w:rsidP="0021541E">
      <w:r w:rsidRPr="00681E7C">
        <w:t>К материалам статьи должны быть приложены:</w:t>
      </w:r>
    </w:p>
    <w:p w:rsidR="00E61806" w:rsidRDefault="00681E7C" w:rsidP="0021541E">
      <w:r w:rsidRPr="00681E7C">
        <w:t>1. Сопроводительное письмо на имя гл. редактора журнала «Проблемы развития АПК региона»</w:t>
      </w:r>
      <w:r w:rsidR="00E61806">
        <w:t>.</w:t>
      </w:r>
      <w:r w:rsidRPr="00681E7C">
        <w:t xml:space="preserve"> </w:t>
      </w:r>
    </w:p>
    <w:p w:rsidR="00681E7C" w:rsidRPr="00681E7C" w:rsidRDefault="00681E7C" w:rsidP="0021541E">
      <w:r w:rsidRPr="00681E7C">
        <w:t xml:space="preserve">2. </w:t>
      </w:r>
      <w:r w:rsidR="00E61806">
        <w:t xml:space="preserve">ФИО </w:t>
      </w:r>
      <w:r w:rsidRPr="00681E7C">
        <w:t>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английском языках.</w:t>
      </w:r>
    </w:p>
    <w:p w:rsidR="00681E7C" w:rsidRPr="00681E7C" w:rsidRDefault="00681E7C" w:rsidP="0021541E">
      <w:r w:rsidRPr="00681E7C">
        <w:t>3</w:t>
      </w:r>
      <w:r w:rsidRPr="00312B3A">
        <w:t>. УДК.</w:t>
      </w:r>
    </w:p>
    <w:p w:rsidR="00681E7C" w:rsidRPr="00681E7C" w:rsidRDefault="00681E7C" w:rsidP="0021541E">
      <w:r w:rsidRPr="00681E7C">
        <w:t>4. Полное название статьи на русском и английском языках.</w:t>
      </w:r>
    </w:p>
    <w:p w:rsidR="00681E7C" w:rsidRPr="00681E7C" w:rsidRDefault="00681E7C" w:rsidP="0021541E">
      <w:r w:rsidRPr="00681E7C">
        <w:t xml:space="preserve">5. </w:t>
      </w:r>
      <w:r w:rsidRPr="00681E7C">
        <w:rPr>
          <w:vertAlign w:val="superscript"/>
        </w:rPr>
        <w:t>*</w:t>
      </w:r>
      <w:r w:rsidRPr="00681E7C">
        <w:t>Аннотация статьи – на 200-250 слов - на русском и английском языках.</w:t>
      </w:r>
    </w:p>
    <w:p w:rsidR="00681E7C" w:rsidRPr="00681E7C" w:rsidRDefault="00681E7C" w:rsidP="0021541E">
      <w:r w:rsidRPr="00681E7C">
        <w:t xml:space="preserve">  В аннотации </w:t>
      </w:r>
      <w:r w:rsidRPr="00681E7C">
        <w:rPr>
          <w:b/>
        </w:rPr>
        <w:t>недопустимы</w:t>
      </w:r>
      <w:r w:rsidRPr="00681E7C">
        <w:t xml:space="preserve"> сокращения, формулы, ссылки на источники.</w:t>
      </w:r>
    </w:p>
    <w:p w:rsidR="00681E7C" w:rsidRPr="00681E7C" w:rsidRDefault="00681E7C" w:rsidP="0021541E">
      <w:r w:rsidRPr="00681E7C">
        <w:t>6. Ключевые слова - 6-10 слов - на русском и английском языках.</w:t>
      </w:r>
    </w:p>
    <w:p w:rsidR="00681E7C" w:rsidRPr="00681E7C" w:rsidRDefault="00681E7C" w:rsidP="0021541E">
      <w:r w:rsidRPr="00681E7C">
        <w:t>7. Количество страниц текста, количество рисунков, количество таблиц.</w:t>
      </w:r>
    </w:p>
    <w:p w:rsidR="00681E7C" w:rsidRPr="00681E7C" w:rsidRDefault="00E61806" w:rsidP="0021541E">
      <w:r>
        <w:t>8. Дата отправки материалов и п</w:t>
      </w:r>
      <w:r w:rsidR="00681E7C" w:rsidRPr="00681E7C">
        <w:t>одписи всех авторов.</w:t>
      </w:r>
    </w:p>
    <w:p w:rsidR="00681E7C" w:rsidRPr="00E61806" w:rsidRDefault="00681E7C" w:rsidP="0021541E">
      <w:pPr>
        <w:rPr>
          <w:b/>
        </w:rPr>
      </w:pPr>
      <w:r w:rsidRPr="00E61806">
        <w:rPr>
          <w:b/>
        </w:rPr>
        <w:t>Рецензирование статей</w:t>
      </w:r>
    </w:p>
    <w:p w:rsidR="00681E7C" w:rsidRPr="00681E7C" w:rsidRDefault="00681E7C" w:rsidP="0021541E">
      <w:r w:rsidRPr="00681E7C">
        <w:t>Все материалы, подаваемые в журнал, проходят рецензирование. Рецензирование проводят ведущие пр</w:t>
      </w:r>
      <w:r w:rsidRPr="00681E7C">
        <w:t>о</w:t>
      </w:r>
      <w:r w:rsidRPr="00681E7C">
        <w:t>фильные специалисты</w:t>
      </w:r>
      <w:r w:rsidR="00E25C62">
        <w:t xml:space="preserve">  (д</w:t>
      </w:r>
      <w:r w:rsidRPr="00681E7C">
        <w:t>октора наук, кандидаты наук). По результатам рецензирования редакция журнала принимает решение о возможности публикации данного материала:</w:t>
      </w:r>
    </w:p>
    <w:p w:rsidR="00681E7C" w:rsidRPr="00681E7C" w:rsidRDefault="00681E7C" w:rsidP="0021541E">
      <w:r w:rsidRPr="00681E7C">
        <w:t>- принять к публикации без изменений;</w:t>
      </w:r>
    </w:p>
    <w:p w:rsidR="00681E7C" w:rsidRPr="00681E7C" w:rsidRDefault="00681E7C" w:rsidP="0021541E">
      <w:r w:rsidRPr="00681E7C">
        <w:t>- принять к публикации с корректурой и изменениями, предложенными рецензентом или редактором (с</w:t>
      </w:r>
      <w:r w:rsidRPr="00681E7C">
        <w:t>о</w:t>
      </w:r>
      <w:r w:rsidRPr="00681E7C">
        <w:t>гласуется с автором);</w:t>
      </w:r>
    </w:p>
    <w:p w:rsidR="00681E7C" w:rsidRPr="00681E7C" w:rsidRDefault="00681E7C" w:rsidP="0021541E">
      <w:r w:rsidRPr="00681E7C">
        <w:t>- отправить материал на доработку автору (значительные отклонения от правил подачи материала; вопр</w:t>
      </w:r>
      <w:r w:rsidRPr="00681E7C">
        <w:t>о</w:t>
      </w:r>
      <w:r w:rsidRPr="00681E7C">
        <w:t>сы и обоснованные возражения рецензента по принципиальным аспектам статьи);</w:t>
      </w:r>
    </w:p>
    <w:p w:rsidR="00681E7C" w:rsidRPr="00681E7C" w:rsidRDefault="00681E7C" w:rsidP="0021541E">
      <w:r w:rsidRPr="00681E7C">
        <w:t>- отказать в публикации (полное несоответствие требованиям журнала и его тематике; наличие иденти</w:t>
      </w:r>
      <w:r w:rsidRPr="00681E7C">
        <w:t>ч</w:t>
      </w:r>
      <w:r w:rsidRPr="00681E7C">
        <w:t>ной публикации в другом издании; явная недостоверность представленных материалов; явное отсутствие н</w:t>
      </w:r>
      <w:r w:rsidRPr="00681E7C">
        <w:t>о</w:t>
      </w:r>
      <w:r w:rsidRPr="00681E7C">
        <w:t>визны, значимости работы и т.д.).</w:t>
      </w:r>
    </w:p>
    <w:p w:rsidR="00681E7C" w:rsidRPr="00E61806" w:rsidRDefault="00681E7C" w:rsidP="0021541E">
      <w:pPr>
        <w:rPr>
          <w:b/>
        </w:rPr>
      </w:pPr>
      <w:r w:rsidRPr="00E61806">
        <w:rPr>
          <w:b/>
        </w:rPr>
        <w:t>Требования к оформлению списка литературы в соответствии с требованиями ВАК и Scopus</w:t>
      </w:r>
    </w:p>
    <w:p w:rsidR="00681E7C" w:rsidRPr="00681E7C" w:rsidRDefault="00681E7C" w:rsidP="0021541E">
      <w:r w:rsidRPr="00681E7C">
        <w:t>Список литературы подается на русском языке и в романском (латинском) алфавите (Referencesin</w:t>
      </w:r>
      <w:r w:rsidR="003935FB">
        <w:t xml:space="preserve"> </w:t>
      </w:r>
      <w:r w:rsidRPr="00681E7C">
        <w:t>Romanscript).</w:t>
      </w:r>
    </w:p>
    <w:p w:rsidR="00681E7C" w:rsidRPr="00681E7C" w:rsidRDefault="00681E7C" w:rsidP="0021541E">
      <w:r w:rsidRPr="00681E7C">
        <w:t>Рекомендуется приводить ссылки на публикации в зарубежных периодических изданиях.</w:t>
      </w:r>
    </w:p>
    <w:p w:rsidR="00681E7C" w:rsidRPr="00681E7C" w:rsidRDefault="00681E7C" w:rsidP="0021541E">
      <w:r w:rsidRPr="00681E7C">
        <w:t>Не допускаются ссылки на учебники, учебные пособия и авторефераты диссертаций.</w:t>
      </w:r>
    </w:p>
    <w:p w:rsidR="00681E7C" w:rsidRPr="00681E7C" w:rsidRDefault="00681E7C" w:rsidP="0021541E">
      <w:r w:rsidRPr="00681E7C">
        <w:t>Возраст ссылок на российские периодические издания не должен превышать 5 лет. Ссылки на старые и</w:t>
      </w:r>
      <w:r w:rsidRPr="00681E7C">
        <w:t>с</w:t>
      </w:r>
      <w:r w:rsidRPr="00681E7C">
        <w:t>точники должны быть логически обоснованы.</w:t>
      </w:r>
    </w:p>
    <w:p w:rsidR="00681E7C" w:rsidRPr="00681E7C" w:rsidRDefault="00681E7C" w:rsidP="0021541E">
      <w:r w:rsidRPr="00681E7C">
        <w:t>Не рекомендуются ссылки на диссертации (малодоступные источники). В романском алфавите приводи</w:t>
      </w:r>
      <w:r w:rsidRPr="00681E7C">
        <w:t>т</w:t>
      </w:r>
      <w:r w:rsidRPr="00681E7C">
        <w:t>ся перевод названия диссертации.</w:t>
      </w:r>
    </w:p>
    <w:p w:rsidR="00681E7C" w:rsidRPr="00681E7C" w:rsidRDefault="00681E7C" w:rsidP="0021541E">
      <w:r w:rsidRPr="00681E7C">
        <w:t>Ссылки на нормативную документацию желательно включать в текст статьи или выносить в сноски.</w:t>
      </w:r>
    </w:p>
    <w:p w:rsidR="00681E7C" w:rsidRPr="00681E7C" w:rsidRDefault="00681E7C" w:rsidP="0021541E">
      <w:r w:rsidRPr="00681E7C">
        <w:t xml:space="preserve"> Названия журналов необходимо транслитерировать, а заголовки статей – переводить.</w:t>
      </w:r>
    </w:p>
    <w:p w:rsidR="00681E7C" w:rsidRPr="00681E7C" w:rsidRDefault="00681E7C" w:rsidP="0021541E">
      <w:r w:rsidRPr="00681E7C">
        <w:t>В ссылке на патенты в романском алфавите обязательно приводится транслитерация и перевод (в квадра</w:t>
      </w:r>
      <w:r w:rsidRPr="00681E7C">
        <w:t>т</w:t>
      </w:r>
      <w:r w:rsidRPr="00681E7C">
        <w:t>ных скобках) названия.</w:t>
      </w:r>
    </w:p>
    <w:p w:rsidR="00681E7C" w:rsidRPr="00681E7C" w:rsidRDefault="00681E7C" w:rsidP="0021541E"/>
    <w:p w:rsidR="007167B9" w:rsidRDefault="007167B9" w:rsidP="0021541E">
      <w:pPr>
        <w:ind w:firstLine="426"/>
        <w:jc w:val="center"/>
      </w:pPr>
    </w:p>
    <w:p w:rsidR="001702C4" w:rsidRDefault="001702C4" w:rsidP="0021541E">
      <w:pPr>
        <w:ind w:firstLine="426"/>
        <w:jc w:val="center"/>
      </w:pPr>
    </w:p>
    <w:p w:rsidR="001702C4" w:rsidRDefault="001702C4" w:rsidP="0021541E">
      <w:pPr>
        <w:ind w:firstLine="426"/>
        <w:jc w:val="center"/>
      </w:pPr>
    </w:p>
    <w:p w:rsidR="001702C4" w:rsidRDefault="001702C4" w:rsidP="0021541E">
      <w:pPr>
        <w:ind w:firstLine="426"/>
        <w:jc w:val="center"/>
      </w:pPr>
    </w:p>
    <w:p w:rsidR="00C528D2" w:rsidRDefault="00C528D2"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561A3D" w:rsidRDefault="00561A3D" w:rsidP="0021541E">
      <w:pPr>
        <w:ind w:firstLine="0"/>
      </w:pPr>
    </w:p>
    <w:p w:rsidR="00C528D2" w:rsidRDefault="00C528D2" w:rsidP="0021541E">
      <w:pPr>
        <w:ind w:firstLine="0"/>
      </w:pPr>
    </w:p>
    <w:p w:rsidR="00C528D2" w:rsidRDefault="00C528D2" w:rsidP="0021541E">
      <w:pPr>
        <w:ind w:firstLine="0"/>
      </w:pPr>
    </w:p>
    <w:p w:rsidR="00C528D2" w:rsidRDefault="00C528D2" w:rsidP="0021541E">
      <w:pPr>
        <w:ind w:firstLine="0"/>
      </w:pPr>
    </w:p>
    <w:p w:rsidR="00C528D2" w:rsidRDefault="00C528D2" w:rsidP="0021541E">
      <w:pPr>
        <w:ind w:firstLine="0"/>
      </w:pPr>
    </w:p>
    <w:p w:rsidR="006775F2" w:rsidRDefault="006775F2" w:rsidP="0021541E">
      <w:pPr>
        <w:ind w:firstLine="0"/>
      </w:pPr>
    </w:p>
    <w:p w:rsidR="003C647B" w:rsidRDefault="003C647B" w:rsidP="0021541E">
      <w:pPr>
        <w:ind w:firstLine="426"/>
        <w:jc w:val="center"/>
      </w:pPr>
    </w:p>
    <w:p w:rsidR="002C59E0" w:rsidRPr="006775F2" w:rsidRDefault="002C59E0" w:rsidP="0021541E">
      <w:pPr>
        <w:ind w:firstLine="426"/>
        <w:jc w:val="center"/>
        <w:rPr>
          <w:b/>
          <w:sz w:val="28"/>
          <w:szCs w:val="28"/>
        </w:rPr>
      </w:pPr>
      <w:r w:rsidRPr="006775F2">
        <w:rPr>
          <w:b/>
          <w:sz w:val="28"/>
          <w:szCs w:val="28"/>
        </w:rPr>
        <w:t>Проблемы развития АПК региона</w:t>
      </w:r>
    </w:p>
    <w:p w:rsidR="002C59E0" w:rsidRPr="000A1049" w:rsidRDefault="002C59E0" w:rsidP="0021541E">
      <w:pPr>
        <w:ind w:firstLine="426"/>
        <w:jc w:val="center"/>
      </w:pPr>
      <w:r w:rsidRPr="000A1049">
        <w:t>Научно-практический журнал</w:t>
      </w:r>
    </w:p>
    <w:p w:rsidR="002C59E0" w:rsidRPr="000A1049" w:rsidRDefault="003C647B" w:rsidP="0021541E">
      <w:pPr>
        <w:ind w:firstLine="426"/>
        <w:jc w:val="center"/>
      </w:pPr>
      <w:r>
        <w:t xml:space="preserve">№ </w:t>
      </w:r>
      <w:r w:rsidR="00E25C62">
        <w:t>4</w:t>
      </w:r>
      <w:r>
        <w:t>(3</w:t>
      </w:r>
      <w:r w:rsidR="00E25C62">
        <w:t>2</w:t>
      </w:r>
      <w:r w:rsidR="002C59E0" w:rsidRPr="000A1049">
        <w:t>)</w:t>
      </w:r>
      <w:r w:rsidR="000A1049">
        <w:t>,</w:t>
      </w:r>
      <w:r>
        <w:t xml:space="preserve"> 2017</w:t>
      </w:r>
    </w:p>
    <w:p w:rsidR="002C59E0" w:rsidRPr="000A1049" w:rsidRDefault="002C59E0" w:rsidP="0021541E">
      <w:pPr>
        <w:ind w:firstLine="426"/>
        <w:jc w:val="center"/>
      </w:pPr>
      <w:r w:rsidRPr="000A1049">
        <w:t>Ответственный редактор Т.Н. Ашурбекова</w:t>
      </w:r>
    </w:p>
    <w:p w:rsidR="002C59E0" w:rsidRPr="000A1049" w:rsidRDefault="002C59E0" w:rsidP="0021541E">
      <w:pPr>
        <w:ind w:firstLine="426"/>
        <w:jc w:val="center"/>
      </w:pPr>
      <w:r w:rsidRPr="000A1049">
        <w:t>К</w:t>
      </w:r>
      <w:r w:rsidR="003C647B">
        <w:t xml:space="preserve">омпьютерная верстка </w:t>
      </w:r>
      <w:r w:rsidR="00FB6C3C">
        <w:t xml:space="preserve">Е.В. Санникова </w:t>
      </w:r>
    </w:p>
    <w:p w:rsidR="002C59E0" w:rsidRPr="000A1049" w:rsidRDefault="002C59E0" w:rsidP="0021541E">
      <w:pPr>
        <w:ind w:firstLine="426"/>
        <w:jc w:val="center"/>
      </w:pPr>
      <w:r w:rsidRPr="000A1049">
        <w:t>Корректор М.А. Айбатырова</w:t>
      </w:r>
    </w:p>
    <w:p w:rsidR="002C59E0" w:rsidRPr="000A1049" w:rsidRDefault="002C59E0" w:rsidP="0021541E">
      <w:pPr>
        <w:ind w:firstLine="426"/>
        <w:jc w:val="center"/>
      </w:pPr>
    </w:p>
    <w:p w:rsidR="002C59E0" w:rsidRPr="000A1049" w:rsidRDefault="002C59E0" w:rsidP="0021541E">
      <w:pPr>
        <w:ind w:firstLine="426"/>
      </w:pPr>
    </w:p>
    <w:p w:rsidR="007167B9" w:rsidRDefault="002C59E0" w:rsidP="0021541E">
      <w:pPr>
        <w:ind w:firstLine="426"/>
        <w:jc w:val="center"/>
      </w:pPr>
      <w:r w:rsidRPr="000A1049">
        <w:t>На журнал можно оформить подписку в любом отделении Почты России,</w:t>
      </w:r>
    </w:p>
    <w:p w:rsidR="00225249" w:rsidRDefault="002C59E0" w:rsidP="0021541E">
      <w:pPr>
        <w:ind w:firstLine="426"/>
        <w:jc w:val="center"/>
      </w:pPr>
      <w:r w:rsidRPr="000A1049">
        <w:t xml:space="preserve">а также в бухгалтерии </w:t>
      </w:r>
      <w:r w:rsidR="007167B9">
        <w:t xml:space="preserve">ФГБОУ ВО </w:t>
      </w:r>
      <w:r w:rsidRPr="000A1049">
        <w:t>Даг</w:t>
      </w:r>
      <w:r w:rsidR="007167B9">
        <w:t xml:space="preserve">естанский </w:t>
      </w:r>
      <w:r w:rsidRPr="000A1049">
        <w:t>ГАУ. Подписной индекс 51382.</w:t>
      </w:r>
      <w:r w:rsidR="00225249">
        <w:t xml:space="preserve"> </w:t>
      </w:r>
    </w:p>
    <w:p w:rsidR="002C59E0" w:rsidRPr="00225249" w:rsidRDefault="00225249" w:rsidP="0021541E">
      <w:pPr>
        <w:ind w:firstLine="426"/>
        <w:jc w:val="center"/>
      </w:pPr>
      <w:r>
        <w:t>Цена – 300 руб</w:t>
      </w:r>
      <w:r w:rsidR="00556992">
        <w:t>лей.</w:t>
      </w:r>
    </w:p>
    <w:p w:rsidR="002C59E0" w:rsidRPr="000A1049" w:rsidRDefault="002C59E0" w:rsidP="0021541E">
      <w:pPr>
        <w:ind w:firstLine="426"/>
      </w:pPr>
    </w:p>
    <w:p w:rsidR="002C59E0" w:rsidRPr="000A1049" w:rsidRDefault="002C59E0" w:rsidP="0021541E">
      <w:pPr>
        <w:ind w:firstLine="426"/>
      </w:pPr>
    </w:p>
    <w:p w:rsidR="002C59E0" w:rsidRPr="000A1049" w:rsidRDefault="002C59E0" w:rsidP="0021541E">
      <w:pPr>
        <w:ind w:firstLine="426"/>
      </w:pPr>
    </w:p>
    <w:p w:rsidR="002C59E0" w:rsidRPr="000A1049" w:rsidRDefault="002C59E0" w:rsidP="0021541E">
      <w:pPr>
        <w:ind w:firstLine="426"/>
      </w:pPr>
    </w:p>
    <w:p w:rsidR="002C59E0" w:rsidRDefault="002C59E0" w:rsidP="0021541E">
      <w:pPr>
        <w:ind w:firstLine="426"/>
      </w:pPr>
    </w:p>
    <w:p w:rsidR="005D63A6" w:rsidRDefault="005D63A6" w:rsidP="0021541E">
      <w:pPr>
        <w:ind w:firstLine="426"/>
      </w:pPr>
    </w:p>
    <w:p w:rsidR="005D63A6" w:rsidRDefault="005D63A6" w:rsidP="0021541E">
      <w:pPr>
        <w:ind w:firstLine="426"/>
      </w:pPr>
    </w:p>
    <w:p w:rsidR="005D63A6" w:rsidRDefault="005D63A6" w:rsidP="0021541E">
      <w:pPr>
        <w:ind w:firstLine="426"/>
      </w:pPr>
    </w:p>
    <w:p w:rsidR="005D63A6" w:rsidRDefault="005D63A6" w:rsidP="0021541E">
      <w:pPr>
        <w:ind w:firstLine="426"/>
      </w:pPr>
    </w:p>
    <w:p w:rsidR="005D63A6" w:rsidRDefault="005D63A6" w:rsidP="0021541E">
      <w:pPr>
        <w:ind w:firstLine="426"/>
      </w:pPr>
    </w:p>
    <w:p w:rsidR="005D63A6" w:rsidRDefault="005D63A6" w:rsidP="0021541E">
      <w:pPr>
        <w:ind w:firstLine="426"/>
      </w:pPr>
    </w:p>
    <w:p w:rsidR="005D63A6" w:rsidRDefault="005D63A6" w:rsidP="0021541E">
      <w:pPr>
        <w:ind w:firstLine="426"/>
      </w:pPr>
    </w:p>
    <w:p w:rsidR="005D63A6" w:rsidRPr="000A1049" w:rsidRDefault="005D63A6" w:rsidP="0021541E">
      <w:pPr>
        <w:ind w:firstLine="426"/>
      </w:pPr>
    </w:p>
    <w:p w:rsidR="002C59E0" w:rsidRPr="000A1049" w:rsidRDefault="002C59E0" w:rsidP="0021541E">
      <w:pPr>
        <w:ind w:firstLine="426"/>
      </w:pPr>
    </w:p>
    <w:p w:rsidR="002C59E0" w:rsidRPr="000A1049" w:rsidRDefault="002C59E0" w:rsidP="0021541E">
      <w:pPr>
        <w:ind w:firstLine="426"/>
      </w:pPr>
    </w:p>
    <w:p w:rsidR="002C59E0" w:rsidRPr="000A1049" w:rsidRDefault="002C59E0" w:rsidP="0021541E">
      <w:pPr>
        <w:ind w:firstLine="426"/>
      </w:pPr>
    </w:p>
    <w:p w:rsidR="002C59E0" w:rsidRPr="000A1049" w:rsidRDefault="002C59E0" w:rsidP="0021541E">
      <w:pPr>
        <w:ind w:firstLine="426"/>
      </w:pPr>
    </w:p>
    <w:p w:rsidR="002C59E0" w:rsidRPr="000A1049" w:rsidRDefault="002F423E" w:rsidP="0021541E">
      <w:pPr>
        <w:pStyle w:val="aa"/>
        <w:spacing w:after="0"/>
        <w:ind w:left="0" w:firstLine="426"/>
        <w:rPr>
          <w:sz w:val="20"/>
          <w:szCs w:val="20"/>
        </w:rPr>
      </w:pPr>
      <w:r>
        <w:rPr>
          <w:noProof/>
          <w:sz w:val="20"/>
          <w:szCs w:val="20"/>
          <w:lang w:eastAsia="ru-RU"/>
        </w:rPr>
        <w:pict>
          <v:line id="Line 116" o:spid="_x0000_s1055" style="position:absolute;left:0;text-align:left;z-index:251607040;visibility:visible;mso-wrap-distance-top:-28e-5mm;mso-wrap-distance-bottom:-28e-5mm" from="77.95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5hHQIAADg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" strokeweight="3pt">
            <v:stroke linestyle="thinThin"/>
            <w10:anchorlock/>
          </v:line>
        </w:pict>
      </w:r>
    </w:p>
    <w:p w:rsidR="002C59E0" w:rsidRPr="000A1049" w:rsidRDefault="002C59E0" w:rsidP="0021541E">
      <w:pPr>
        <w:pStyle w:val="aa"/>
        <w:spacing w:after="0"/>
        <w:ind w:left="0" w:firstLine="426"/>
        <w:jc w:val="center"/>
        <w:rPr>
          <w:sz w:val="20"/>
          <w:szCs w:val="20"/>
        </w:rPr>
      </w:pPr>
      <w:r w:rsidRPr="000A1049">
        <w:rPr>
          <w:sz w:val="20"/>
          <w:szCs w:val="20"/>
        </w:rPr>
        <w:t xml:space="preserve">Подписано в печать </w:t>
      </w:r>
      <w:r w:rsidR="0048120A" w:rsidRPr="0048120A">
        <w:rPr>
          <w:sz w:val="20"/>
          <w:szCs w:val="20"/>
        </w:rPr>
        <w:t>10.</w:t>
      </w:r>
      <w:r w:rsidR="00CA5E8B">
        <w:rPr>
          <w:sz w:val="20"/>
          <w:szCs w:val="20"/>
        </w:rPr>
        <w:t>10</w:t>
      </w:r>
      <w:r w:rsidRPr="0048120A">
        <w:rPr>
          <w:sz w:val="20"/>
          <w:szCs w:val="20"/>
        </w:rPr>
        <w:t>.1</w:t>
      </w:r>
      <w:r w:rsidR="0048120A" w:rsidRPr="0048120A">
        <w:rPr>
          <w:sz w:val="20"/>
          <w:szCs w:val="20"/>
        </w:rPr>
        <w:t>7</w:t>
      </w:r>
      <w:r w:rsidRPr="0048120A">
        <w:rPr>
          <w:sz w:val="20"/>
          <w:szCs w:val="20"/>
        </w:rPr>
        <w:t>г.</w:t>
      </w:r>
      <w:r w:rsidRPr="000A1049">
        <w:rPr>
          <w:sz w:val="20"/>
          <w:szCs w:val="20"/>
        </w:rPr>
        <w:t xml:space="preserve"> Формат 60 х 84 1/16.</w:t>
      </w:r>
    </w:p>
    <w:p w:rsidR="002C59E0" w:rsidRPr="000A1049" w:rsidRDefault="002C59E0" w:rsidP="0021541E">
      <w:pPr>
        <w:pStyle w:val="aa"/>
        <w:spacing w:after="0"/>
        <w:ind w:left="0" w:firstLine="426"/>
        <w:jc w:val="center"/>
        <w:rPr>
          <w:sz w:val="20"/>
          <w:szCs w:val="20"/>
        </w:rPr>
      </w:pPr>
      <w:r w:rsidRPr="000A1049">
        <w:rPr>
          <w:sz w:val="20"/>
          <w:szCs w:val="20"/>
        </w:rPr>
        <w:t>Бумага офсетная. Усл.п.л.1</w:t>
      </w:r>
      <w:r w:rsidR="00DD6D0B">
        <w:rPr>
          <w:sz w:val="20"/>
          <w:szCs w:val="20"/>
        </w:rPr>
        <w:t>8</w:t>
      </w:r>
      <w:r w:rsidRPr="000A1049">
        <w:rPr>
          <w:sz w:val="20"/>
          <w:szCs w:val="20"/>
        </w:rPr>
        <w:t xml:space="preserve">,1. Тираж </w:t>
      </w:r>
      <w:r w:rsidR="00225249" w:rsidRPr="00556992">
        <w:rPr>
          <w:sz w:val="20"/>
          <w:szCs w:val="20"/>
        </w:rPr>
        <w:t>10</w:t>
      </w:r>
      <w:r w:rsidRPr="000A1049">
        <w:rPr>
          <w:sz w:val="20"/>
          <w:szCs w:val="20"/>
        </w:rPr>
        <w:t xml:space="preserve">00 экз. Зак. № </w:t>
      </w:r>
      <w:r w:rsidR="00DD6D0B">
        <w:rPr>
          <w:sz w:val="20"/>
          <w:szCs w:val="20"/>
        </w:rPr>
        <w:t>13</w:t>
      </w:r>
    </w:p>
    <w:p w:rsidR="002C59E0" w:rsidRPr="000A1049" w:rsidRDefault="002C59E0" w:rsidP="0021541E">
      <w:pPr>
        <w:pStyle w:val="aa"/>
        <w:spacing w:after="0"/>
        <w:ind w:left="0" w:firstLine="426"/>
        <w:jc w:val="center"/>
        <w:rPr>
          <w:sz w:val="20"/>
          <w:szCs w:val="20"/>
        </w:rPr>
      </w:pPr>
      <w:r w:rsidRPr="000A1049">
        <w:rPr>
          <w:sz w:val="20"/>
          <w:szCs w:val="20"/>
        </w:rPr>
        <w:t>Размножено в типографии ИП «Магомедалиев С. А.»</w:t>
      </w:r>
    </w:p>
    <w:p w:rsidR="002C59E0" w:rsidRPr="000A1049" w:rsidRDefault="002C59E0" w:rsidP="0021541E">
      <w:pPr>
        <w:pStyle w:val="aa"/>
        <w:spacing w:after="0"/>
        <w:ind w:left="0" w:firstLine="426"/>
        <w:jc w:val="center"/>
        <w:rPr>
          <w:b/>
          <w:sz w:val="20"/>
          <w:szCs w:val="20"/>
        </w:rPr>
      </w:pPr>
      <w:r w:rsidRPr="000A1049">
        <w:rPr>
          <w:sz w:val="20"/>
          <w:szCs w:val="20"/>
        </w:rPr>
        <w:t>г. Махачкала, ул. М. Гаджиева, 176</w:t>
      </w:r>
    </w:p>
    <w:p w:rsidR="00DA7FBB" w:rsidRPr="000A1049" w:rsidRDefault="00DA7FBB" w:rsidP="0021541E">
      <w:pPr>
        <w:pStyle w:val="afffff3"/>
        <w:rPr>
          <w:b/>
          <w:sz w:val="20"/>
          <w:szCs w:val="20"/>
          <w:lang w:val="ru-RU"/>
        </w:rPr>
      </w:pPr>
    </w:p>
    <w:sectPr w:rsidR="00DA7FBB" w:rsidRPr="000A1049" w:rsidSect="006C37C9">
      <w:type w:val="continuous"/>
      <w:pgSz w:w="11906" w:h="16838"/>
      <w:pgMar w:top="1134" w:right="1134" w:bottom="1134"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5AE" w:rsidRDefault="007E15AE" w:rsidP="007E63CE">
      <w:r>
        <w:separator/>
      </w:r>
    </w:p>
  </w:endnote>
  <w:endnote w:type="continuationSeparator" w:id="0">
    <w:p w:rsidR="007E15AE" w:rsidRDefault="007E15AE" w:rsidP="007E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R Cyr MT">
    <w:altName w:val="Cambria"/>
    <w:panose1 w:val="00000000000000000000"/>
    <w:charset w:val="CC"/>
    <w:family w:val="roman"/>
    <w:notTrueType/>
    <w:pitch w:val="default"/>
    <w:sig w:usb0="00000201" w:usb1="00000000" w:usb2="00000000" w:usb3="00000000" w:csb0="00000004" w:csb1="00000000"/>
  </w:font>
  <w:font w:name="Andale Sans UI">
    <w:altName w:val="Arial Unicode MS"/>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PF DinText Pro">
    <w:altName w:val="Arial"/>
    <w:panose1 w:val="00000000000000000000"/>
    <w:charset w:val="00"/>
    <w:family w:val="swiss"/>
    <w:notTrueType/>
    <w:pitch w:val="default"/>
    <w:sig w:usb0="00000001" w:usb1="00000000" w:usb2="00000000" w:usb3="00000000" w:csb0="00000005" w:csb1="00000000"/>
  </w:font>
  <w:font w:name="Calibri Light">
    <w:altName w:val="Arial"/>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3E" w:rsidRDefault="002F423E" w:rsidP="00682C87">
    <w:pPr>
      <w:pStyle w:val="af"/>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3E" w:rsidRDefault="002F423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3E" w:rsidRDefault="002F423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5AE" w:rsidRDefault="007E15AE" w:rsidP="007E63CE">
      <w:r>
        <w:separator/>
      </w:r>
    </w:p>
  </w:footnote>
  <w:footnote w:type="continuationSeparator" w:id="0">
    <w:p w:rsidR="007E15AE" w:rsidRDefault="007E15AE" w:rsidP="007E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5C66FE">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D118F6">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AD2887" w:rsidRDefault="002F423E" w:rsidP="00AD2887">
          <w:pPr>
            <w:pStyle w:val="1"/>
            <w:rPr>
              <w:sz w:val="20"/>
            </w:rPr>
          </w:pPr>
          <w:r w:rsidRPr="003C46F7">
            <w:rPr>
              <w:sz w:val="20"/>
            </w:rPr>
            <w:t>ПРОБЛЕМЫ РАЗВИТИЯ АПК РЕГИОНА №</w:t>
          </w:r>
          <w:r>
            <w:rPr>
              <w:sz w:val="20"/>
            </w:rPr>
            <w:t>4</w:t>
          </w:r>
          <w:r w:rsidRPr="003C46F7">
            <w:rPr>
              <w:sz w:val="20"/>
            </w:rPr>
            <w:t xml:space="preserve"> (</w:t>
          </w:r>
          <w:r>
            <w:rPr>
              <w:sz w:val="20"/>
            </w:rPr>
            <w:t>32</w:t>
          </w:r>
          <w:r w:rsidRPr="003C46F7">
            <w:rPr>
              <w:sz w:val="20"/>
            </w:rPr>
            <w:t>), 201</w:t>
          </w:r>
          <w:r>
            <w:rPr>
              <w:sz w:val="20"/>
            </w:rPr>
            <w:t>7</w:t>
          </w:r>
          <w:r w:rsidRPr="003C46F7">
            <w:rPr>
              <w:sz w:val="20"/>
            </w:rPr>
            <w:t xml:space="preserve"> г</w:t>
          </w:r>
          <w:r w:rsidRPr="00AD2887">
            <w:rPr>
              <w:sz w:val="20"/>
            </w:rPr>
            <w:t xml:space="preserve"> </w:t>
          </w:r>
          <w:r w:rsidRPr="00AD2887">
            <w:rPr>
              <w:sz w:val="20"/>
            </w:rPr>
            <w:fldChar w:fldCharType="begin"/>
          </w:r>
          <w:r w:rsidRPr="00AD2887">
            <w:rPr>
              <w:sz w:val="20"/>
            </w:rPr>
            <w:instrText xml:space="preserve"> STYLEREF  "Заголовок 1"  \* MERGEFORMAT </w:instrText>
          </w:r>
          <w:r w:rsidRPr="00AD2887">
            <w:rPr>
              <w:noProof/>
              <w:sz w:val="20"/>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D118F6">
          <w:pPr>
            <w:pStyle w:val="af4"/>
            <w:ind w:firstLine="0"/>
            <w:jc w:val="left"/>
            <w:rPr>
              <w:b/>
              <w:i/>
              <w:sz w:val="20"/>
              <w:szCs w:val="20"/>
            </w:rPr>
          </w:pPr>
          <w:r w:rsidRPr="003C46F7">
            <w:rPr>
              <w:b/>
              <w:i/>
              <w:sz w:val="20"/>
              <w:szCs w:val="20"/>
            </w:rPr>
            <w:t xml:space="preserve">Ежеквартальный </w:t>
          </w:r>
        </w:p>
        <w:p w:rsidR="002F423E" w:rsidRPr="003C46F7" w:rsidRDefault="002F423E" w:rsidP="00D118F6">
          <w:pPr>
            <w:pStyle w:val="af4"/>
            <w:ind w:firstLine="0"/>
            <w:jc w:val="left"/>
            <w:rPr>
              <w:sz w:val="20"/>
              <w:szCs w:val="20"/>
            </w:rPr>
          </w:pPr>
          <w:r w:rsidRPr="003C46F7">
            <w:rPr>
              <w:b/>
              <w:i/>
              <w:sz w:val="20"/>
              <w:szCs w:val="20"/>
            </w:rPr>
            <w:t>научно-практический журнал</w:t>
          </w:r>
        </w:p>
      </w:tc>
    </w:tr>
  </w:tbl>
  <w:p w:rsidR="002F423E" w:rsidRPr="009579F0" w:rsidRDefault="002F423E" w:rsidP="00E70706">
    <w:pPr>
      <w:pStyle w:val="af4"/>
      <w:ind w:firstLine="0"/>
      <w:rPr>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B438C0">
      <w:trPr>
        <w:jc w:val="center"/>
      </w:trPr>
      <w:tc>
        <w:tcPr>
          <w:tcW w:w="351" w:type="pct"/>
          <w:tcBorders>
            <w:top w:val="single" w:sz="4" w:space="0" w:color="auto"/>
            <w:left w:val="single" w:sz="4" w:space="0" w:color="auto"/>
            <w:bottom w:val="single" w:sz="4" w:space="0" w:color="auto"/>
            <w:right w:val="single" w:sz="4" w:space="0" w:color="auto"/>
          </w:tcBorders>
          <w:vAlign w:val="bottom"/>
        </w:tcPr>
        <w:p w:rsidR="002F423E" w:rsidRPr="009A5132" w:rsidRDefault="002F423E" w:rsidP="00B438C0">
          <w:pPr>
            <w:pStyle w:val="af4"/>
            <w:ind w:firstLine="0"/>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Pr>
              <w:noProof/>
              <w:sz w:val="20"/>
              <w:szCs w:val="20"/>
            </w:rPr>
            <w:t>112</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bottom"/>
        </w:tcPr>
        <w:p w:rsidR="002F423E" w:rsidRPr="009A5132" w:rsidRDefault="002F423E" w:rsidP="004B0E7F">
          <w:pPr>
            <w:pStyle w:val="1"/>
            <w:rPr>
              <w:sz w:val="20"/>
            </w:rPr>
          </w:pPr>
          <w:r>
            <w:rPr>
              <w:sz w:val="20"/>
            </w:rPr>
            <w:fldChar w:fldCharType="begin"/>
          </w:r>
          <w:r>
            <w:rPr>
              <w:sz w:val="20"/>
            </w:rPr>
            <w:instrText xml:space="preserve"> REF _Ref488914905 \h </w:instrText>
          </w:r>
          <w:r>
            <w:rPr>
              <w:sz w:val="20"/>
            </w:rPr>
          </w:r>
          <w:r>
            <w:rPr>
              <w:sz w:val="20"/>
            </w:rPr>
            <w:fldChar w:fldCharType="separate"/>
          </w:r>
          <w:r>
            <w:rPr>
              <w:b w:val="0"/>
              <w:bCs w:val="0"/>
              <w:sz w:val="20"/>
            </w:rPr>
            <w:t>Ошибка! Недопустимый результат для таблицы.</w:t>
          </w:r>
          <w:r>
            <w:rPr>
              <w:sz w:val="20"/>
            </w:rPr>
            <w:fldChar w:fldCharType="end"/>
          </w:r>
        </w:p>
      </w:tc>
      <w:tc>
        <w:tcPr>
          <w:tcW w:w="1650" w:type="pct"/>
          <w:tcBorders>
            <w:top w:val="single" w:sz="4" w:space="0" w:color="auto"/>
            <w:left w:val="single" w:sz="4" w:space="0" w:color="auto"/>
            <w:bottom w:val="single" w:sz="4" w:space="0" w:color="auto"/>
            <w:right w:val="single" w:sz="4" w:space="0" w:color="auto"/>
          </w:tcBorders>
        </w:tcPr>
        <w:p w:rsidR="002F423E" w:rsidRPr="009A5132" w:rsidRDefault="002F423E" w:rsidP="00B438C0">
          <w:pPr>
            <w:pStyle w:val="af4"/>
            <w:ind w:firstLine="0"/>
            <w:rPr>
              <w:i/>
              <w:sz w:val="20"/>
              <w:szCs w:val="20"/>
            </w:rPr>
          </w:pPr>
          <w:r w:rsidRPr="009A5132">
            <w:rPr>
              <w:i/>
              <w:sz w:val="20"/>
              <w:szCs w:val="20"/>
            </w:rPr>
            <w:t xml:space="preserve">Ежеквартальный </w:t>
          </w:r>
        </w:p>
        <w:p w:rsidR="002F423E" w:rsidRPr="009A5132" w:rsidRDefault="002F423E" w:rsidP="00B438C0">
          <w:pPr>
            <w:pStyle w:val="af4"/>
            <w:ind w:firstLine="0"/>
            <w:rPr>
              <w:sz w:val="20"/>
              <w:szCs w:val="20"/>
            </w:rPr>
          </w:pPr>
          <w:r w:rsidRPr="009A5132">
            <w:rPr>
              <w:i/>
              <w:sz w:val="20"/>
              <w:szCs w:val="20"/>
            </w:rPr>
            <w:t>научно-практический журнал</w:t>
          </w:r>
        </w:p>
      </w:tc>
    </w:tr>
  </w:tbl>
  <w:p w:rsidR="002F423E" w:rsidRDefault="002F423E">
    <w:pPr>
      <w:pStyle w:val="af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572AAA">
      <w:trPr>
        <w:trHeight w:val="558"/>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C2DF9">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6415AC">
            <w:rPr>
              <w:rFonts w:ascii="Arial" w:hAnsi="Arial" w:cs="Arial"/>
              <w:noProof/>
              <w:sz w:val="20"/>
              <w:szCs w:val="20"/>
            </w:rPr>
            <w:t>24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572AAA" w:rsidRDefault="002F423E" w:rsidP="005C0579">
          <w:pPr>
            <w:pStyle w:val="1"/>
            <w:rPr>
              <w:sz w:val="20"/>
            </w:rPr>
          </w:pPr>
          <w:r w:rsidRPr="00572AAA">
            <w:rPr>
              <w:sz w:val="20"/>
            </w:rPr>
            <w:t>ветеринария и зоотехния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C2DF9">
          <w:pPr>
            <w:pStyle w:val="af4"/>
            <w:ind w:firstLine="0"/>
            <w:jc w:val="left"/>
            <w:rPr>
              <w:b/>
              <w:i/>
              <w:sz w:val="20"/>
              <w:szCs w:val="20"/>
            </w:rPr>
          </w:pPr>
          <w:r w:rsidRPr="003C46F7">
            <w:rPr>
              <w:b/>
              <w:i/>
              <w:sz w:val="20"/>
              <w:szCs w:val="20"/>
            </w:rPr>
            <w:t xml:space="preserve">Ежеквартальный </w:t>
          </w:r>
        </w:p>
        <w:p w:rsidR="002F423E" w:rsidRPr="003C46F7" w:rsidRDefault="002F423E" w:rsidP="005C2DF9">
          <w:pPr>
            <w:pStyle w:val="af4"/>
            <w:ind w:firstLine="0"/>
            <w:jc w:val="left"/>
            <w:rPr>
              <w:sz w:val="20"/>
              <w:szCs w:val="20"/>
            </w:rPr>
          </w:pPr>
          <w:r w:rsidRPr="003C46F7">
            <w:rPr>
              <w:b/>
              <w:i/>
              <w:sz w:val="20"/>
              <w:szCs w:val="20"/>
            </w:rPr>
            <w:t>научно-практический журнал</w:t>
          </w:r>
        </w:p>
      </w:tc>
    </w:tr>
  </w:tbl>
  <w:p w:rsidR="002F423E" w:rsidRPr="00AE06D4" w:rsidRDefault="002F423E" w:rsidP="005C2DF9">
    <w:pPr>
      <w:pStyle w:val="af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94729">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6E72AE">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112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572AAA" w:rsidRDefault="002F423E" w:rsidP="00572AAA">
          <w:pPr>
            <w:pStyle w:val="1"/>
            <w:rPr>
              <w:sz w:val="20"/>
            </w:rPr>
          </w:pPr>
          <w:r w:rsidRPr="00572AAA">
            <w:rPr>
              <w:sz w:val="20"/>
            </w:rPr>
            <w:t>ветеринария и зоотехния (сельскохозяйственные науки)</w:t>
          </w:r>
        </w:p>
        <w:p w:rsidR="002F423E" w:rsidRPr="009579F0" w:rsidRDefault="002F423E" w:rsidP="006E72AE">
          <w:pPr>
            <w:pStyle w:val="1"/>
          </w:pPr>
          <w:fldSimple w:instr=" STYLEREF  &quot;Заголовок 1&quot;  \* MERGEFORMAT ">
            <w:r>
              <w:rPr>
                <w:noProof/>
              </w:rPr>
              <w:t>ветеринария и зоотехния (сельскохозяйственные науки)</w:t>
            </w:r>
          </w:fldSimple>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6E72AE">
          <w:pPr>
            <w:pStyle w:val="af4"/>
            <w:ind w:firstLine="0"/>
            <w:jc w:val="left"/>
            <w:rPr>
              <w:b/>
              <w:i/>
              <w:sz w:val="20"/>
              <w:szCs w:val="20"/>
            </w:rPr>
          </w:pPr>
          <w:r w:rsidRPr="003C46F7">
            <w:rPr>
              <w:b/>
              <w:i/>
              <w:sz w:val="20"/>
              <w:szCs w:val="20"/>
            </w:rPr>
            <w:t xml:space="preserve">Ежеквартальный </w:t>
          </w:r>
        </w:p>
        <w:p w:rsidR="002F423E" w:rsidRPr="003C46F7" w:rsidRDefault="002F423E" w:rsidP="006E72AE">
          <w:pPr>
            <w:pStyle w:val="af4"/>
            <w:ind w:firstLine="0"/>
            <w:jc w:val="left"/>
            <w:rPr>
              <w:sz w:val="20"/>
              <w:szCs w:val="20"/>
            </w:rPr>
          </w:pPr>
          <w:r w:rsidRPr="003C46F7">
            <w:rPr>
              <w:b/>
              <w:i/>
              <w:sz w:val="20"/>
              <w:szCs w:val="20"/>
            </w:rPr>
            <w:t>научно-практический журнал</w:t>
          </w:r>
        </w:p>
      </w:tc>
    </w:tr>
  </w:tbl>
  <w:p w:rsidR="002F423E" w:rsidRPr="005E787D" w:rsidRDefault="002F423E" w:rsidP="006E72AE">
    <w:pPr>
      <w:pStyle w:val="af4"/>
      <w:ind w:firstLine="0"/>
      <w:rPr>
        <w:sz w:val="12"/>
        <w:szCs w:val="1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572AAA">
      <w:trPr>
        <w:trHeight w:val="414"/>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72AAA">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6415AC">
            <w:rPr>
              <w:rFonts w:ascii="Arial" w:hAnsi="Arial" w:cs="Arial"/>
              <w:noProof/>
              <w:sz w:val="20"/>
              <w:szCs w:val="20"/>
            </w:rPr>
            <w:t>26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579F0" w:rsidRDefault="002F423E" w:rsidP="00572AAA">
          <w:pPr>
            <w:pStyle w:val="1"/>
          </w:pPr>
          <w:r w:rsidRPr="00572AAA">
            <w:rPr>
              <w:sz w:val="20"/>
            </w:rPr>
            <w:t>ветеринария и зоотехния (сельскохозяйственные науки)</w:t>
          </w:r>
          <w:r>
            <w:fldChar w:fldCharType="begin"/>
          </w:r>
          <w:r>
            <w:instrText xml:space="preserve"> STYLEREF  "Заголовок 1"  \* MERGEFORMAT </w:instrText>
          </w:r>
          <w:r>
            <w:rPr>
              <w:noProof/>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72AAA">
          <w:pPr>
            <w:pStyle w:val="af4"/>
            <w:ind w:firstLine="0"/>
            <w:jc w:val="center"/>
            <w:rPr>
              <w:b/>
              <w:i/>
              <w:sz w:val="20"/>
              <w:szCs w:val="20"/>
            </w:rPr>
          </w:pPr>
          <w:r w:rsidRPr="003C46F7">
            <w:rPr>
              <w:b/>
              <w:i/>
              <w:sz w:val="20"/>
              <w:szCs w:val="20"/>
            </w:rPr>
            <w:t>Ежеквартальный</w:t>
          </w:r>
        </w:p>
        <w:p w:rsidR="002F423E" w:rsidRPr="003C46F7" w:rsidRDefault="002F423E" w:rsidP="00572AAA">
          <w:pPr>
            <w:pStyle w:val="af4"/>
            <w:ind w:firstLine="0"/>
            <w:jc w:val="center"/>
            <w:rPr>
              <w:sz w:val="20"/>
              <w:szCs w:val="20"/>
            </w:rPr>
          </w:pPr>
          <w:r w:rsidRPr="003C46F7">
            <w:rPr>
              <w:b/>
              <w:i/>
              <w:sz w:val="20"/>
              <w:szCs w:val="20"/>
            </w:rPr>
            <w:t>научно-практический журнал</w:t>
          </w:r>
        </w:p>
      </w:tc>
    </w:tr>
  </w:tbl>
  <w:p w:rsidR="002F423E" w:rsidRPr="005E787D" w:rsidRDefault="002F423E" w:rsidP="006E72AE">
    <w:pPr>
      <w:pStyle w:val="af4"/>
      <w:ind w:firstLine="0"/>
      <w:rPr>
        <w:sz w:val="12"/>
        <w:szCs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572AAA">
      <w:trPr>
        <w:trHeight w:val="414"/>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72AAA">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6415AC">
            <w:rPr>
              <w:rFonts w:ascii="Arial" w:hAnsi="Arial" w:cs="Arial"/>
              <w:noProof/>
              <w:sz w:val="20"/>
              <w:szCs w:val="20"/>
            </w:rPr>
            <w:t>32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579F0" w:rsidRDefault="002F423E" w:rsidP="00D657B5">
          <w:pPr>
            <w:pStyle w:val="1"/>
            <w:keepNext w:val="0"/>
            <w:ind w:firstLine="454"/>
          </w:pPr>
          <w:r w:rsidRPr="000A1049">
            <w:rPr>
              <w:noProof/>
              <w:kern w:val="0"/>
              <w:sz w:val="20"/>
            </w:rPr>
            <w:t>процессы и машины агроинженерных систем (технические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72AAA">
          <w:pPr>
            <w:pStyle w:val="af4"/>
            <w:ind w:firstLine="0"/>
            <w:jc w:val="center"/>
            <w:rPr>
              <w:b/>
              <w:i/>
              <w:sz w:val="20"/>
              <w:szCs w:val="20"/>
            </w:rPr>
          </w:pPr>
          <w:r w:rsidRPr="003C46F7">
            <w:rPr>
              <w:b/>
              <w:i/>
              <w:sz w:val="20"/>
              <w:szCs w:val="20"/>
            </w:rPr>
            <w:t>Ежеквартальный</w:t>
          </w:r>
        </w:p>
        <w:p w:rsidR="002F423E" w:rsidRPr="003C46F7" w:rsidRDefault="002F423E" w:rsidP="00572AAA">
          <w:pPr>
            <w:pStyle w:val="af4"/>
            <w:ind w:firstLine="0"/>
            <w:jc w:val="center"/>
            <w:rPr>
              <w:sz w:val="20"/>
              <w:szCs w:val="20"/>
            </w:rPr>
          </w:pPr>
          <w:r w:rsidRPr="003C46F7">
            <w:rPr>
              <w:b/>
              <w:i/>
              <w:sz w:val="20"/>
              <w:szCs w:val="20"/>
            </w:rPr>
            <w:t>научно-практический журнал</w:t>
          </w:r>
        </w:p>
      </w:tc>
    </w:tr>
  </w:tbl>
  <w:p w:rsidR="002F423E" w:rsidRPr="005E787D" w:rsidRDefault="002F423E" w:rsidP="006E72AE">
    <w:pPr>
      <w:pStyle w:val="af4"/>
      <w:ind w:firstLine="0"/>
      <w:rPr>
        <w:sz w:val="12"/>
        <w:szCs w:val="1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C37C9">
      <w:trPr>
        <w:trHeight w:val="419"/>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DD5FBA">
          <w:pPr>
            <w:pStyle w:val="af4"/>
            <w:ind w:firstLine="0"/>
            <w:jc w:val="center"/>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Pr>
              <w:noProof/>
              <w:sz w:val="20"/>
              <w:szCs w:val="20"/>
            </w:rPr>
            <w:t>126</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DD5FBA">
          <w:pPr>
            <w:pStyle w:val="1"/>
            <w:rPr>
              <w:sz w:val="20"/>
            </w:rPr>
          </w:pPr>
          <w:r w:rsidRPr="000A1049">
            <w:rPr>
              <w:noProof/>
              <w:kern w:val="0"/>
              <w:sz w:val="20"/>
            </w:rPr>
            <w:t>процессы и машины агроинженерных систем (технические науки)</w:t>
          </w:r>
        </w:p>
      </w:tc>
      <w:tc>
        <w:tcPr>
          <w:tcW w:w="1650" w:type="pct"/>
          <w:tcBorders>
            <w:top w:val="single" w:sz="4" w:space="0" w:color="auto"/>
            <w:left w:val="single" w:sz="4" w:space="0" w:color="auto"/>
            <w:bottom w:val="single" w:sz="4" w:space="0" w:color="auto"/>
            <w:right w:val="single" w:sz="4" w:space="0" w:color="auto"/>
          </w:tcBorders>
        </w:tcPr>
        <w:p w:rsidR="002F423E" w:rsidRPr="006C37C9" w:rsidRDefault="002F423E" w:rsidP="005E787D">
          <w:pPr>
            <w:pStyle w:val="af4"/>
            <w:ind w:firstLine="0"/>
            <w:rPr>
              <w:b/>
              <w:i/>
              <w:sz w:val="20"/>
              <w:szCs w:val="20"/>
            </w:rPr>
          </w:pPr>
          <w:r w:rsidRPr="006C37C9">
            <w:rPr>
              <w:b/>
              <w:i/>
              <w:sz w:val="20"/>
              <w:szCs w:val="20"/>
            </w:rPr>
            <w:t xml:space="preserve">Ежеквартальный </w:t>
          </w:r>
        </w:p>
        <w:p w:rsidR="002F423E" w:rsidRPr="009A5132" w:rsidRDefault="002F423E" w:rsidP="005E787D">
          <w:pPr>
            <w:pStyle w:val="af4"/>
            <w:ind w:firstLine="0"/>
            <w:rPr>
              <w:sz w:val="20"/>
              <w:szCs w:val="20"/>
            </w:rPr>
          </w:pPr>
          <w:r w:rsidRPr="006C37C9">
            <w:rPr>
              <w:b/>
              <w:i/>
              <w:sz w:val="20"/>
              <w:szCs w:val="20"/>
            </w:rPr>
            <w:t>научно-практический журнал</w:t>
          </w:r>
        </w:p>
      </w:tc>
    </w:tr>
  </w:tbl>
  <w:p w:rsidR="002F423E" w:rsidRPr="005E787D" w:rsidRDefault="002F423E" w:rsidP="005E787D">
    <w:pPr>
      <w:pStyle w:val="af4"/>
      <w:rPr>
        <w:sz w:val="12"/>
        <w:szCs w:val="1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C37C9">
      <w:trPr>
        <w:trHeight w:val="410"/>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DD5FBA">
          <w:pPr>
            <w:pStyle w:val="af4"/>
            <w:ind w:firstLine="0"/>
            <w:jc w:val="center"/>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sidR="006415AC">
            <w:rPr>
              <w:noProof/>
              <w:sz w:val="20"/>
              <w:szCs w:val="20"/>
            </w:rPr>
            <w:t>28</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DD5FBA">
          <w:pPr>
            <w:pStyle w:val="1"/>
            <w:rPr>
              <w:sz w:val="20"/>
            </w:rPr>
          </w:pPr>
          <w:r w:rsidRPr="000A1049">
            <w:rPr>
              <w:noProof/>
              <w:kern w:val="0"/>
              <w:sz w:val="20"/>
            </w:rPr>
            <w:t>процессы и машины агроинженерных систем (технические науки)</w:t>
          </w:r>
        </w:p>
      </w:tc>
      <w:tc>
        <w:tcPr>
          <w:tcW w:w="1650" w:type="pct"/>
          <w:tcBorders>
            <w:top w:val="single" w:sz="4" w:space="0" w:color="auto"/>
            <w:left w:val="single" w:sz="4" w:space="0" w:color="auto"/>
            <w:bottom w:val="single" w:sz="4" w:space="0" w:color="auto"/>
            <w:right w:val="single" w:sz="4" w:space="0" w:color="auto"/>
          </w:tcBorders>
        </w:tcPr>
        <w:p w:rsidR="002F423E" w:rsidRPr="006C37C9" w:rsidRDefault="002F423E" w:rsidP="005E787D">
          <w:pPr>
            <w:pStyle w:val="af4"/>
            <w:ind w:firstLine="0"/>
            <w:rPr>
              <w:b/>
              <w:i/>
              <w:sz w:val="20"/>
              <w:szCs w:val="20"/>
            </w:rPr>
          </w:pPr>
          <w:r w:rsidRPr="006C37C9">
            <w:rPr>
              <w:b/>
              <w:i/>
              <w:sz w:val="20"/>
              <w:szCs w:val="20"/>
            </w:rPr>
            <w:t xml:space="preserve">Ежеквартальный </w:t>
          </w:r>
        </w:p>
        <w:p w:rsidR="002F423E" w:rsidRPr="009A5132" w:rsidRDefault="002F423E" w:rsidP="005E787D">
          <w:pPr>
            <w:pStyle w:val="af4"/>
            <w:ind w:firstLine="0"/>
            <w:rPr>
              <w:sz w:val="20"/>
              <w:szCs w:val="20"/>
            </w:rPr>
          </w:pPr>
          <w:r w:rsidRPr="006C37C9">
            <w:rPr>
              <w:b/>
              <w:i/>
              <w:sz w:val="20"/>
              <w:szCs w:val="20"/>
            </w:rPr>
            <w:t>научно-практический журнал</w:t>
          </w:r>
        </w:p>
      </w:tc>
    </w:tr>
  </w:tbl>
  <w:p w:rsidR="002F423E" w:rsidRPr="005E787D" w:rsidRDefault="002F423E" w:rsidP="005E787D">
    <w:pPr>
      <w:pStyle w:val="af4"/>
      <w:rPr>
        <w:sz w:val="12"/>
        <w:szCs w:val="1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C37C9">
      <w:trPr>
        <w:trHeight w:val="410"/>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DD5FBA">
          <w:pPr>
            <w:pStyle w:val="af4"/>
            <w:ind w:firstLine="0"/>
            <w:jc w:val="center"/>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sidR="006415AC">
            <w:rPr>
              <w:noProof/>
              <w:sz w:val="20"/>
              <w:szCs w:val="20"/>
            </w:rPr>
            <w:t>34</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897049">
          <w:pPr>
            <w:pStyle w:val="1"/>
            <w:keepNext w:val="0"/>
            <w:rPr>
              <w:sz w:val="20"/>
            </w:rPr>
          </w:pPr>
          <w:r>
            <w:rPr>
              <w:noProof/>
              <w:kern w:val="0"/>
              <w:sz w:val="20"/>
            </w:rPr>
            <w:t xml:space="preserve">ТЕХНОЛОГИЯ ПРОДОВОЛЬСТВЕННЫХ ПРОДУКТОВ </w:t>
          </w:r>
          <w:r w:rsidRPr="000A1049">
            <w:rPr>
              <w:noProof/>
              <w:kern w:val="0"/>
              <w:sz w:val="20"/>
            </w:rPr>
            <w:t xml:space="preserve"> (технические науки)</w:t>
          </w:r>
        </w:p>
      </w:tc>
      <w:tc>
        <w:tcPr>
          <w:tcW w:w="1650" w:type="pct"/>
          <w:tcBorders>
            <w:top w:val="single" w:sz="4" w:space="0" w:color="auto"/>
            <w:left w:val="single" w:sz="4" w:space="0" w:color="auto"/>
            <w:bottom w:val="single" w:sz="4" w:space="0" w:color="auto"/>
            <w:right w:val="single" w:sz="4" w:space="0" w:color="auto"/>
          </w:tcBorders>
        </w:tcPr>
        <w:p w:rsidR="002F423E" w:rsidRPr="006C37C9" w:rsidRDefault="002F423E" w:rsidP="005E787D">
          <w:pPr>
            <w:pStyle w:val="af4"/>
            <w:ind w:firstLine="0"/>
            <w:rPr>
              <w:b/>
              <w:i/>
              <w:sz w:val="20"/>
              <w:szCs w:val="20"/>
            </w:rPr>
          </w:pPr>
          <w:r w:rsidRPr="006C37C9">
            <w:rPr>
              <w:b/>
              <w:i/>
              <w:sz w:val="20"/>
              <w:szCs w:val="20"/>
            </w:rPr>
            <w:t xml:space="preserve">Ежеквартальный </w:t>
          </w:r>
        </w:p>
        <w:p w:rsidR="002F423E" w:rsidRPr="009A5132" w:rsidRDefault="002F423E" w:rsidP="005E787D">
          <w:pPr>
            <w:pStyle w:val="af4"/>
            <w:ind w:firstLine="0"/>
            <w:rPr>
              <w:sz w:val="20"/>
              <w:szCs w:val="20"/>
            </w:rPr>
          </w:pPr>
          <w:r w:rsidRPr="006C37C9">
            <w:rPr>
              <w:b/>
              <w:i/>
              <w:sz w:val="20"/>
              <w:szCs w:val="20"/>
            </w:rPr>
            <w:t>научно-практический журнал</w:t>
          </w:r>
        </w:p>
      </w:tc>
    </w:tr>
  </w:tbl>
  <w:p w:rsidR="002F423E" w:rsidRPr="005E787D" w:rsidRDefault="002F423E" w:rsidP="005E787D">
    <w:pPr>
      <w:pStyle w:val="af4"/>
      <w:rPr>
        <w:sz w:val="12"/>
        <w:szCs w:val="1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C37C9">
      <w:trPr>
        <w:trHeight w:val="410"/>
      </w:trPr>
      <w:tc>
        <w:tcPr>
          <w:tcW w:w="351"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711755">
          <w:pPr>
            <w:pStyle w:val="af4"/>
            <w:ind w:firstLine="0"/>
            <w:jc w:val="center"/>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Pr>
              <w:noProof/>
              <w:sz w:val="20"/>
              <w:szCs w:val="20"/>
            </w:rPr>
            <w:t>140</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6C37C9">
          <w:pPr>
            <w:pStyle w:val="1"/>
            <w:keepNext w:val="0"/>
            <w:rPr>
              <w:sz w:val="20"/>
            </w:rPr>
          </w:pPr>
          <w:r>
            <w:rPr>
              <w:noProof/>
              <w:kern w:val="0"/>
              <w:sz w:val="20"/>
            </w:rPr>
            <w:t xml:space="preserve">ТЕХНОЛОГИЯ ПРОДОВОЛЬСТВЕННЫХ ПРОДУКТОВ </w:t>
          </w:r>
          <w:r w:rsidRPr="000A1049">
            <w:rPr>
              <w:noProof/>
              <w:kern w:val="0"/>
              <w:sz w:val="20"/>
            </w:rPr>
            <w:t xml:space="preserve"> (технические науки)</w:t>
          </w:r>
        </w:p>
      </w:tc>
      <w:tc>
        <w:tcPr>
          <w:tcW w:w="1650" w:type="pct"/>
          <w:tcBorders>
            <w:top w:val="single" w:sz="4" w:space="0" w:color="auto"/>
            <w:left w:val="single" w:sz="4" w:space="0" w:color="auto"/>
            <w:bottom w:val="single" w:sz="4" w:space="0" w:color="auto"/>
            <w:right w:val="single" w:sz="4" w:space="0" w:color="auto"/>
          </w:tcBorders>
        </w:tcPr>
        <w:p w:rsidR="002F423E" w:rsidRPr="006C37C9" w:rsidRDefault="002F423E" w:rsidP="005E787D">
          <w:pPr>
            <w:pStyle w:val="af4"/>
            <w:ind w:firstLine="0"/>
            <w:rPr>
              <w:b/>
              <w:i/>
              <w:sz w:val="20"/>
              <w:szCs w:val="20"/>
            </w:rPr>
          </w:pPr>
          <w:r w:rsidRPr="006C37C9">
            <w:rPr>
              <w:b/>
              <w:i/>
              <w:sz w:val="20"/>
              <w:szCs w:val="20"/>
            </w:rPr>
            <w:t xml:space="preserve">Ежеквартальный </w:t>
          </w:r>
        </w:p>
        <w:p w:rsidR="002F423E" w:rsidRPr="006C37C9" w:rsidRDefault="002F423E" w:rsidP="005E787D">
          <w:pPr>
            <w:pStyle w:val="af4"/>
            <w:ind w:firstLine="0"/>
            <w:rPr>
              <w:b/>
              <w:sz w:val="20"/>
              <w:szCs w:val="20"/>
            </w:rPr>
          </w:pPr>
          <w:r w:rsidRPr="006C37C9">
            <w:rPr>
              <w:b/>
              <w:i/>
              <w:sz w:val="20"/>
              <w:szCs w:val="20"/>
            </w:rPr>
            <w:t>научно-практический журнал</w:t>
          </w:r>
        </w:p>
      </w:tc>
    </w:tr>
  </w:tbl>
  <w:p w:rsidR="002F423E" w:rsidRPr="005E787D" w:rsidRDefault="002F423E" w:rsidP="005E787D">
    <w:pPr>
      <w:pStyle w:val="af4"/>
      <w:rPr>
        <w:sz w:val="12"/>
        <w:szCs w:val="1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C37C9">
      <w:trPr>
        <w:trHeight w:val="419"/>
      </w:trPr>
      <w:tc>
        <w:tcPr>
          <w:tcW w:w="351"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711755">
          <w:pPr>
            <w:pStyle w:val="af4"/>
            <w:ind w:firstLine="0"/>
            <w:jc w:val="center"/>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sidR="006415AC">
            <w:rPr>
              <w:noProof/>
              <w:sz w:val="20"/>
              <w:szCs w:val="20"/>
            </w:rPr>
            <w:t>32</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1258BB">
          <w:pPr>
            <w:pStyle w:val="1"/>
            <w:keepNext w:val="0"/>
            <w:rPr>
              <w:sz w:val="20"/>
            </w:rPr>
          </w:pPr>
          <w:r>
            <w:rPr>
              <w:noProof/>
              <w:kern w:val="0"/>
              <w:sz w:val="20"/>
            </w:rPr>
            <w:t xml:space="preserve">ТЕХНОЛОГИЯ ПРОДОВОЛЬСТВЕННЫХ ПРОДУКТОВ </w:t>
          </w:r>
          <w:r w:rsidRPr="000A1049">
            <w:rPr>
              <w:noProof/>
              <w:kern w:val="0"/>
              <w:sz w:val="20"/>
            </w:rPr>
            <w:t xml:space="preserve"> (технические науки)</w:t>
          </w:r>
        </w:p>
      </w:tc>
      <w:tc>
        <w:tcPr>
          <w:tcW w:w="1650" w:type="pct"/>
          <w:tcBorders>
            <w:top w:val="single" w:sz="4" w:space="0" w:color="auto"/>
            <w:left w:val="single" w:sz="4" w:space="0" w:color="auto"/>
            <w:bottom w:val="single" w:sz="4" w:space="0" w:color="auto"/>
            <w:right w:val="single" w:sz="4" w:space="0" w:color="auto"/>
          </w:tcBorders>
        </w:tcPr>
        <w:p w:rsidR="002F423E" w:rsidRPr="006C37C9" w:rsidRDefault="002F423E" w:rsidP="005E787D">
          <w:pPr>
            <w:pStyle w:val="af4"/>
            <w:ind w:firstLine="0"/>
            <w:rPr>
              <w:b/>
              <w:i/>
              <w:sz w:val="20"/>
              <w:szCs w:val="20"/>
            </w:rPr>
          </w:pPr>
          <w:r w:rsidRPr="006C37C9">
            <w:rPr>
              <w:b/>
              <w:i/>
              <w:sz w:val="20"/>
              <w:szCs w:val="20"/>
            </w:rPr>
            <w:t xml:space="preserve">Ежеквартальный </w:t>
          </w:r>
        </w:p>
        <w:p w:rsidR="002F423E" w:rsidRPr="006C37C9" w:rsidRDefault="002F423E" w:rsidP="005E787D">
          <w:pPr>
            <w:pStyle w:val="af4"/>
            <w:ind w:firstLine="0"/>
            <w:rPr>
              <w:b/>
              <w:sz w:val="20"/>
              <w:szCs w:val="20"/>
            </w:rPr>
          </w:pPr>
          <w:r w:rsidRPr="006C37C9">
            <w:rPr>
              <w:b/>
              <w:i/>
              <w:sz w:val="20"/>
              <w:szCs w:val="20"/>
            </w:rPr>
            <w:t>научно-практический журнал</w:t>
          </w:r>
        </w:p>
      </w:tc>
    </w:tr>
  </w:tbl>
  <w:p w:rsidR="002F423E" w:rsidRPr="005E787D" w:rsidRDefault="002F423E" w:rsidP="005E787D">
    <w:pPr>
      <w:pStyle w:val="af4"/>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2F423E" w:rsidRPr="005A31B4" w:rsidTr="00AF2501">
      <w:trPr>
        <w:trHeight w:val="564"/>
        <w:jc w:val="center"/>
      </w:trPr>
      <w:tc>
        <w:tcPr>
          <w:tcW w:w="1544" w:type="pct"/>
          <w:vAlign w:val="center"/>
        </w:tcPr>
        <w:p w:rsidR="002F423E" w:rsidRPr="003C46F7" w:rsidRDefault="002F423E" w:rsidP="009579F0">
          <w:pPr>
            <w:pStyle w:val="af4"/>
            <w:ind w:firstLine="0"/>
            <w:jc w:val="left"/>
            <w:rPr>
              <w:b/>
              <w:i/>
              <w:sz w:val="20"/>
              <w:szCs w:val="20"/>
            </w:rPr>
          </w:pPr>
          <w:r w:rsidRPr="003C46F7">
            <w:rPr>
              <w:b/>
              <w:i/>
              <w:sz w:val="20"/>
              <w:szCs w:val="20"/>
            </w:rPr>
            <w:t xml:space="preserve">Ежеквартальный </w:t>
          </w:r>
        </w:p>
        <w:p w:rsidR="002F423E" w:rsidRPr="003C46F7" w:rsidRDefault="002F423E" w:rsidP="009579F0">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2F423E" w:rsidRPr="003C46F7" w:rsidRDefault="002F423E" w:rsidP="009579F0">
          <w:pPr>
            <w:pStyle w:val="af4"/>
            <w:ind w:firstLine="0"/>
            <w:jc w:val="center"/>
            <w:rPr>
              <w:b/>
              <w:sz w:val="20"/>
              <w:szCs w:val="20"/>
            </w:rPr>
          </w:pPr>
          <w:r w:rsidRPr="003C46F7">
            <w:rPr>
              <w:b/>
              <w:sz w:val="20"/>
              <w:szCs w:val="20"/>
            </w:rPr>
            <w:t>ПРОБЛЕМЫ РАЗВИТИЯ АПК РЕГИОНА №</w:t>
          </w:r>
          <w:r>
            <w:rPr>
              <w:b/>
              <w:sz w:val="20"/>
              <w:szCs w:val="20"/>
            </w:rPr>
            <w:t>4</w:t>
          </w:r>
          <w:r w:rsidRPr="003C46F7">
            <w:rPr>
              <w:b/>
              <w:sz w:val="20"/>
              <w:szCs w:val="20"/>
            </w:rPr>
            <w:t xml:space="preserve"> (</w:t>
          </w:r>
          <w:r>
            <w:rPr>
              <w:b/>
              <w:sz w:val="20"/>
              <w:szCs w:val="20"/>
            </w:rPr>
            <w:t>32</w:t>
          </w:r>
          <w:r w:rsidRPr="003C46F7">
            <w:rPr>
              <w:b/>
              <w:sz w:val="20"/>
              <w:szCs w:val="20"/>
            </w:rPr>
            <w:t>), 201</w:t>
          </w:r>
          <w:r>
            <w:rPr>
              <w:b/>
              <w:sz w:val="20"/>
              <w:szCs w:val="20"/>
            </w:rPr>
            <w:t>7</w:t>
          </w:r>
          <w:r w:rsidRPr="003C46F7">
            <w:rPr>
              <w:b/>
              <w:sz w:val="20"/>
              <w:szCs w:val="20"/>
            </w:rPr>
            <w:t xml:space="preserve"> г</w:t>
          </w:r>
        </w:p>
      </w:tc>
      <w:tc>
        <w:tcPr>
          <w:tcW w:w="440" w:type="pct"/>
          <w:vAlign w:val="center"/>
        </w:tcPr>
        <w:p w:rsidR="002F423E" w:rsidRPr="003C46F7" w:rsidRDefault="002F423E" w:rsidP="009579F0">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1</w:t>
          </w:r>
          <w:r w:rsidRPr="003C46F7">
            <w:rPr>
              <w:rFonts w:ascii="Arial" w:hAnsi="Arial" w:cs="Arial"/>
              <w:sz w:val="20"/>
              <w:szCs w:val="20"/>
            </w:rPr>
            <w:fldChar w:fldCharType="end"/>
          </w:r>
        </w:p>
      </w:tc>
    </w:tr>
  </w:tbl>
  <w:p w:rsidR="002F423E" w:rsidRPr="009579F0" w:rsidRDefault="002F423E" w:rsidP="009579F0">
    <w:pPr>
      <w:pStyle w:val="af4"/>
      <w:ind w:firstLine="0"/>
      <w:rPr>
        <w:sz w:val="16"/>
        <w:szCs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6C37C9">
      <w:trPr>
        <w:trHeight w:val="419"/>
      </w:trPr>
      <w:tc>
        <w:tcPr>
          <w:tcW w:w="351"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711755">
          <w:pPr>
            <w:pStyle w:val="af4"/>
            <w:ind w:firstLine="0"/>
            <w:jc w:val="center"/>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sidR="006415AC">
            <w:rPr>
              <w:noProof/>
              <w:sz w:val="20"/>
              <w:szCs w:val="20"/>
            </w:rPr>
            <w:t>40</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9A5132" w:rsidRDefault="002F423E" w:rsidP="006D050F">
          <w:pPr>
            <w:pStyle w:val="1"/>
            <w:keepNext w:val="0"/>
            <w:rPr>
              <w:sz w:val="20"/>
            </w:rPr>
          </w:pPr>
          <w:r w:rsidRPr="000A1049">
            <w:rPr>
              <w:kern w:val="0"/>
              <w:sz w:val="20"/>
            </w:rPr>
            <w:t xml:space="preserve">экономика и управление </w:t>
          </w:r>
          <w:r w:rsidRPr="004C769D">
            <w:rPr>
              <w:kern w:val="0"/>
              <w:sz w:val="20"/>
            </w:rPr>
            <w:t>народным хозяйством (экономические науки)</w:t>
          </w:r>
        </w:p>
      </w:tc>
      <w:tc>
        <w:tcPr>
          <w:tcW w:w="1650" w:type="pct"/>
          <w:tcBorders>
            <w:top w:val="single" w:sz="4" w:space="0" w:color="auto"/>
            <w:left w:val="single" w:sz="4" w:space="0" w:color="auto"/>
            <w:bottom w:val="single" w:sz="4" w:space="0" w:color="auto"/>
            <w:right w:val="single" w:sz="4" w:space="0" w:color="auto"/>
          </w:tcBorders>
        </w:tcPr>
        <w:p w:rsidR="002F423E" w:rsidRPr="006C37C9" w:rsidRDefault="002F423E" w:rsidP="005E787D">
          <w:pPr>
            <w:pStyle w:val="af4"/>
            <w:ind w:firstLine="0"/>
            <w:rPr>
              <w:b/>
              <w:i/>
              <w:sz w:val="20"/>
              <w:szCs w:val="20"/>
            </w:rPr>
          </w:pPr>
          <w:r w:rsidRPr="006C37C9">
            <w:rPr>
              <w:b/>
              <w:i/>
              <w:sz w:val="20"/>
              <w:szCs w:val="20"/>
            </w:rPr>
            <w:t xml:space="preserve">Ежеквартальный </w:t>
          </w:r>
        </w:p>
        <w:p w:rsidR="002F423E" w:rsidRPr="006C37C9" w:rsidRDefault="002F423E" w:rsidP="005E787D">
          <w:pPr>
            <w:pStyle w:val="af4"/>
            <w:ind w:firstLine="0"/>
            <w:rPr>
              <w:b/>
              <w:sz w:val="20"/>
              <w:szCs w:val="20"/>
            </w:rPr>
          </w:pPr>
          <w:r w:rsidRPr="006C37C9">
            <w:rPr>
              <w:b/>
              <w:i/>
              <w:sz w:val="20"/>
              <w:szCs w:val="20"/>
            </w:rPr>
            <w:t>научно-практический журнал</w:t>
          </w:r>
        </w:p>
      </w:tc>
    </w:tr>
  </w:tbl>
  <w:p w:rsidR="002F423E" w:rsidRPr="005E787D" w:rsidRDefault="002F423E" w:rsidP="005E787D">
    <w:pPr>
      <w:pStyle w:val="af4"/>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2F423E" w:rsidRPr="005A31B4" w:rsidTr="007374A1">
      <w:trPr>
        <w:trHeight w:val="416"/>
        <w:jc w:val="center"/>
      </w:trPr>
      <w:tc>
        <w:tcPr>
          <w:tcW w:w="1544" w:type="pct"/>
          <w:vAlign w:val="center"/>
        </w:tcPr>
        <w:p w:rsidR="002F423E" w:rsidRPr="003C46F7" w:rsidRDefault="002F423E" w:rsidP="007374A1">
          <w:pPr>
            <w:pStyle w:val="af4"/>
            <w:ind w:firstLine="0"/>
            <w:jc w:val="left"/>
            <w:rPr>
              <w:b/>
              <w:i/>
              <w:sz w:val="20"/>
              <w:szCs w:val="20"/>
            </w:rPr>
          </w:pPr>
          <w:r w:rsidRPr="003C46F7">
            <w:rPr>
              <w:b/>
              <w:i/>
              <w:sz w:val="20"/>
              <w:szCs w:val="20"/>
            </w:rPr>
            <w:t xml:space="preserve">Ежеквартальный </w:t>
          </w:r>
        </w:p>
        <w:p w:rsidR="002F423E" w:rsidRPr="003C46F7" w:rsidRDefault="002F423E" w:rsidP="007374A1">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2F423E" w:rsidRPr="003C46F7" w:rsidRDefault="002F423E" w:rsidP="007405CE">
          <w:pPr>
            <w:pStyle w:val="af4"/>
            <w:ind w:firstLine="0"/>
            <w:jc w:val="center"/>
            <w:rPr>
              <w:b/>
              <w:sz w:val="20"/>
              <w:szCs w:val="20"/>
            </w:rPr>
          </w:pPr>
          <w:r w:rsidRPr="003C46F7">
            <w:rPr>
              <w:b/>
              <w:sz w:val="20"/>
              <w:szCs w:val="20"/>
            </w:rPr>
            <w:t>ПРОБЛЕМЫ РАЗВИТИЯ АПК РЕГИОНА №</w:t>
          </w:r>
          <w:r>
            <w:rPr>
              <w:b/>
              <w:sz w:val="20"/>
              <w:szCs w:val="20"/>
            </w:rPr>
            <w:t>3 (</w:t>
          </w:r>
          <w:r w:rsidRPr="00A52B79">
            <w:rPr>
              <w:b/>
              <w:sz w:val="20"/>
              <w:szCs w:val="20"/>
            </w:rPr>
            <w:t>3</w:t>
          </w:r>
          <w:r>
            <w:rPr>
              <w:b/>
              <w:sz w:val="20"/>
              <w:szCs w:val="20"/>
            </w:rPr>
            <w:t>1</w:t>
          </w:r>
          <w:r w:rsidRPr="003C46F7">
            <w:rPr>
              <w:b/>
              <w:sz w:val="20"/>
              <w:szCs w:val="20"/>
            </w:rPr>
            <w:t>), 201</w:t>
          </w:r>
          <w:r>
            <w:rPr>
              <w:b/>
              <w:sz w:val="20"/>
              <w:szCs w:val="20"/>
            </w:rPr>
            <w:t>7</w:t>
          </w:r>
          <w:r w:rsidRPr="003C46F7">
            <w:rPr>
              <w:b/>
              <w:sz w:val="20"/>
              <w:szCs w:val="20"/>
            </w:rPr>
            <w:t xml:space="preserve"> г</w:t>
          </w:r>
        </w:p>
      </w:tc>
      <w:tc>
        <w:tcPr>
          <w:tcW w:w="440" w:type="pct"/>
          <w:vAlign w:val="center"/>
        </w:tcPr>
        <w:p w:rsidR="002F423E" w:rsidRPr="003C46F7" w:rsidRDefault="002F423E" w:rsidP="007374A1">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1</w:t>
          </w:r>
          <w:r w:rsidRPr="003C46F7">
            <w:rPr>
              <w:rFonts w:ascii="Arial" w:hAnsi="Arial" w:cs="Arial"/>
              <w:sz w:val="20"/>
              <w:szCs w:val="20"/>
            </w:rPr>
            <w:fldChar w:fldCharType="end"/>
          </w:r>
        </w:p>
      </w:tc>
    </w:tr>
  </w:tbl>
  <w:p w:rsidR="002F423E" w:rsidRPr="00716B5E" w:rsidRDefault="002F423E">
    <w:pPr>
      <w:pStyle w:val="af4"/>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5"/>
      <w:gridCol w:w="848"/>
    </w:tblGrid>
    <w:tr w:rsidR="002F423E" w:rsidRPr="005A31B4" w:rsidTr="00AF2501">
      <w:trPr>
        <w:trHeight w:val="564"/>
        <w:jc w:val="center"/>
      </w:trPr>
      <w:tc>
        <w:tcPr>
          <w:tcW w:w="1544" w:type="pct"/>
          <w:vAlign w:val="center"/>
        </w:tcPr>
        <w:p w:rsidR="002F423E" w:rsidRPr="003C46F7" w:rsidRDefault="002F423E" w:rsidP="009579F0">
          <w:pPr>
            <w:pStyle w:val="af4"/>
            <w:ind w:firstLine="0"/>
            <w:jc w:val="left"/>
            <w:rPr>
              <w:b/>
              <w:i/>
              <w:sz w:val="20"/>
              <w:szCs w:val="20"/>
            </w:rPr>
          </w:pPr>
          <w:r w:rsidRPr="003C46F7">
            <w:rPr>
              <w:b/>
              <w:i/>
              <w:sz w:val="20"/>
              <w:szCs w:val="20"/>
            </w:rPr>
            <w:t xml:space="preserve">Ежеквартальный </w:t>
          </w:r>
        </w:p>
        <w:p w:rsidR="002F423E" w:rsidRPr="003C46F7" w:rsidRDefault="002F423E" w:rsidP="009579F0">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2F423E" w:rsidRPr="003C46F7" w:rsidRDefault="002F423E" w:rsidP="009579F0">
          <w:pPr>
            <w:pStyle w:val="af4"/>
            <w:ind w:firstLine="0"/>
            <w:jc w:val="center"/>
            <w:rPr>
              <w:b/>
              <w:sz w:val="20"/>
              <w:szCs w:val="20"/>
            </w:rPr>
          </w:pPr>
          <w:r w:rsidRPr="003C46F7">
            <w:rPr>
              <w:b/>
              <w:sz w:val="20"/>
              <w:szCs w:val="20"/>
            </w:rPr>
            <w:t>ПРОБЛЕМЫ РАЗВИТИЯ АПК РЕГИОНА №</w:t>
          </w:r>
          <w:r>
            <w:rPr>
              <w:b/>
              <w:sz w:val="20"/>
              <w:szCs w:val="20"/>
            </w:rPr>
            <w:t>4</w:t>
          </w:r>
          <w:r w:rsidRPr="003C46F7">
            <w:rPr>
              <w:b/>
              <w:sz w:val="20"/>
              <w:szCs w:val="20"/>
            </w:rPr>
            <w:t xml:space="preserve"> (</w:t>
          </w:r>
          <w:r>
            <w:rPr>
              <w:b/>
              <w:sz w:val="20"/>
              <w:szCs w:val="20"/>
            </w:rPr>
            <w:t>32</w:t>
          </w:r>
          <w:r w:rsidRPr="003C46F7">
            <w:rPr>
              <w:b/>
              <w:sz w:val="20"/>
              <w:szCs w:val="20"/>
            </w:rPr>
            <w:t>), 201</w:t>
          </w:r>
          <w:r>
            <w:rPr>
              <w:b/>
              <w:sz w:val="20"/>
              <w:szCs w:val="20"/>
            </w:rPr>
            <w:t>7</w:t>
          </w:r>
          <w:r w:rsidRPr="003C46F7">
            <w:rPr>
              <w:b/>
              <w:sz w:val="20"/>
              <w:szCs w:val="20"/>
            </w:rPr>
            <w:t xml:space="preserve"> г</w:t>
          </w:r>
        </w:p>
      </w:tc>
      <w:tc>
        <w:tcPr>
          <w:tcW w:w="440" w:type="pct"/>
          <w:vAlign w:val="center"/>
        </w:tcPr>
        <w:p w:rsidR="002F423E" w:rsidRPr="003C46F7" w:rsidRDefault="002F423E" w:rsidP="009579F0">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7</w:t>
          </w:r>
          <w:r w:rsidRPr="003C46F7">
            <w:rPr>
              <w:rFonts w:ascii="Arial" w:hAnsi="Arial" w:cs="Arial"/>
              <w:sz w:val="20"/>
              <w:szCs w:val="20"/>
            </w:rPr>
            <w:fldChar w:fldCharType="end"/>
          </w:r>
        </w:p>
      </w:tc>
    </w:tr>
  </w:tbl>
  <w:p w:rsidR="002F423E" w:rsidRPr="009579F0" w:rsidRDefault="002F423E" w:rsidP="009579F0">
    <w:pPr>
      <w:pStyle w:val="af4"/>
      <w:ind w:firstLine="0"/>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2"/>
      <w:gridCol w:w="3186"/>
    </w:tblGrid>
    <w:tr w:rsidR="002F423E" w:rsidTr="005C66FE">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D118F6">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D963D2" w:rsidRDefault="002F423E" w:rsidP="00AD2887">
          <w:pPr>
            <w:pStyle w:val="1"/>
            <w:rPr>
              <w:sz w:val="20"/>
            </w:rPr>
          </w:pPr>
          <w:r w:rsidRPr="00D963D2">
            <w:rPr>
              <w:sz w:val="20"/>
            </w:rPr>
            <w:fldChar w:fldCharType="begin"/>
          </w:r>
          <w:r w:rsidRPr="00D963D2">
            <w:rPr>
              <w:sz w:val="20"/>
            </w:rPr>
            <w:instrText xml:space="preserve"> STYLEREF  "Заголовок 1"  \* MERGEFORMAT </w:instrText>
          </w:r>
          <w:r w:rsidRPr="00D963D2">
            <w:rPr>
              <w:sz w:val="20"/>
            </w:rPr>
            <w:fldChar w:fldCharType="separate"/>
          </w:r>
          <w:r>
            <w:rPr>
              <w:noProof/>
              <w:sz w:val="20"/>
            </w:rPr>
            <w:t>Агрономия (сельскохозяйственные науки)</w:t>
          </w:r>
          <w:r w:rsidRPr="00D963D2">
            <w:rPr>
              <w:noProof/>
              <w:sz w:val="20"/>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D118F6">
          <w:pPr>
            <w:pStyle w:val="af4"/>
            <w:ind w:firstLine="0"/>
            <w:jc w:val="left"/>
            <w:rPr>
              <w:b/>
              <w:i/>
              <w:sz w:val="20"/>
              <w:szCs w:val="20"/>
            </w:rPr>
          </w:pPr>
          <w:r w:rsidRPr="003C46F7">
            <w:rPr>
              <w:b/>
              <w:i/>
              <w:sz w:val="20"/>
              <w:szCs w:val="20"/>
            </w:rPr>
            <w:t xml:space="preserve">Ежеквартальный </w:t>
          </w:r>
        </w:p>
        <w:p w:rsidR="002F423E" w:rsidRPr="003C46F7" w:rsidRDefault="002F423E" w:rsidP="00D118F6">
          <w:pPr>
            <w:pStyle w:val="af4"/>
            <w:ind w:firstLine="0"/>
            <w:jc w:val="left"/>
            <w:rPr>
              <w:sz w:val="20"/>
              <w:szCs w:val="20"/>
            </w:rPr>
          </w:pPr>
          <w:r w:rsidRPr="003C46F7">
            <w:rPr>
              <w:b/>
              <w:i/>
              <w:sz w:val="20"/>
              <w:szCs w:val="20"/>
            </w:rPr>
            <w:t>научно-практический журнал</w:t>
          </w:r>
        </w:p>
      </w:tc>
    </w:tr>
  </w:tbl>
  <w:p w:rsidR="002F423E" w:rsidRPr="009579F0" w:rsidRDefault="002F423E" w:rsidP="00E70706">
    <w:pPr>
      <w:pStyle w:val="af4"/>
      <w:ind w:firstLine="0"/>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3F149B">
      <w:trPr>
        <w:trHeight w:val="410"/>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D118F6">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Pr>
              <w:rFonts w:ascii="Arial" w:hAnsi="Arial" w:cs="Arial"/>
              <w:noProof/>
              <w:sz w:val="20"/>
              <w:szCs w:val="20"/>
            </w:rPr>
            <w:t>18</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C457FA" w:rsidRDefault="002F423E" w:rsidP="00C3638B">
          <w:pPr>
            <w:pStyle w:val="1"/>
            <w:rPr>
              <w:sz w:val="20"/>
            </w:rPr>
          </w:pPr>
          <w:r>
            <w:rPr>
              <w:sz w:val="20"/>
            </w:rPr>
            <w:t>АГРОНОМИЯ (СЕЛЬСКОХОЗЯЙСТВЕННЫЕ НАУКИ)</w:t>
          </w:r>
          <w:r w:rsidRPr="00C457FA">
            <w:rPr>
              <w:sz w:val="20"/>
            </w:rPr>
            <w:t xml:space="preserve"> </w:t>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D118F6">
          <w:pPr>
            <w:pStyle w:val="af4"/>
            <w:ind w:firstLine="0"/>
            <w:jc w:val="left"/>
            <w:rPr>
              <w:b/>
              <w:i/>
              <w:sz w:val="20"/>
              <w:szCs w:val="20"/>
            </w:rPr>
          </w:pPr>
          <w:r w:rsidRPr="003C46F7">
            <w:rPr>
              <w:b/>
              <w:i/>
              <w:sz w:val="20"/>
              <w:szCs w:val="20"/>
            </w:rPr>
            <w:t xml:space="preserve">Ежеквартальный </w:t>
          </w:r>
        </w:p>
        <w:p w:rsidR="002F423E" w:rsidRPr="003C46F7" w:rsidRDefault="002F423E" w:rsidP="00D118F6">
          <w:pPr>
            <w:pStyle w:val="af4"/>
            <w:ind w:firstLine="0"/>
            <w:jc w:val="left"/>
            <w:rPr>
              <w:sz w:val="20"/>
              <w:szCs w:val="20"/>
            </w:rPr>
          </w:pPr>
          <w:r w:rsidRPr="003C46F7">
            <w:rPr>
              <w:b/>
              <w:i/>
              <w:sz w:val="20"/>
              <w:szCs w:val="20"/>
            </w:rPr>
            <w:t>научно-практический журнал</w:t>
          </w:r>
        </w:p>
      </w:tc>
    </w:tr>
  </w:tbl>
  <w:p w:rsidR="002F423E" w:rsidRPr="009579F0" w:rsidRDefault="002F423E" w:rsidP="00E70706">
    <w:pPr>
      <w:pStyle w:val="af4"/>
      <w:ind w:firstLine="0"/>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2F423E" w:rsidRPr="005A31B4" w:rsidTr="006C37C9">
      <w:trPr>
        <w:trHeight w:val="410"/>
        <w:jc w:val="center"/>
      </w:trPr>
      <w:tc>
        <w:tcPr>
          <w:tcW w:w="1544" w:type="pct"/>
          <w:vAlign w:val="center"/>
        </w:tcPr>
        <w:p w:rsidR="002F423E" w:rsidRPr="003C46F7" w:rsidRDefault="002F423E" w:rsidP="00BD35D7">
          <w:pPr>
            <w:pStyle w:val="af4"/>
            <w:ind w:firstLine="0"/>
            <w:jc w:val="left"/>
            <w:rPr>
              <w:b/>
              <w:i/>
              <w:sz w:val="20"/>
              <w:szCs w:val="20"/>
            </w:rPr>
          </w:pPr>
          <w:r w:rsidRPr="003C46F7">
            <w:rPr>
              <w:b/>
              <w:i/>
              <w:sz w:val="20"/>
              <w:szCs w:val="20"/>
            </w:rPr>
            <w:t xml:space="preserve">Ежеквартальный </w:t>
          </w:r>
        </w:p>
        <w:p w:rsidR="002F423E" w:rsidRPr="003C46F7" w:rsidRDefault="002F423E" w:rsidP="00BD35D7">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2F423E" w:rsidRPr="003C46F7" w:rsidRDefault="002F423E" w:rsidP="00BD35D7">
          <w:pPr>
            <w:pStyle w:val="af4"/>
            <w:ind w:firstLine="0"/>
            <w:jc w:val="center"/>
            <w:rPr>
              <w:b/>
              <w:sz w:val="20"/>
              <w:szCs w:val="20"/>
            </w:rPr>
          </w:pPr>
          <w:r w:rsidRPr="003C46F7">
            <w:rPr>
              <w:b/>
              <w:sz w:val="20"/>
              <w:szCs w:val="20"/>
            </w:rPr>
            <w:t>ПРОБЛЕМЫ РАЗВИТИЯ АПК РЕГИОНА №</w:t>
          </w:r>
          <w:r>
            <w:rPr>
              <w:b/>
              <w:sz w:val="20"/>
              <w:szCs w:val="20"/>
            </w:rPr>
            <w:t>4</w:t>
          </w:r>
          <w:r w:rsidRPr="003C46F7">
            <w:rPr>
              <w:b/>
              <w:sz w:val="20"/>
              <w:szCs w:val="20"/>
            </w:rPr>
            <w:t xml:space="preserve"> (</w:t>
          </w:r>
          <w:r>
            <w:rPr>
              <w:b/>
              <w:sz w:val="20"/>
              <w:szCs w:val="20"/>
            </w:rPr>
            <w:t>32</w:t>
          </w:r>
          <w:r w:rsidRPr="003C46F7">
            <w:rPr>
              <w:b/>
              <w:sz w:val="20"/>
              <w:szCs w:val="20"/>
            </w:rPr>
            <w:t>), 201</w:t>
          </w:r>
          <w:r>
            <w:rPr>
              <w:b/>
              <w:sz w:val="20"/>
              <w:szCs w:val="20"/>
            </w:rPr>
            <w:t>7</w:t>
          </w:r>
          <w:r w:rsidRPr="003C46F7">
            <w:rPr>
              <w:b/>
              <w:sz w:val="20"/>
              <w:szCs w:val="20"/>
            </w:rPr>
            <w:t xml:space="preserve"> г</w:t>
          </w:r>
        </w:p>
      </w:tc>
      <w:tc>
        <w:tcPr>
          <w:tcW w:w="440" w:type="pct"/>
          <w:vAlign w:val="center"/>
        </w:tcPr>
        <w:p w:rsidR="002F423E" w:rsidRPr="003C46F7" w:rsidRDefault="002F423E" w:rsidP="00BD35D7">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6415AC">
            <w:rPr>
              <w:rFonts w:ascii="Arial" w:hAnsi="Arial" w:cs="Arial"/>
              <w:noProof/>
              <w:sz w:val="20"/>
              <w:szCs w:val="20"/>
            </w:rPr>
            <w:t>41</w:t>
          </w:r>
          <w:r w:rsidRPr="003C46F7">
            <w:rPr>
              <w:rFonts w:ascii="Arial" w:hAnsi="Arial" w:cs="Arial"/>
              <w:sz w:val="20"/>
              <w:szCs w:val="20"/>
            </w:rPr>
            <w:fldChar w:fldCharType="end"/>
          </w:r>
        </w:p>
      </w:tc>
    </w:tr>
  </w:tbl>
  <w:p w:rsidR="002F423E" w:rsidRDefault="002F423E" w:rsidP="00E933FC">
    <w:pPr>
      <w:pStyle w:val="af4"/>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B438C0">
      <w:trPr>
        <w:jc w:val="center"/>
      </w:trPr>
      <w:tc>
        <w:tcPr>
          <w:tcW w:w="351" w:type="pct"/>
          <w:tcBorders>
            <w:top w:val="single" w:sz="4" w:space="0" w:color="auto"/>
            <w:left w:val="single" w:sz="4" w:space="0" w:color="auto"/>
            <w:bottom w:val="single" w:sz="4" w:space="0" w:color="auto"/>
            <w:right w:val="single" w:sz="4" w:space="0" w:color="auto"/>
          </w:tcBorders>
          <w:vAlign w:val="bottom"/>
        </w:tcPr>
        <w:p w:rsidR="002F423E" w:rsidRPr="009A5132" w:rsidRDefault="002F423E" w:rsidP="00B438C0">
          <w:pPr>
            <w:pStyle w:val="af4"/>
            <w:ind w:firstLine="0"/>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Pr>
              <w:noProof/>
              <w:sz w:val="20"/>
              <w:szCs w:val="20"/>
            </w:rPr>
            <w:t>55</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bottom"/>
        </w:tcPr>
        <w:p w:rsidR="002F423E" w:rsidRPr="009A5132" w:rsidRDefault="002F423E" w:rsidP="004B0E7F">
          <w:pPr>
            <w:pStyle w:val="1"/>
            <w:rPr>
              <w:sz w:val="20"/>
            </w:rPr>
          </w:pPr>
          <w:r w:rsidRPr="004B0E7F">
            <w:rPr>
              <w:sz w:val="20"/>
            </w:rPr>
            <w:t>ветеринария и зоотехния (сельскохозяйственные науки)</w:t>
          </w:r>
          <w:r w:rsidRPr="009A5132">
            <w:rPr>
              <w:sz w:val="20"/>
            </w:rPr>
            <w:t xml:space="preserve"> </w:t>
          </w:r>
        </w:p>
      </w:tc>
      <w:tc>
        <w:tcPr>
          <w:tcW w:w="1650" w:type="pct"/>
          <w:tcBorders>
            <w:top w:val="single" w:sz="4" w:space="0" w:color="auto"/>
            <w:left w:val="single" w:sz="4" w:space="0" w:color="auto"/>
            <w:bottom w:val="single" w:sz="4" w:space="0" w:color="auto"/>
            <w:right w:val="single" w:sz="4" w:space="0" w:color="auto"/>
          </w:tcBorders>
        </w:tcPr>
        <w:p w:rsidR="002F423E" w:rsidRPr="009A5132" w:rsidRDefault="002F423E" w:rsidP="00B438C0">
          <w:pPr>
            <w:pStyle w:val="af4"/>
            <w:ind w:firstLine="0"/>
            <w:rPr>
              <w:i/>
              <w:sz w:val="20"/>
              <w:szCs w:val="20"/>
            </w:rPr>
          </w:pPr>
          <w:r w:rsidRPr="009A5132">
            <w:rPr>
              <w:i/>
              <w:sz w:val="20"/>
              <w:szCs w:val="20"/>
            </w:rPr>
            <w:t xml:space="preserve">Ежеквартальный </w:t>
          </w:r>
        </w:p>
        <w:p w:rsidR="002F423E" w:rsidRPr="009A5132" w:rsidRDefault="002F423E" w:rsidP="00B438C0">
          <w:pPr>
            <w:pStyle w:val="af4"/>
            <w:ind w:firstLine="0"/>
            <w:rPr>
              <w:sz w:val="20"/>
              <w:szCs w:val="20"/>
            </w:rPr>
          </w:pPr>
          <w:r w:rsidRPr="009A5132">
            <w:rPr>
              <w:i/>
              <w:sz w:val="20"/>
              <w:szCs w:val="20"/>
            </w:rPr>
            <w:t>научно-практический журнал</w:t>
          </w:r>
        </w:p>
      </w:tc>
    </w:tr>
  </w:tbl>
  <w:p w:rsidR="002F423E" w:rsidRDefault="002F423E">
    <w:pPr>
      <w:pStyle w:val="af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2F423E" w:rsidTr="00572AAA">
      <w:trPr>
        <w:trHeight w:val="558"/>
        <w:jc w:val="center"/>
      </w:trPr>
      <w:tc>
        <w:tcPr>
          <w:tcW w:w="351"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C2DF9">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6415AC">
            <w:rPr>
              <w:rFonts w:ascii="Arial" w:hAnsi="Arial" w:cs="Arial"/>
              <w:noProof/>
              <w:sz w:val="20"/>
              <w:szCs w:val="20"/>
            </w:rPr>
            <w:t>26</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2F423E" w:rsidRPr="00572AAA" w:rsidRDefault="002F423E" w:rsidP="003E7ADD">
          <w:pPr>
            <w:pStyle w:val="1"/>
            <w:rPr>
              <w:sz w:val="20"/>
            </w:rPr>
          </w:pPr>
          <w:r w:rsidRPr="00572AAA">
            <w:rPr>
              <w:sz w:val="20"/>
            </w:rPr>
            <w:t>АГРОНОМИЯ</w:t>
          </w:r>
          <w:r>
            <w:rPr>
              <w:sz w:val="20"/>
            </w:rPr>
            <w:t xml:space="preserve"> (СЕЛЬСКОХОЗЯЙСТВЕННЫЕ НАУКИ)</w:t>
          </w:r>
        </w:p>
      </w:tc>
      <w:tc>
        <w:tcPr>
          <w:tcW w:w="1650" w:type="pct"/>
          <w:tcBorders>
            <w:top w:val="single" w:sz="4" w:space="0" w:color="auto"/>
            <w:left w:val="single" w:sz="4" w:space="0" w:color="auto"/>
            <w:bottom w:val="single" w:sz="4" w:space="0" w:color="auto"/>
            <w:right w:val="single" w:sz="4" w:space="0" w:color="auto"/>
          </w:tcBorders>
          <w:vAlign w:val="center"/>
        </w:tcPr>
        <w:p w:rsidR="002F423E" w:rsidRPr="003C46F7" w:rsidRDefault="002F423E" w:rsidP="005C2DF9">
          <w:pPr>
            <w:pStyle w:val="af4"/>
            <w:ind w:firstLine="0"/>
            <w:jc w:val="left"/>
            <w:rPr>
              <w:b/>
              <w:i/>
              <w:sz w:val="20"/>
              <w:szCs w:val="20"/>
            </w:rPr>
          </w:pPr>
          <w:r w:rsidRPr="003C46F7">
            <w:rPr>
              <w:b/>
              <w:i/>
              <w:sz w:val="20"/>
              <w:szCs w:val="20"/>
            </w:rPr>
            <w:t xml:space="preserve">Ежеквартальный </w:t>
          </w:r>
        </w:p>
        <w:p w:rsidR="002F423E" w:rsidRPr="003C46F7" w:rsidRDefault="002F423E" w:rsidP="005C2DF9">
          <w:pPr>
            <w:pStyle w:val="af4"/>
            <w:ind w:firstLine="0"/>
            <w:jc w:val="left"/>
            <w:rPr>
              <w:sz w:val="20"/>
              <w:szCs w:val="20"/>
            </w:rPr>
          </w:pPr>
          <w:r w:rsidRPr="003C46F7">
            <w:rPr>
              <w:b/>
              <w:i/>
              <w:sz w:val="20"/>
              <w:szCs w:val="20"/>
            </w:rPr>
            <w:t>научно-практический журнал</w:t>
          </w:r>
        </w:p>
      </w:tc>
    </w:tr>
  </w:tbl>
  <w:p w:rsidR="002F423E" w:rsidRPr="00AE06D4" w:rsidRDefault="002F423E" w:rsidP="005C2DF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29C793A"/>
    <w:name w:val="WW8Num1"/>
    <w:lvl w:ilvl="0">
      <w:numFmt w:val="none"/>
      <w:lvlText w:val=""/>
      <w:lvlJc w:val="left"/>
      <w:pPr>
        <w:tabs>
          <w:tab w:val="num" w:pos="360"/>
        </w:tabs>
      </w:pPr>
    </w:lvl>
  </w:abstractNum>
  <w:abstractNum w:abstractNumId="1">
    <w:nsid w:val="00000002"/>
    <w:multiLevelType w:val="singleLevel"/>
    <w:tmpl w:val="95987DD4"/>
    <w:name w:val="WW8Num3"/>
    <w:lvl w:ilvl="0">
      <w:start w:val="1"/>
      <w:numFmt w:val="bullet"/>
      <w:lvlText w:val=""/>
      <w:lvlJc w:val="left"/>
      <w:pPr>
        <w:tabs>
          <w:tab w:val="num" w:pos="1287"/>
        </w:tabs>
        <w:ind w:left="1287" w:hanging="360"/>
      </w:pPr>
      <w:rPr>
        <w:rFonts w:ascii="Symbol" w:hAnsi="Symbol" w:cs="Symbol"/>
        <w:lang w:val="ru-RU"/>
      </w:rPr>
    </w:lvl>
  </w:abstractNum>
  <w:abstractNum w:abstractNumId="2">
    <w:nsid w:val="028F5375"/>
    <w:multiLevelType w:val="hybridMultilevel"/>
    <w:tmpl w:val="4A5E841C"/>
    <w:lvl w:ilvl="0" w:tplc="B866D20A">
      <w:start w:val="1"/>
      <w:numFmt w:val="decimal"/>
      <w:pStyle w:val="a"/>
      <w:lvlText w:val="%1."/>
      <w:lvlJc w:val="left"/>
      <w:pPr>
        <w:tabs>
          <w:tab w:val="num" w:pos="928"/>
        </w:tabs>
        <w:ind w:left="928" w:hanging="360"/>
      </w:pPr>
      <w:rPr>
        <w:rFonts w:cs="Times New Roman" w:hint="default"/>
        <w:b w:val="0"/>
        <w:sz w:val="20"/>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5F73D2"/>
    <w:multiLevelType w:val="hybridMultilevel"/>
    <w:tmpl w:val="28BE889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5A7C"/>
    <w:multiLevelType w:val="hybridMultilevel"/>
    <w:tmpl w:val="B41C046C"/>
    <w:lvl w:ilvl="0" w:tplc="6BFC3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1C413C"/>
    <w:multiLevelType w:val="hybridMultilevel"/>
    <w:tmpl w:val="04A0B58A"/>
    <w:lvl w:ilvl="0" w:tplc="6FE07DFC">
      <w:start w:val="1"/>
      <w:numFmt w:val="decimal"/>
      <w:pStyle w:val="a0"/>
      <w:lvlText w:val="Рисунок %1."/>
      <w:lvlJc w:val="left"/>
      <w:pPr>
        <w:ind w:left="360" w:hanging="360"/>
      </w:pPr>
      <w:rPr>
        <w:b/>
        <w:i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3370B5"/>
    <w:multiLevelType w:val="multilevel"/>
    <w:tmpl w:val="71264A16"/>
    <w:lvl w:ilvl="0">
      <w:start w:val="1"/>
      <w:numFmt w:val="decimal"/>
      <w:lvlText w:val="%1."/>
      <w:lvlJc w:val="center"/>
      <w:pPr>
        <w:tabs>
          <w:tab w:val="num" w:pos="786"/>
        </w:tabs>
        <w:ind w:left="-141" w:firstLine="567"/>
      </w:pPr>
      <w:rPr>
        <w:rFonts w:ascii="Times New Roman" w:hAnsi="Times New Roman" w:cs="Times New Roman" w:hint="default"/>
        <w:b w:val="0"/>
        <w:i w:val="0"/>
        <w:color w:val="000000" w:themeColor="text1"/>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13DC03DF"/>
    <w:multiLevelType w:val="multilevel"/>
    <w:tmpl w:val="6E74BF3A"/>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62B3065"/>
    <w:multiLevelType w:val="hybridMultilevel"/>
    <w:tmpl w:val="842E6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E63A7C"/>
    <w:multiLevelType w:val="hybridMultilevel"/>
    <w:tmpl w:val="DAE64A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1A7D72AF"/>
    <w:multiLevelType w:val="hybridMultilevel"/>
    <w:tmpl w:val="EB628FA6"/>
    <w:lvl w:ilvl="0" w:tplc="10CCBA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832F54"/>
    <w:multiLevelType w:val="hybridMultilevel"/>
    <w:tmpl w:val="4C442EA2"/>
    <w:lvl w:ilvl="0" w:tplc="2506C9D8">
      <w:start w:val="1"/>
      <w:numFmt w:val="decimal"/>
      <w:lvlText w:val="%1."/>
      <w:lvlJc w:val="righ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215B4B"/>
    <w:multiLevelType w:val="multilevel"/>
    <w:tmpl w:val="1A2EABA4"/>
    <w:styleLink w:val="WW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3">
    <w:nsid w:val="216A237A"/>
    <w:multiLevelType w:val="hybridMultilevel"/>
    <w:tmpl w:val="8A682854"/>
    <w:lvl w:ilvl="0" w:tplc="BAA26D54">
      <w:start w:val="1"/>
      <w:numFmt w:val="decimal"/>
      <w:lvlText w:val="%1."/>
      <w:lvlJc w:val="left"/>
      <w:pPr>
        <w:tabs>
          <w:tab w:val="num" w:pos="1720"/>
        </w:tabs>
        <w:ind w:left="1720" w:hanging="102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4">
    <w:nsid w:val="251724D5"/>
    <w:multiLevelType w:val="hybridMultilevel"/>
    <w:tmpl w:val="7E6C758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5FC6E08"/>
    <w:multiLevelType w:val="hybridMultilevel"/>
    <w:tmpl w:val="482C23D0"/>
    <w:lvl w:ilvl="0" w:tplc="441C4CFA">
      <w:start w:val="1"/>
      <w:numFmt w:val="decimal"/>
      <w:pStyle w:val="a1"/>
      <w:lvlText w:val="%1."/>
      <w:lvlJc w:val="left"/>
      <w:pPr>
        <w:tabs>
          <w:tab w:val="num" w:pos="284"/>
        </w:tabs>
        <w:ind w:left="284" w:hanging="360"/>
      </w:pPr>
      <w:rPr>
        <w:rFonts w:hint="default"/>
      </w:r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16">
    <w:nsid w:val="269E32FA"/>
    <w:multiLevelType w:val="hybridMultilevel"/>
    <w:tmpl w:val="1310C984"/>
    <w:lvl w:ilvl="0" w:tplc="69DC96F8">
      <w:start w:val="1"/>
      <w:numFmt w:val="decimal"/>
      <w:lvlText w:val="%1."/>
      <w:lvlJc w:val="left"/>
      <w:pPr>
        <w:tabs>
          <w:tab w:val="num" w:pos="396"/>
        </w:tabs>
        <w:ind w:left="396" w:hanging="396"/>
      </w:pPr>
      <w:rPr>
        <w:b w:val="0"/>
        <w:lang w:val="en-U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8F03AFF"/>
    <w:multiLevelType w:val="hybridMultilevel"/>
    <w:tmpl w:val="0BB6A1DE"/>
    <w:lvl w:ilvl="0" w:tplc="27160252">
      <w:start w:val="1"/>
      <w:numFmt w:val="decimal"/>
      <w:pStyle w:val="3"/>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nsid w:val="2AA704D1"/>
    <w:multiLevelType w:val="hybridMultilevel"/>
    <w:tmpl w:val="FBCA19FC"/>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9">
    <w:nsid w:val="3327298C"/>
    <w:multiLevelType w:val="singleLevel"/>
    <w:tmpl w:val="05108C7A"/>
    <w:lvl w:ilvl="0">
      <w:start w:val="1"/>
      <w:numFmt w:val="decimal"/>
      <w:lvlText w:val="%1."/>
      <w:lvlJc w:val="left"/>
      <w:pPr>
        <w:tabs>
          <w:tab w:val="num" w:pos="360"/>
        </w:tabs>
        <w:ind w:left="360" w:hanging="360"/>
      </w:pPr>
      <w:rPr>
        <w:sz w:val="20"/>
        <w:szCs w:val="20"/>
      </w:rPr>
    </w:lvl>
  </w:abstractNum>
  <w:abstractNum w:abstractNumId="20">
    <w:nsid w:val="37F44D7E"/>
    <w:multiLevelType w:val="hybridMultilevel"/>
    <w:tmpl w:val="63E6C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2F4196"/>
    <w:multiLevelType w:val="multilevel"/>
    <w:tmpl w:val="B6E04E84"/>
    <w:styleLink w:val="List1"/>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569"/>
        </w:tabs>
        <w:ind w:left="2569" w:hanging="420"/>
      </w:pPr>
      <w:rPr>
        <w:position w:val="0"/>
        <w:sz w:val="28"/>
        <w:szCs w:val="28"/>
      </w:rPr>
    </w:lvl>
    <w:lvl w:ilvl="2">
      <w:start w:val="1"/>
      <w:numFmt w:val="bullet"/>
      <w:lvlText w:val="▪"/>
      <w:lvlJc w:val="left"/>
      <w:pPr>
        <w:tabs>
          <w:tab w:val="num" w:pos="3289"/>
        </w:tabs>
        <w:ind w:left="3289" w:hanging="420"/>
      </w:pPr>
      <w:rPr>
        <w:position w:val="0"/>
        <w:sz w:val="28"/>
        <w:szCs w:val="28"/>
      </w:rPr>
    </w:lvl>
    <w:lvl w:ilvl="3">
      <w:start w:val="1"/>
      <w:numFmt w:val="bullet"/>
      <w:lvlText w:val="•"/>
      <w:lvlJc w:val="left"/>
      <w:pPr>
        <w:tabs>
          <w:tab w:val="num" w:pos="4009"/>
        </w:tabs>
        <w:ind w:left="4009" w:hanging="420"/>
      </w:pPr>
      <w:rPr>
        <w:position w:val="0"/>
        <w:sz w:val="28"/>
        <w:szCs w:val="28"/>
      </w:rPr>
    </w:lvl>
    <w:lvl w:ilvl="4">
      <w:start w:val="1"/>
      <w:numFmt w:val="bullet"/>
      <w:lvlText w:val="o"/>
      <w:lvlJc w:val="left"/>
      <w:pPr>
        <w:tabs>
          <w:tab w:val="num" w:pos="4729"/>
        </w:tabs>
        <w:ind w:left="4729" w:hanging="420"/>
      </w:pPr>
      <w:rPr>
        <w:position w:val="0"/>
        <w:sz w:val="28"/>
        <w:szCs w:val="28"/>
      </w:rPr>
    </w:lvl>
    <w:lvl w:ilvl="5">
      <w:start w:val="1"/>
      <w:numFmt w:val="bullet"/>
      <w:lvlText w:val="▪"/>
      <w:lvlJc w:val="left"/>
      <w:pPr>
        <w:tabs>
          <w:tab w:val="num" w:pos="5449"/>
        </w:tabs>
        <w:ind w:left="5449" w:hanging="420"/>
      </w:pPr>
      <w:rPr>
        <w:position w:val="0"/>
        <w:sz w:val="28"/>
        <w:szCs w:val="28"/>
      </w:rPr>
    </w:lvl>
    <w:lvl w:ilvl="6">
      <w:start w:val="1"/>
      <w:numFmt w:val="bullet"/>
      <w:lvlText w:val="•"/>
      <w:lvlJc w:val="left"/>
      <w:pPr>
        <w:tabs>
          <w:tab w:val="num" w:pos="6169"/>
        </w:tabs>
        <w:ind w:left="6169" w:hanging="420"/>
      </w:pPr>
      <w:rPr>
        <w:position w:val="0"/>
        <w:sz w:val="28"/>
        <w:szCs w:val="28"/>
      </w:rPr>
    </w:lvl>
    <w:lvl w:ilvl="7">
      <w:start w:val="1"/>
      <w:numFmt w:val="bullet"/>
      <w:lvlText w:val="o"/>
      <w:lvlJc w:val="left"/>
      <w:pPr>
        <w:tabs>
          <w:tab w:val="num" w:pos="6889"/>
        </w:tabs>
        <w:ind w:left="6889" w:hanging="420"/>
      </w:pPr>
      <w:rPr>
        <w:position w:val="0"/>
        <w:sz w:val="28"/>
        <w:szCs w:val="28"/>
      </w:rPr>
    </w:lvl>
    <w:lvl w:ilvl="8">
      <w:start w:val="1"/>
      <w:numFmt w:val="bullet"/>
      <w:lvlText w:val="▪"/>
      <w:lvlJc w:val="left"/>
      <w:pPr>
        <w:tabs>
          <w:tab w:val="num" w:pos="7609"/>
        </w:tabs>
        <w:ind w:left="7609" w:hanging="420"/>
      </w:pPr>
      <w:rPr>
        <w:position w:val="0"/>
        <w:sz w:val="28"/>
        <w:szCs w:val="28"/>
      </w:rPr>
    </w:lvl>
  </w:abstractNum>
  <w:abstractNum w:abstractNumId="22">
    <w:nsid w:val="3D6D3994"/>
    <w:multiLevelType w:val="multilevel"/>
    <w:tmpl w:val="390E4CB6"/>
    <w:styleLink w:val="List0"/>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23">
    <w:nsid w:val="3EE52134"/>
    <w:multiLevelType w:val="hybridMultilevel"/>
    <w:tmpl w:val="B03A3A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15E00E2"/>
    <w:multiLevelType w:val="hybridMultilevel"/>
    <w:tmpl w:val="AF70C89A"/>
    <w:lvl w:ilvl="0" w:tplc="AAEEE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A22644"/>
    <w:multiLevelType w:val="hybridMultilevel"/>
    <w:tmpl w:val="559CD6F6"/>
    <w:name w:val="WW8Num12"/>
    <w:lvl w:ilvl="0" w:tplc="C8CA71F0">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AF18B5"/>
    <w:multiLevelType w:val="hybridMultilevel"/>
    <w:tmpl w:val="C5D61CA0"/>
    <w:lvl w:ilvl="0" w:tplc="AD0AECEE">
      <w:start w:val="1"/>
      <w:numFmt w:val="decimal"/>
      <w:pStyle w:val="a2"/>
      <w:lvlText w:val="Таблица %1."/>
      <w:lvlJc w:val="left"/>
      <w:pPr>
        <w:ind w:left="360" w:hanging="360"/>
      </w:pPr>
      <w:rPr>
        <w:b/>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4FE134AB"/>
    <w:multiLevelType w:val="hybridMultilevel"/>
    <w:tmpl w:val="A3CC31E8"/>
    <w:name w:val="WW8Num13"/>
    <w:lvl w:ilvl="0" w:tplc="7CDA2F36">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0691EB9"/>
    <w:multiLevelType w:val="hybridMultilevel"/>
    <w:tmpl w:val="4B068166"/>
    <w:lvl w:ilvl="0" w:tplc="C3926D20">
      <w:start w:val="1"/>
      <w:numFmt w:val="decimal"/>
      <w:lvlText w:val="%1."/>
      <w:lvlJc w:val="left"/>
      <w:pPr>
        <w:ind w:left="1051" w:hanging="360"/>
      </w:pPr>
      <w:rPr>
        <w:rFonts w:ascii="Times New Roman" w:hAnsi="Times New Roman" w:cs="Times New Roman" w:hint="default"/>
        <w:b w:val="0"/>
        <w:sz w:val="20"/>
        <w:szCs w:val="20"/>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29">
    <w:nsid w:val="52501155"/>
    <w:multiLevelType w:val="hybridMultilevel"/>
    <w:tmpl w:val="E42CF008"/>
    <w:lvl w:ilvl="0" w:tplc="0DFAA3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F089C"/>
    <w:multiLevelType w:val="multilevel"/>
    <w:tmpl w:val="9F3AE67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53437135"/>
    <w:multiLevelType w:val="multilevel"/>
    <w:tmpl w:val="1CF2F948"/>
    <w:styleLink w:val="21"/>
    <w:lvl w:ilvl="0">
      <w:start w:val="1"/>
      <w:numFmt w:val="decimal"/>
      <w:lvlText w:val="%1."/>
      <w:lvlJc w:val="left"/>
      <w:pPr>
        <w:tabs>
          <w:tab w:val="num" w:pos="284"/>
        </w:tabs>
        <w:ind w:left="284" w:hanging="284"/>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32">
    <w:nsid w:val="55DE6A90"/>
    <w:multiLevelType w:val="hybridMultilevel"/>
    <w:tmpl w:val="6144EF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577C6CF1"/>
    <w:multiLevelType w:val="hybridMultilevel"/>
    <w:tmpl w:val="019C2814"/>
    <w:lvl w:ilvl="0" w:tplc="C994E952">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79D737C"/>
    <w:multiLevelType w:val="hybridMultilevel"/>
    <w:tmpl w:val="EB28FD64"/>
    <w:lvl w:ilvl="0" w:tplc="3B5C99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5CF155CD"/>
    <w:multiLevelType w:val="hybridMultilevel"/>
    <w:tmpl w:val="F9F83372"/>
    <w:lvl w:ilvl="0" w:tplc="273EDF5A">
      <w:start w:val="1"/>
      <w:numFmt w:val="decimal"/>
      <w:lvlText w:val="%1."/>
      <w:lvlJc w:val="left"/>
      <w:pPr>
        <w:ind w:left="317" w:hanging="317"/>
      </w:pPr>
      <w:rPr>
        <w:rFonts w:ascii="Times New Roman" w:eastAsia="Times New Roman" w:hAnsi="Times New Roman" w:cs="Times New Roman" w:hint="default"/>
        <w:w w:val="100"/>
        <w:sz w:val="20"/>
        <w:szCs w:val="20"/>
      </w:rPr>
    </w:lvl>
    <w:lvl w:ilvl="1" w:tplc="A606DFF6">
      <w:start w:val="1"/>
      <w:numFmt w:val="decimal"/>
      <w:lvlText w:val="%2."/>
      <w:lvlJc w:val="left"/>
      <w:pPr>
        <w:ind w:left="118" w:hanging="660"/>
      </w:pPr>
      <w:rPr>
        <w:rFonts w:ascii="Times New Roman" w:eastAsia="Times New Roman" w:hAnsi="Times New Roman" w:cs="Times New Roman" w:hint="default"/>
        <w:w w:val="99"/>
        <w:sz w:val="25"/>
        <w:szCs w:val="25"/>
      </w:rPr>
    </w:lvl>
    <w:lvl w:ilvl="2" w:tplc="77B6214E">
      <w:numFmt w:val="bullet"/>
      <w:lvlText w:val="•"/>
      <w:lvlJc w:val="left"/>
      <w:pPr>
        <w:ind w:left="2125" w:hanging="660"/>
      </w:pPr>
      <w:rPr>
        <w:rFonts w:hint="default"/>
      </w:rPr>
    </w:lvl>
    <w:lvl w:ilvl="3" w:tplc="0ACA5234">
      <w:numFmt w:val="bullet"/>
      <w:lvlText w:val="•"/>
      <w:lvlJc w:val="left"/>
      <w:pPr>
        <w:ind w:left="3127" w:hanging="660"/>
      </w:pPr>
      <w:rPr>
        <w:rFonts w:hint="default"/>
      </w:rPr>
    </w:lvl>
    <w:lvl w:ilvl="4" w:tplc="EE8AE410">
      <w:numFmt w:val="bullet"/>
      <w:lvlText w:val="•"/>
      <w:lvlJc w:val="left"/>
      <w:pPr>
        <w:ind w:left="4130" w:hanging="660"/>
      </w:pPr>
      <w:rPr>
        <w:rFonts w:hint="default"/>
      </w:rPr>
    </w:lvl>
    <w:lvl w:ilvl="5" w:tplc="FE7EB5D0">
      <w:numFmt w:val="bullet"/>
      <w:lvlText w:val="•"/>
      <w:lvlJc w:val="left"/>
      <w:pPr>
        <w:ind w:left="5133" w:hanging="660"/>
      </w:pPr>
      <w:rPr>
        <w:rFonts w:hint="default"/>
      </w:rPr>
    </w:lvl>
    <w:lvl w:ilvl="6" w:tplc="93769A66">
      <w:numFmt w:val="bullet"/>
      <w:lvlText w:val="•"/>
      <w:lvlJc w:val="left"/>
      <w:pPr>
        <w:ind w:left="6135" w:hanging="660"/>
      </w:pPr>
      <w:rPr>
        <w:rFonts w:hint="default"/>
      </w:rPr>
    </w:lvl>
    <w:lvl w:ilvl="7" w:tplc="CB88B1A0">
      <w:numFmt w:val="bullet"/>
      <w:lvlText w:val="•"/>
      <w:lvlJc w:val="left"/>
      <w:pPr>
        <w:ind w:left="7138" w:hanging="660"/>
      </w:pPr>
      <w:rPr>
        <w:rFonts w:hint="default"/>
      </w:rPr>
    </w:lvl>
    <w:lvl w:ilvl="8" w:tplc="DD0E222E">
      <w:numFmt w:val="bullet"/>
      <w:lvlText w:val="•"/>
      <w:lvlJc w:val="left"/>
      <w:pPr>
        <w:ind w:left="8141" w:hanging="660"/>
      </w:pPr>
      <w:rPr>
        <w:rFonts w:hint="default"/>
      </w:rPr>
    </w:lvl>
  </w:abstractNum>
  <w:abstractNum w:abstractNumId="37">
    <w:nsid w:val="5E0E1791"/>
    <w:multiLevelType w:val="hybridMultilevel"/>
    <w:tmpl w:val="01AA53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A23593"/>
    <w:multiLevelType w:val="multilevel"/>
    <w:tmpl w:val="F7644854"/>
    <w:styleLink w:val="WWNum1"/>
    <w:lvl w:ilvl="0">
      <w:numFmt w:val="bullet"/>
      <w:lvlText w:val=""/>
      <w:lvlJc w:val="left"/>
      <w:pPr>
        <w:ind w:left="360"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39">
    <w:nsid w:val="5F3A007C"/>
    <w:multiLevelType w:val="hybridMultilevel"/>
    <w:tmpl w:val="607E4524"/>
    <w:lvl w:ilvl="0" w:tplc="1B3E6C2C">
      <w:start w:val="1"/>
      <w:numFmt w:val="decimal"/>
      <w:lvlText w:val="%1."/>
      <w:lvlJc w:val="left"/>
      <w:pPr>
        <w:tabs>
          <w:tab w:val="num" w:pos="1905"/>
        </w:tabs>
        <w:ind w:left="1905" w:hanging="1080"/>
      </w:pPr>
      <w:rPr>
        <w:rFonts w:cs="Times New Roman" w:hint="default"/>
      </w:rPr>
    </w:lvl>
    <w:lvl w:ilvl="1" w:tplc="04190019" w:tentative="1">
      <w:start w:val="1"/>
      <w:numFmt w:val="lowerLetter"/>
      <w:lvlText w:val="%2."/>
      <w:lvlJc w:val="left"/>
      <w:pPr>
        <w:tabs>
          <w:tab w:val="num" w:pos="1905"/>
        </w:tabs>
        <w:ind w:left="1905" w:hanging="360"/>
      </w:pPr>
      <w:rPr>
        <w:rFonts w:cs="Times New Roman"/>
      </w:rPr>
    </w:lvl>
    <w:lvl w:ilvl="2" w:tplc="0419001B" w:tentative="1">
      <w:start w:val="1"/>
      <w:numFmt w:val="lowerRoman"/>
      <w:lvlText w:val="%3."/>
      <w:lvlJc w:val="right"/>
      <w:pPr>
        <w:tabs>
          <w:tab w:val="num" w:pos="2625"/>
        </w:tabs>
        <w:ind w:left="2625" w:hanging="180"/>
      </w:pPr>
      <w:rPr>
        <w:rFonts w:cs="Times New Roman"/>
      </w:rPr>
    </w:lvl>
    <w:lvl w:ilvl="3" w:tplc="0419000F" w:tentative="1">
      <w:start w:val="1"/>
      <w:numFmt w:val="decimal"/>
      <w:lvlText w:val="%4."/>
      <w:lvlJc w:val="left"/>
      <w:pPr>
        <w:tabs>
          <w:tab w:val="num" w:pos="3345"/>
        </w:tabs>
        <w:ind w:left="3345" w:hanging="360"/>
      </w:pPr>
      <w:rPr>
        <w:rFonts w:cs="Times New Roman"/>
      </w:rPr>
    </w:lvl>
    <w:lvl w:ilvl="4" w:tplc="04190019" w:tentative="1">
      <w:start w:val="1"/>
      <w:numFmt w:val="lowerLetter"/>
      <w:lvlText w:val="%5."/>
      <w:lvlJc w:val="left"/>
      <w:pPr>
        <w:tabs>
          <w:tab w:val="num" w:pos="4065"/>
        </w:tabs>
        <w:ind w:left="4065" w:hanging="360"/>
      </w:pPr>
      <w:rPr>
        <w:rFonts w:cs="Times New Roman"/>
      </w:rPr>
    </w:lvl>
    <w:lvl w:ilvl="5" w:tplc="0419001B" w:tentative="1">
      <w:start w:val="1"/>
      <w:numFmt w:val="lowerRoman"/>
      <w:lvlText w:val="%6."/>
      <w:lvlJc w:val="right"/>
      <w:pPr>
        <w:tabs>
          <w:tab w:val="num" w:pos="4785"/>
        </w:tabs>
        <w:ind w:left="4785" w:hanging="180"/>
      </w:pPr>
      <w:rPr>
        <w:rFonts w:cs="Times New Roman"/>
      </w:rPr>
    </w:lvl>
    <w:lvl w:ilvl="6" w:tplc="0419000F" w:tentative="1">
      <w:start w:val="1"/>
      <w:numFmt w:val="decimal"/>
      <w:lvlText w:val="%7."/>
      <w:lvlJc w:val="left"/>
      <w:pPr>
        <w:tabs>
          <w:tab w:val="num" w:pos="5505"/>
        </w:tabs>
        <w:ind w:left="5505" w:hanging="360"/>
      </w:pPr>
      <w:rPr>
        <w:rFonts w:cs="Times New Roman"/>
      </w:rPr>
    </w:lvl>
    <w:lvl w:ilvl="7" w:tplc="04190019" w:tentative="1">
      <w:start w:val="1"/>
      <w:numFmt w:val="lowerLetter"/>
      <w:lvlText w:val="%8."/>
      <w:lvlJc w:val="left"/>
      <w:pPr>
        <w:tabs>
          <w:tab w:val="num" w:pos="6225"/>
        </w:tabs>
        <w:ind w:left="6225" w:hanging="360"/>
      </w:pPr>
      <w:rPr>
        <w:rFonts w:cs="Times New Roman"/>
      </w:rPr>
    </w:lvl>
    <w:lvl w:ilvl="8" w:tplc="0419001B" w:tentative="1">
      <w:start w:val="1"/>
      <w:numFmt w:val="lowerRoman"/>
      <w:lvlText w:val="%9."/>
      <w:lvlJc w:val="right"/>
      <w:pPr>
        <w:tabs>
          <w:tab w:val="num" w:pos="6945"/>
        </w:tabs>
        <w:ind w:left="6945" w:hanging="180"/>
      </w:pPr>
      <w:rPr>
        <w:rFonts w:cs="Times New Roman"/>
      </w:rPr>
    </w:lvl>
  </w:abstractNum>
  <w:abstractNum w:abstractNumId="40">
    <w:nsid w:val="5FAB761B"/>
    <w:multiLevelType w:val="hybridMultilevel"/>
    <w:tmpl w:val="0972D858"/>
    <w:lvl w:ilvl="0" w:tplc="411AC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0614360"/>
    <w:multiLevelType w:val="hybridMultilevel"/>
    <w:tmpl w:val="1F1AA76A"/>
    <w:lvl w:ilvl="0" w:tplc="05D063C8">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0141B1"/>
    <w:multiLevelType w:val="singleLevel"/>
    <w:tmpl w:val="454AB244"/>
    <w:lvl w:ilvl="0">
      <w:start w:val="1"/>
      <w:numFmt w:val="decimal"/>
      <w:lvlText w:val="%1."/>
      <w:lvlJc w:val="left"/>
      <w:pPr>
        <w:tabs>
          <w:tab w:val="num" w:pos="360"/>
        </w:tabs>
        <w:ind w:left="360" w:hanging="360"/>
      </w:pPr>
      <w:rPr>
        <w:sz w:val="20"/>
        <w:szCs w:val="20"/>
      </w:rPr>
    </w:lvl>
  </w:abstractNum>
  <w:abstractNum w:abstractNumId="43">
    <w:nsid w:val="65646EF0"/>
    <w:multiLevelType w:val="hybridMultilevel"/>
    <w:tmpl w:val="C3F8B016"/>
    <w:lvl w:ilvl="0" w:tplc="A51CB94E">
      <w:start w:val="2"/>
      <w:numFmt w:val="lowerLetter"/>
      <w:lvlText w:val="%1."/>
      <w:lvlJc w:val="left"/>
      <w:pPr>
        <w:tabs>
          <w:tab w:val="num" w:pos="1620"/>
        </w:tabs>
        <w:ind w:left="1620" w:hanging="360"/>
      </w:pPr>
      <w:rPr>
        <w:rFonts w:hint="default"/>
      </w:rPr>
    </w:lvl>
    <w:lvl w:ilvl="1" w:tplc="0419000F">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1953"/>
        </w:tabs>
        <w:ind w:left="1953" w:hanging="360"/>
      </w:pPr>
      <w:rPr>
        <w:rFonts w:ascii="Symbol" w:hAnsi="Symbol" w:hint="default"/>
      </w:rPr>
    </w:lvl>
    <w:lvl w:ilvl="3" w:tplc="0419000F" w:tentative="1">
      <w:start w:val="1"/>
      <w:numFmt w:val="decimal"/>
      <w:lvlText w:val="%4."/>
      <w:lvlJc w:val="left"/>
      <w:pPr>
        <w:tabs>
          <w:tab w:val="num" w:pos="2493"/>
        </w:tabs>
        <w:ind w:left="2493" w:hanging="360"/>
      </w:pPr>
    </w:lvl>
    <w:lvl w:ilvl="4" w:tplc="04190019" w:tentative="1">
      <w:start w:val="1"/>
      <w:numFmt w:val="lowerLetter"/>
      <w:lvlText w:val="%5."/>
      <w:lvlJc w:val="left"/>
      <w:pPr>
        <w:tabs>
          <w:tab w:val="num" w:pos="3213"/>
        </w:tabs>
        <w:ind w:left="3213" w:hanging="360"/>
      </w:pPr>
    </w:lvl>
    <w:lvl w:ilvl="5" w:tplc="0419001B" w:tentative="1">
      <w:start w:val="1"/>
      <w:numFmt w:val="lowerRoman"/>
      <w:lvlText w:val="%6."/>
      <w:lvlJc w:val="right"/>
      <w:pPr>
        <w:tabs>
          <w:tab w:val="num" w:pos="3933"/>
        </w:tabs>
        <w:ind w:left="3933" w:hanging="180"/>
      </w:pPr>
    </w:lvl>
    <w:lvl w:ilvl="6" w:tplc="0419000F" w:tentative="1">
      <w:start w:val="1"/>
      <w:numFmt w:val="decimal"/>
      <w:lvlText w:val="%7."/>
      <w:lvlJc w:val="left"/>
      <w:pPr>
        <w:tabs>
          <w:tab w:val="num" w:pos="4653"/>
        </w:tabs>
        <w:ind w:left="4653" w:hanging="360"/>
      </w:pPr>
    </w:lvl>
    <w:lvl w:ilvl="7" w:tplc="04190019" w:tentative="1">
      <w:start w:val="1"/>
      <w:numFmt w:val="lowerLetter"/>
      <w:lvlText w:val="%8."/>
      <w:lvlJc w:val="left"/>
      <w:pPr>
        <w:tabs>
          <w:tab w:val="num" w:pos="5373"/>
        </w:tabs>
        <w:ind w:left="5373" w:hanging="360"/>
      </w:pPr>
    </w:lvl>
    <w:lvl w:ilvl="8" w:tplc="0419001B" w:tentative="1">
      <w:start w:val="1"/>
      <w:numFmt w:val="lowerRoman"/>
      <w:lvlText w:val="%9."/>
      <w:lvlJc w:val="right"/>
      <w:pPr>
        <w:tabs>
          <w:tab w:val="num" w:pos="6093"/>
        </w:tabs>
        <w:ind w:left="6093" w:hanging="180"/>
      </w:pPr>
    </w:lvl>
  </w:abstractNum>
  <w:abstractNum w:abstractNumId="44">
    <w:nsid w:val="690D5FAC"/>
    <w:multiLevelType w:val="hybridMultilevel"/>
    <w:tmpl w:val="4C442EA2"/>
    <w:lvl w:ilvl="0" w:tplc="2506C9D8">
      <w:start w:val="1"/>
      <w:numFmt w:val="decimal"/>
      <w:lvlText w:val="%1."/>
      <w:lvlJc w:val="right"/>
      <w:pPr>
        <w:ind w:left="360"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5">
    <w:nsid w:val="6C206289"/>
    <w:multiLevelType w:val="hybridMultilevel"/>
    <w:tmpl w:val="97449446"/>
    <w:lvl w:ilvl="0" w:tplc="70A020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6F765EFC"/>
    <w:multiLevelType w:val="hybridMultilevel"/>
    <w:tmpl w:val="0E540896"/>
    <w:lvl w:ilvl="0" w:tplc="AB7E94E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900F4F"/>
    <w:multiLevelType w:val="hybridMultilevel"/>
    <w:tmpl w:val="3750725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8">
    <w:nsid w:val="75CC591A"/>
    <w:multiLevelType w:val="hybridMultilevel"/>
    <w:tmpl w:val="BBBCBAF4"/>
    <w:lvl w:ilvl="0" w:tplc="0419000F">
      <w:start w:val="1"/>
      <w:numFmt w:val="decimal"/>
      <w:lvlText w:val="%1."/>
      <w:lvlJc w:val="left"/>
      <w:pPr>
        <w:ind w:left="1211"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9">
    <w:nsid w:val="76AA1748"/>
    <w:multiLevelType w:val="hybridMultilevel"/>
    <w:tmpl w:val="9A927508"/>
    <w:lvl w:ilvl="0" w:tplc="B468A912">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F343B86"/>
    <w:multiLevelType w:val="hybridMultilevel"/>
    <w:tmpl w:val="12C2DB2C"/>
    <w:lvl w:ilvl="0" w:tplc="AC9A41A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22"/>
  </w:num>
  <w:num w:numId="3">
    <w:abstractNumId w:val="21"/>
  </w:num>
  <w:num w:numId="4">
    <w:abstractNumId w:val="31"/>
  </w:num>
  <w:num w:numId="5">
    <w:abstractNumId w:val="17"/>
  </w:num>
  <w:num w:numId="6">
    <w:abstractNumId w:val="2"/>
  </w:num>
  <w:num w:numId="7">
    <w:abstractNumId w:val="35"/>
  </w:num>
  <w:num w:numId="8">
    <w:abstractNumId w:val="38"/>
  </w:num>
  <w:num w:numId="9">
    <w:abstractNumId w:val="7"/>
  </w:num>
  <w:num w:numId="10">
    <w:abstractNumId w:val="12"/>
  </w:num>
  <w:num w:numId="11">
    <w:abstractNumId w:val="3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4"/>
  </w:num>
  <w:num w:numId="16">
    <w:abstractNumId w:val="37"/>
  </w:num>
  <w:num w:numId="17">
    <w:abstractNumId w:val="40"/>
  </w:num>
  <w:num w:numId="18">
    <w:abstractNumId w:val="44"/>
  </w:num>
  <w:num w:numId="19">
    <w:abstractNumId w:val="28"/>
  </w:num>
  <w:num w:numId="20">
    <w:abstractNumId w:val="36"/>
  </w:num>
  <w:num w:numId="21">
    <w:abstractNumId w:val="39"/>
  </w:num>
  <w:num w:numId="22">
    <w:abstractNumId w:val="19"/>
  </w:num>
  <w:num w:numId="23">
    <w:abstractNumId w:val="10"/>
  </w:num>
  <w:num w:numId="24">
    <w:abstractNumId w:val="49"/>
  </w:num>
  <w:num w:numId="25">
    <w:abstractNumId w:val="42"/>
  </w:num>
  <w:num w:numId="26">
    <w:abstractNumId w:val="4"/>
  </w:num>
  <w:num w:numId="27">
    <w:abstractNumId w:val="8"/>
  </w:num>
  <w:num w:numId="28">
    <w:abstractNumId w:val="18"/>
  </w:num>
  <w:num w:numId="29">
    <w:abstractNumId w:val="4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9"/>
  </w:num>
  <w:num w:numId="38">
    <w:abstractNumId w:val="33"/>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46"/>
  </w:num>
  <w:num w:numId="42">
    <w:abstractNumId w:val="11"/>
  </w:num>
  <w:num w:numId="43">
    <w:abstractNumId w:val="43"/>
  </w:num>
  <w:num w:numId="44">
    <w:abstractNumId w:val="24"/>
  </w:num>
  <w:num w:numId="45">
    <w:abstractNumId w:val="41"/>
  </w:num>
  <w:num w:numId="46">
    <w:abstractNumId w:val="23"/>
  </w:num>
  <w:num w:numId="47">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grammar="clean"/>
  <w:defaultTabStop w:val="709"/>
  <w:autoHyphenation/>
  <w:hyphenationZone w:val="357"/>
  <w:doNotHyphenateCaps/>
  <w:evenAndOddHeaders/>
  <w:drawingGridHorizontalSpacing w:val="100"/>
  <w:drawingGridVerticalSpacing w:val="6"/>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1329"/>
    <w:rsid w:val="00000017"/>
    <w:rsid w:val="00000292"/>
    <w:rsid w:val="000002E2"/>
    <w:rsid w:val="000003E7"/>
    <w:rsid w:val="00000E8B"/>
    <w:rsid w:val="0000113A"/>
    <w:rsid w:val="000016EF"/>
    <w:rsid w:val="0000176A"/>
    <w:rsid w:val="0000195C"/>
    <w:rsid w:val="000019A3"/>
    <w:rsid w:val="00001A2C"/>
    <w:rsid w:val="00001F71"/>
    <w:rsid w:val="000024C3"/>
    <w:rsid w:val="000028F5"/>
    <w:rsid w:val="00002AF7"/>
    <w:rsid w:val="00002BBC"/>
    <w:rsid w:val="00002EAC"/>
    <w:rsid w:val="000034BA"/>
    <w:rsid w:val="0000367E"/>
    <w:rsid w:val="00003686"/>
    <w:rsid w:val="00003A74"/>
    <w:rsid w:val="00003BAF"/>
    <w:rsid w:val="00003C25"/>
    <w:rsid w:val="00003D10"/>
    <w:rsid w:val="00003F00"/>
    <w:rsid w:val="000044C2"/>
    <w:rsid w:val="000049D6"/>
    <w:rsid w:val="00004B19"/>
    <w:rsid w:val="00004D16"/>
    <w:rsid w:val="00004DF6"/>
    <w:rsid w:val="00004F2B"/>
    <w:rsid w:val="000051A2"/>
    <w:rsid w:val="00005220"/>
    <w:rsid w:val="00005827"/>
    <w:rsid w:val="00005842"/>
    <w:rsid w:val="000059CB"/>
    <w:rsid w:val="00005CBA"/>
    <w:rsid w:val="00005DA6"/>
    <w:rsid w:val="00006217"/>
    <w:rsid w:val="00006324"/>
    <w:rsid w:val="000063B1"/>
    <w:rsid w:val="00006A13"/>
    <w:rsid w:val="00006EED"/>
    <w:rsid w:val="00007349"/>
    <w:rsid w:val="00007493"/>
    <w:rsid w:val="00010420"/>
    <w:rsid w:val="00010548"/>
    <w:rsid w:val="000109A6"/>
    <w:rsid w:val="00010BDD"/>
    <w:rsid w:val="00010E13"/>
    <w:rsid w:val="00010F52"/>
    <w:rsid w:val="00011288"/>
    <w:rsid w:val="00011331"/>
    <w:rsid w:val="00011C5B"/>
    <w:rsid w:val="00012577"/>
    <w:rsid w:val="00012ABB"/>
    <w:rsid w:val="00012DCE"/>
    <w:rsid w:val="00012F44"/>
    <w:rsid w:val="00013342"/>
    <w:rsid w:val="0001381E"/>
    <w:rsid w:val="00013CAD"/>
    <w:rsid w:val="00013CB8"/>
    <w:rsid w:val="00013FA4"/>
    <w:rsid w:val="00014716"/>
    <w:rsid w:val="0001485F"/>
    <w:rsid w:val="00014CFD"/>
    <w:rsid w:val="00015022"/>
    <w:rsid w:val="00015190"/>
    <w:rsid w:val="00015AC0"/>
    <w:rsid w:val="00015CDF"/>
    <w:rsid w:val="00015E63"/>
    <w:rsid w:val="00016526"/>
    <w:rsid w:val="000165E6"/>
    <w:rsid w:val="00016A43"/>
    <w:rsid w:val="00016BF5"/>
    <w:rsid w:val="00016FA7"/>
    <w:rsid w:val="000178F9"/>
    <w:rsid w:val="00017944"/>
    <w:rsid w:val="00017D40"/>
    <w:rsid w:val="00017E97"/>
    <w:rsid w:val="000203C6"/>
    <w:rsid w:val="0002057D"/>
    <w:rsid w:val="000205B8"/>
    <w:rsid w:val="000205FD"/>
    <w:rsid w:val="00020C33"/>
    <w:rsid w:val="00020F7F"/>
    <w:rsid w:val="000214DD"/>
    <w:rsid w:val="00021A4D"/>
    <w:rsid w:val="00021CE8"/>
    <w:rsid w:val="00021D01"/>
    <w:rsid w:val="00021EFA"/>
    <w:rsid w:val="00021FCA"/>
    <w:rsid w:val="000225FA"/>
    <w:rsid w:val="00022822"/>
    <w:rsid w:val="00023564"/>
    <w:rsid w:val="0002365D"/>
    <w:rsid w:val="0002381A"/>
    <w:rsid w:val="0002388D"/>
    <w:rsid w:val="00023B72"/>
    <w:rsid w:val="00024814"/>
    <w:rsid w:val="00024C24"/>
    <w:rsid w:val="00024C8A"/>
    <w:rsid w:val="00024DA6"/>
    <w:rsid w:val="00024E42"/>
    <w:rsid w:val="00025312"/>
    <w:rsid w:val="00025849"/>
    <w:rsid w:val="00025BCB"/>
    <w:rsid w:val="00025E72"/>
    <w:rsid w:val="000264A0"/>
    <w:rsid w:val="000268EB"/>
    <w:rsid w:val="00026F47"/>
    <w:rsid w:val="00026FE2"/>
    <w:rsid w:val="00027307"/>
    <w:rsid w:val="00027737"/>
    <w:rsid w:val="00027759"/>
    <w:rsid w:val="000278AA"/>
    <w:rsid w:val="0002796C"/>
    <w:rsid w:val="00027CD4"/>
    <w:rsid w:val="00027ED7"/>
    <w:rsid w:val="00030040"/>
    <w:rsid w:val="000302A4"/>
    <w:rsid w:val="00030384"/>
    <w:rsid w:val="00030477"/>
    <w:rsid w:val="00030931"/>
    <w:rsid w:val="00030A75"/>
    <w:rsid w:val="00030C06"/>
    <w:rsid w:val="00030C18"/>
    <w:rsid w:val="00030EB0"/>
    <w:rsid w:val="0003100A"/>
    <w:rsid w:val="000312D4"/>
    <w:rsid w:val="0003151F"/>
    <w:rsid w:val="0003170F"/>
    <w:rsid w:val="00031777"/>
    <w:rsid w:val="00031A19"/>
    <w:rsid w:val="00031CE0"/>
    <w:rsid w:val="00032336"/>
    <w:rsid w:val="00032722"/>
    <w:rsid w:val="00032926"/>
    <w:rsid w:val="00032B8E"/>
    <w:rsid w:val="00032E60"/>
    <w:rsid w:val="0003320C"/>
    <w:rsid w:val="000332CE"/>
    <w:rsid w:val="00033683"/>
    <w:rsid w:val="00033FFC"/>
    <w:rsid w:val="00034074"/>
    <w:rsid w:val="0003435D"/>
    <w:rsid w:val="000344BC"/>
    <w:rsid w:val="000346DF"/>
    <w:rsid w:val="0003492D"/>
    <w:rsid w:val="00034955"/>
    <w:rsid w:val="000349F8"/>
    <w:rsid w:val="00034EB1"/>
    <w:rsid w:val="000351A5"/>
    <w:rsid w:val="00035495"/>
    <w:rsid w:val="00035496"/>
    <w:rsid w:val="000355D3"/>
    <w:rsid w:val="00035749"/>
    <w:rsid w:val="000357CF"/>
    <w:rsid w:val="000357E1"/>
    <w:rsid w:val="00035AB7"/>
    <w:rsid w:val="0003609F"/>
    <w:rsid w:val="00037360"/>
    <w:rsid w:val="000374AF"/>
    <w:rsid w:val="00040122"/>
    <w:rsid w:val="000403E1"/>
    <w:rsid w:val="00040B1B"/>
    <w:rsid w:val="000413CD"/>
    <w:rsid w:val="00041AC1"/>
    <w:rsid w:val="0004240A"/>
    <w:rsid w:val="0004265F"/>
    <w:rsid w:val="000429C7"/>
    <w:rsid w:val="0004321A"/>
    <w:rsid w:val="0004327F"/>
    <w:rsid w:val="00043478"/>
    <w:rsid w:val="000435A3"/>
    <w:rsid w:val="00043C81"/>
    <w:rsid w:val="00043D5F"/>
    <w:rsid w:val="00043E2C"/>
    <w:rsid w:val="00044392"/>
    <w:rsid w:val="000443EE"/>
    <w:rsid w:val="00045301"/>
    <w:rsid w:val="00045716"/>
    <w:rsid w:val="0004584E"/>
    <w:rsid w:val="0004662C"/>
    <w:rsid w:val="00046787"/>
    <w:rsid w:val="00046BA0"/>
    <w:rsid w:val="00046BB5"/>
    <w:rsid w:val="00047151"/>
    <w:rsid w:val="000477C8"/>
    <w:rsid w:val="000477EA"/>
    <w:rsid w:val="0004783B"/>
    <w:rsid w:val="0004792E"/>
    <w:rsid w:val="00047AB9"/>
    <w:rsid w:val="00047D82"/>
    <w:rsid w:val="00050010"/>
    <w:rsid w:val="00050471"/>
    <w:rsid w:val="0005055D"/>
    <w:rsid w:val="000505CE"/>
    <w:rsid w:val="0005062D"/>
    <w:rsid w:val="00050F26"/>
    <w:rsid w:val="000514AD"/>
    <w:rsid w:val="00051F37"/>
    <w:rsid w:val="000521EF"/>
    <w:rsid w:val="00052369"/>
    <w:rsid w:val="0005251B"/>
    <w:rsid w:val="00052652"/>
    <w:rsid w:val="0005273D"/>
    <w:rsid w:val="000527AD"/>
    <w:rsid w:val="00052FB0"/>
    <w:rsid w:val="0005334F"/>
    <w:rsid w:val="00053529"/>
    <w:rsid w:val="000537F2"/>
    <w:rsid w:val="00053DA6"/>
    <w:rsid w:val="000541BC"/>
    <w:rsid w:val="00054B56"/>
    <w:rsid w:val="00054C4D"/>
    <w:rsid w:val="00054DF8"/>
    <w:rsid w:val="00054E5C"/>
    <w:rsid w:val="000550CB"/>
    <w:rsid w:val="00055225"/>
    <w:rsid w:val="00055448"/>
    <w:rsid w:val="00055479"/>
    <w:rsid w:val="00055698"/>
    <w:rsid w:val="0005592A"/>
    <w:rsid w:val="00055E5B"/>
    <w:rsid w:val="000567A2"/>
    <w:rsid w:val="000569AE"/>
    <w:rsid w:val="00057359"/>
    <w:rsid w:val="0005741C"/>
    <w:rsid w:val="000579DE"/>
    <w:rsid w:val="00057BD4"/>
    <w:rsid w:val="000602C5"/>
    <w:rsid w:val="000607B5"/>
    <w:rsid w:val="000607E0"/>
    <w:rsid w:val="00060806"/>
    <w:rsid w:val="000609EE"/>
    <w:rsid w:val="000610F0"/>
    <w:rsid w:val="0006125E"/>
    <w:rsid w:val="00061603"/>
    <w:rsid w:val="000617AA"/>
    <w:rsid w:val="00061E31"/>
    <w:rsid w:val="000628DF"/>
    <w:rsid w:val="00062AD8"/>
    <w:rsid w:val="00062CE5"/>
    <w:rsid w:val="00063C4D"/>
    <w:rsid w:val="00063EE6"/>
    <w:rsid w:val="00063FD6"/>
    <w:rsid w:val="00064070"/>
    <w:rsid w:val="00064624"/>
    <w:rsid w:val="0006494B"/>
    <w:rsid w:val="000649F6"/>
    <w:rsid w:val="00064AD8"/>
    <w:rsid w:val="00064D0E"/>
    <w:rsid w:val="0006508C"/>
    <w:rsid w:val="000657DE"/>
    <w:rsid w:val="00065878"/>
    <w:rsid w:val="00065DAA"/>
    <w:rsid w:val="00066CAA"/>
    <w:rsid w:val="000671F1"/>
    <w:rsid w:val="0006723A"/>
    <w:rsid w:val="00067785"/>
    <w:rsid w:val="00067A5D"/>
    <w:rsid w:val="00067D22"/>
    <w:rsid w:val="0007002E"/>
    <w:rsid w:val="00070504"/>
    <w:rsid w:val="00070B14"/>
    <w:rsid w:val="00070F29"/>
    <w:rsid w:val="00070F52"/>
    <w:rsid w:val="00070F5B"/>
    <w:rsid w:val="0007107E"/>
    <w:rsid w:val="00071617"/>
    <w:rsid w:val="0007192F"/>
    <w:rsid w:val="00071964"/>
    <w:rsid w:val="00071BB7"/>
    <w:rsid w:val="000729EA"/>
    <w:rsid w:val="00073785"/>
    <w:rsid w:val="0007384F"/>
    <w:rsid w:val="00073AEA"/>
    <w:rsid w:val="00073BE9"/>
    <w:rsid w:val="00073D2B"/>
    <w:rsid w:val="00073E80"/>
    <w:rsid w:val="000741F4"/>
    <w:rsid w:val="00074300"/>
    <w:rsid w:val="00074637"/>
    <w:rsid w:val="00074695"/>
    <w:rsid w:val="00074A49"/>
    <w:rsid w:val="00074AF7"/>
    <w:rsid w:val="00074BBD"/>
    <w:rsid w:val="0007552D"/>
    <w:rsid w:val="000759F4"/>
    <w:rsid w:val="00076001"/>
    <w:rsid w:val="000762FC"/>
    <w:rsid w:val="000764BA"/>
    <w:rsid w:val="000765DB"/>
    <w:rsid w:val="00076E87"/>
    <w:rsid w:val="00077220"/>
    <w:rsid w:val="00077ABE"/>
    <w:rsid w:val="00077F02"/>
    <w:rsid w:val="00077F7C"/>
    <w:rsid w:val="00080064"/>
    <w:rsid w:val="00080A19"/>
    <w:rsid w:val="00080B85"/>
    <w:rsid w:val="00080B92"/>
    <w:rsid w:val="00080FB5"/>
    <w:rsid w:val="00081481"/>
    <w:rsid w:val="00081714"/>
    <w:rsid w:val="000818B6"/>
    <w:rsid w:val="00081CFA"/>
    <w:rsid w:val="00081DD6"/>
    <w:rsid w:val="00081E04"/>
    <w:rsid w:val="00081F53"/>
    <w:rsid w:val="00082283"/>
    <w:rsid w:val="000825FD"/>
    <w:rsid w:val="000826D7"/>
    <w:rsid w:val="00082B1A"/>
    <w:rsid w:val="00082B5F"/>
    <w:rsid w:val="00082F46"/>
    <w:rsid w:val="00083060"/>
    <w:rsid w:val="00083303"/>
    <w:rsid w:val="00083639"/>
    <w:rsid w:val="0008419E"/>
    <w:rsid w:val="00084247"/>
    <w:rsid w:val="00084338"/>
    <w:rsid w:val="000844C9"/>
    <w:rsid w:val="0008478E"/>
    <w:rsid w:val="000847B5"/>
    <w:rsid w:val="00084BFF"/>
    <w:rsid w:val="000854E9"/>
    <w:rsid w:val="000856A3"/>
    <w:rsid w:val="00085D08"/>
    <w:rsid w:val="00086453"/>
    <w:rsid w:val="00086765"/>
    <w:rsid w:val="000867FE"/>
    <w:rsid w:val="000869E5"/>
    <w:rsid w:val="00087053"/>
    <w:rsid w:val="00087119"/>
    <w:rsid w:val="000871E1"/>
    <w:rsid w:val="00087499"/>
    <w:rsid w:val="000875CD"/>
    <w:rsid w:val="0008765C"/>
    <w:rsid w:val="0008772B"/>
    <w:rsid w:val="00087D12"/>
    <w:rsid w:val="00087F4E"/>
    <w:rsid w:val="000901A8"/>
    <w:rsid w:val="000902BC"/>
    <w:rsid w:val="0009056F"/>
    <w:rsid w:val="00090676"/>
    <w:rsid w:val="00090C16"/>
    <w:rsid w:val="00090D8D"/>
    <w:rsid w:val="00091050"/>
    <w:rsid w:val="0009105F"/>
    <w:rsid w:val="0009122B"/>
    <w:rsid w:val="000916CF"/>
    <w:rsid w:val="000916D5"/>
    <w:rsid w:val="0009184E"/>
    <w:rsid w:val="00091ACD"/>
    <w:rsid w:val="00091CAE"/>
    <w:rsid w:val="00091DBB"/>
    <w:rsid w:val="00091ED1"/>
    <w:rsid w:val="00091F94"/>
    <w:rsid w:val="0009269C"/>
    <w:rsid w:val="00092A83"/>
    <w:rsid w:val="00092C69"/>
    <w:rsid w:val="00092CCE"/>
    <w:rsid w:val="000932CA"/>
    <w:rsid w:val="00093627"/>
    <w:rsid w:val="00093BED"/>
    <w:rsid w:val="000940DE"/>
    <w:rsid w:val="000945B4"/>
    <w:rsid w:val="00095560"/>
    <w:rsid w:val="000955D4"/>
    <w:rsid w:val="00095B71"/>
    <w:rsid w:val="00096666"/>
    <w:rsid w:val="00096837"/>
    <w:rsid w:val="00096EEF"/>
    <w:rsid w:val="000976B6"/>
    <w:rsid w:val="000977BC"/>
    <w:rsid w:val="000977CB"/>
    <w:rsid w:val="000978D4"/>
    <w:rsid w:val="00097D78"/>
    <w:rsid w:val="00097DDC"/>
    <w:rsid w:val="000A03BD"/>
    <w:rsid w:val="000A054E"/>
    <w:rsid w:val="000A0B13"/>
    <w:rsid w:val="000A0E17"/>
    <w:rsid w:val="000A1049"/>
    <w:rsid w:val="000A11D4"/>
    <w:rsid w:val="000A159D"/>
    <w:rsid w:val="000A15DA"/>
    <w:rsid w:val="000A1E7D"/>
    <w:rsid w:val="000A2093"/>
    <w:rsid w:val="000A249E"/>
    <w:rsid w:val="000A31A1"/>
    <w:rsid w:val="000A3936"/>
    <w:rsid w:val="000A3DF6"/>
    <w:rsid w:val="000A3EA9"/>
    <w:rsid w:val="000A3FC6"/>
    <w:rsid w:val="000A4B39"/>
    <w:rsid w:val="000A4D3A"/>
    <w:rsid w:val="000A534B"/>
    <w:rsid w:val="000A55FF"/>
    <w:rsid w:val="000A5943"/>
    <w:rsid w:val="000A6550"/>
    <w:rsid w:val="000A7081"/>
    <w:rsid w:val="000A7288"/>
    <w:rsid w:val="000A75AE"/>
    <w:rsid w:val="000A770C"/>
    <w:rsid w:val="000A7A32"/>
    <w:rsid w:val="000A7BEB"/>
    <w:rsid w:val="000A7D7D"/>
    <w:rsid w:val="000A7F60"/>
    <w:rsid w:val="000B004A"/>
    <w:rsid w:val="000B064C"/>
    <w:rsid w:val="000B0D46"/>
    <w:rsid w:val="000B15B7"/>
    <w:rsid w:val="000B1612"/>
    <w:rsid w:val="000B1D9B"/>
    <w:rsid w:val="000B22DF"/>
    <w:rsid w:val="000B251C"/>
    <w:rsid w:val="000B2590"/>
    <w:rsid w:val="000B278B"/>
    <w:rsid w:val="000B2C14"/>
    <w:rsid w:val="000B2C50"/>
    <w:rsid w:val="000B2FA5"/>
    <w:rsid w:val="000B3187"/>
    <w:rsid w:val="000B31B5"/>
    <w:rsid w:val="000B3AD1"/>
    <w:rsid w:val="000B3BCE"/>
    <w:rsid w:val="000B44B9"/>
    <w:rsid w:val="000B50DF"/>
    <w:rsid w:val="000B5BFE"/>
    <w:rsid w:val="000B600E"/>
    <w:rsid w:val="000B63D5"/>
    <w:rsid w:val="000B6424"/>
    <w:rsid w:val="000B676D"/>
    <w:rsid w:val="000B6C18"/>
    <w:rsid w:val="000B6D71"/>
    <w:rsid w:val="000B7312"/>
    <w:rsid w:val="000B7378"/>
    <w:rsid w:val="000B778A"/>
    <w:rsid w:val="000B789A"/>
    <w:rsid w:val="000B7D04"/>
    <w:rsid w:val="000B7E2C"/>
    <w:rsid w:val="000C0080"/>
    <w:rsid w:val="000C054D"/>
    <w:rsid w:val="000C09B2"/>
    <w:rsid w:val="000C0DC2"/>
    <w:rsid w:val="000C10E4"/>
    <w:rsid w:val="000C13EE"/>
    <w:rsid w:val="000C1480"/>
    <w:rsid w:val="000C1A20"/>
    <w:rsid w:val="000C1C40"/>
    <w:rsid w:val="000C2603"/>
    <w:rsid w:val="000C26BC"/>
    <w:rsid w:val="000C290B"/>
    <w:rsid w:val="000C2BC4"/>
    <w:rsid w:val="000C2D9C"/>
    <w:rsid w:val="000C2E41"/>
    <w:rsid w:val="000C2FE2"/>
    <w:rsid w:val="000C3271"/>
    <w:rsid w:val="000C329C"/>
    <w:rsid w:val="000C346B"/>
    <w:rsid w:val="000C3C1D"/>
    <w:rsid w:val="000C3EEB"/>
    <w:rsid w:val="000C3EF8"/>
    <w:rsid w:val="000C40A8"/>
    <w:rsid w:val="000C41D1"/>
    <w:rsid w:val="000C4767"/>
    <w:rsid w:val="000C4998"/>
    <w:rsid w:val="000C4BE4"/>
    <w:rsid w:val="000C4D5D"/>
    <w:rsid w:val="000C5662"/>
    <w:rsid w:val="000C58DA"/>
    <w:rsid w:val="000C5D0D"/>
    <w:rsid w:val="000C5E0F"/>
    <w:rsid w:val="000C5EAC"/>
    <w:rsid w:val="000C60AE"/>
    <w:rsid w:val="000C614B"/>
    <w:rsid w:val="000C6300"/>
    <w:rsid w:val="000C63DE"/>
    <w:rsid w:val="000C681A"/>
    <w:rsid w:val="000C6945"/>
    <w:rsid w:val="000C6A9C"/>
    <w:rsid w:val="000C6BA8"/>
    <w:rsid w:val="000C6E78"/>
    <w:rsid w:val="000C6F20"/>
    <w:rsid w:val="000C7382"/>
    <w:rsid w:val="000C7675"/>
    <w:rsid w:val="000C78CA"/>
    <w:rsid w:val="000C7E5E"/>
    <w:rsid w:val="000D07F7"/>
    <w:rsid w:val="000D0DB7"/>
    <w:rsid w:val="000D1354"/>
    <w:rsid w:val="000D1767"/>
    <w:rsid w:val="000D1C39"/>
    <w:rsid w:val="000D21C9"/>
    <w:rsid w:val="000D249E"/>
    <w:rsid w:val="000D35B8"/>
    <w:rsid w:val="000D3814"/>
    <w:rsid w:val="000D3C46"/>
    <w:rsid w:val="000D3D19"/>
    <w:rsid w:val="000D3DE2"/>
    <w:rsid w:val="000D3FA0"/>
    <w:rsid w:val="000D4152"/>
    <w:rsid w:val="000D4269"/>
    <w:rsid w:val="000D4469"/>
    <w:rsid w:val="000D4E21"/>
    <w:rsid w:val="000D513D"/>
    <w:rsid w:val="000D51D4"/>
    <w:rsid w:val="000D59AA"/>
    <w:rsid w:val="000D5F76"/>
    <w:rsid w:val="000D60E0"/>
    <w:rsid w:val="000D61DB"/>
    <w:rsid w:val="000D6319"/>
    <w:rsid w:val="000D6867"/>
    <w:rsid w:val="000D6927"/>
    <w:rsid w:val="000D6DE9"/>
    <w:rsid w:val="000D6E53"/>
    <w:rsid w:val="000D700B"/>
    <w:rsid w:val="000D7641"/>
    <w:rsid w:val="000D781A"/>
    <w:rsid w:val="000D7C74"/>
    <w:rsid w:val="000E01E0"/>
    <w:rsid w:val="000E023C"/>
    <w:rsid w:val="000E0383"/>
    <w:rsid w:val="000E0AF6"/>
    <w:rsid w:val="000E0B0D"/>
    <w:rsid w:val="000E0C52"/>
    <w:rsid w:val="000E0FAD"/>
    <w:rsid w:val="000E12BD"/>
    <w:rsid w:val="000E1688"/>
    <w:rsid w:val="000E1891"/>
    <w:rsid w:val="000E1D7F"/>
    <w:rsid w:val="000E20E8"/>
    <w:rsid w:val="000E297D"/>
    <w:rsid w:val="000E2E81"/>
    <w:rsid w:val="000E3F4F"/>
    <w:rsid w:val="000E4689"/>
    <w:rsid w:val="000E49A6"/>
    <w:rsid w:val="000E4A44"/>
    <w:rsid w:val="000E4C15"/>
    <w:rsid w:val="000E4D74"/>
    <w:rsid w:val="000E55A9"/>
    <w:rsid w:val="000E5717"/>
    <w:rsid w:val="000E576B"/>
    <w:rsid w:val="000E5996"/>
    <w:rsid w:val="000E5F36"/>
    <w:rsid w:val="000E6B19"/>
    <w:rsid w:val="000E6D0C"/>
    <w:rsid w:val="000E7292"/>
    <w:rsid w:val="000E75E6"/>
    <w:rsid w:val="000E7E22"/>
    <w:rsid w:val="000F0BBD"/>
    <w:rsid w:val="000F0BCB"/>
    <w:rsid w:val="000F0E46"/>
    <w:rsid w:val="000F143E"/>
    <w:rsid w:val="000F2196"/>
    <w:rsid w:val="000F28AC"/>
    <w:rsid w:val="000F2ABE"/>
    <w:rsid w:val="000F2CA0"/>
    <w:rsid w:val="000F2D3C"/>
    <w:rsid w:val="000F3816"/>
    <w:rsid w:val="000F3AA4"/>
    <w:rsid w:val="000F3B3A"/>
    <w:rsid w:val="000F470A"/>
    <w:rsid w:val="000F53C9"/>
    <w:rsid w:val="000F54D5"/>
    <w:rsid w:val="000F58C3"/>
    <w:rsid w:val="000F59C0"/>
    <w:rsid w:val="000F5A23"/>
    <w:rsid w:val="000F5AB1"/>
    <w:rsid w:val="000F5C0E"/>
    <w:rsid w:val="000F5C5E"/>
    <w:rsid w:val="000F5DB8"/>
    <w:rsid w:val="000F644D"/>
    <w:rsid w:val="000F6572"/>
    <w:rsid w:val="000F65F6"/>
    <w:rsid w:val="000F6A6A"/>
    <w:rsid w:val="000F6D88"/>
    <w:rsid w:val="000F710C"/>
    <w:rsid w:val="000F72F3"/>
    <w:rsid w:val="000F74F7"/>
    <w:rsid w:val="000F78B3"/>
    <w:rsid w:val="00100124"/>
    <w:rsid w:val="0010037A"/>
    <w:rsid w:val="0010047D"/>
    <w:rsid w:val="00100E61"/>
    <w:rsid w:val="0010114F"/>
    <w:rsid w:val="00101883"/>
    <w:rsid w:val="0010198F"/>
    <w:rsid w:val="00101F2B"/>
    <w:rsid w:val="001020A9"/>
    <w:rsid w:val="001021AE"/>
    <w:rsid w:val="001025FE"/>
    <w:rsid w:val="00102EDA"/>
    <w:rsid w:val="00102F5A"/>
    <w:rsid w:val="00102F70"/>
    <w:rsid w:val="001030B4"/>
    <w:rsid w:val="001034B4"/>
    <w:rsid w:val="00103F73"/>
    <w:rsid w:val="00103FFC"/>
    <w:rsid w:val="00104113"/>
    <w:rsid w:val="00104D15"/>
    <w:rsid w:val="00104EA9"/>
    <w:rsid w:val="00104EDE"/>
    <w:rsid w:val="001052C8"/>
    <w:rsid w:val="00106037"/>
    <w:rsid w:val="0010606C"/>
    <w:rsid w:val="00106748"/>
    <w:rsid w:val="00106940"/>
    <w:rsid w:val="0010698C"/>
    <w:rsid w:val="00106A74"/>
    <w:rsid w:val="00106B9A"/>
    <w:rsid w:val="00106BCD"/>
    <w:rsid w:val="00106F03"/>
    <w:rsid w:val="00107295"/>
    <w:rsid w:val="0010764F"/>
    <w:rsid w:val="00107A2D"/>
    <w:rsid w:val="00107A7F"/>
    <w:rsid w:val="00107C71"/>
    <w:rsid w:val="00110177"/>
    <w:rsid w:val="00110283"/>
    <w:rsid w:val="00110624"/>
    <w:rsid w:val="00110E34"/>
    <w:rsid w:val="00111493"/>
    <w:rsid w:val="00111509"/>
    <w:rsid w:val="001115E8"/>
    <w:rsid w:val="001116E1"/>
    <w:rsid w:val="00111901"/>
    <w:rsid w:val="00111BE2"/>
    <w:rsid w:val="001125BE"/>
    <w:rsid w:val="00112C49"/>
    <w:rsid w:val="00112DFB"/>
    <w:rsid w:val="0011332E"/>
    <w:rsid w:val="00113507"/>
    <w:rsid w:val="001139FB"/>
    <w:rsid w:val="00113A79"/>
    <w:rsid w:val="00113EF0"/>
    <w:rsid w:val="001142C1"/>
    <w:rsid w:val="00114A95"/>
    <w:rsid w:val="00114B18"/>
    <w:rsid w:val="00114C5C"/>
    <w:rsid w:val="00115185"/>
    <w:rsid w:val="0011547B"/>
    <w:rsid w:val="00115E43"/>
    <w:rsid w:val="001164F2"/>
    <w:rsid w:val="001165BC"/>
    <w:rsid w:val="001166C3"/>
    <w:rsid w:val="00117274"/>
    <w:rsid w:val="001172E8"/>
    <w:rsid w:val="00117468"/>
    <w:rsid w:val="0011754E"/>
    <w:rsid w:val="0011771C"/>
    <w:rsid w:val="0011771F"/>
    <w:rsid w:val="00117935"/>
    <w:rsid w:val="00117A5C"/>
    <w:rsid w:val="00117C98"/>
    <w:rsid w:val="0012042B"/>
    <w:rsid w:val="001211D6"/>
    <w:rsid w:val="0012131D"/>
    <w:rsid w:val="00121375"/>
    <w:rsid w:val="0012175F"/>
    <w:rsid w:val="00121933"/>
    <w:rsid w:val="00121B22"/>
    <w:rsid w:val="00122239"/>
    <w:rsid w:val="001223F7"/>
    <w:rsid w:val="00122DFF"/>
    <w:rsid w:val="00122F6B"/>
    <w:rsid w:val="00123036"/>
    <w:rsid w:val="00123343"/>
    <w:rsid w:val="00123809"/>
    <w:rsid w:val="001238C0"/>
    <w:rsid w:val="00123946"/>
    <w:rsid w:val="001239ED"/>
    <w:rsid w:val="00124738"/>
    <w:rsid w:val="001253BA"/>
    <w:rsid w:val="001257DC"/>
    <w:rsid w:val="00125897"/>
    <w:rsid w:val="001258BB"/>
    <w:rsid w:val="00125CD2"/>
    <w:rsid w:val="00126639"/>
    <w:rsid w:val="0012681A"/>
    <w:rsid w:val="001268B7"/>
    <w:rsid w:val="00126D2C"/>
    <w:rsid w:val="00127FE3"/>
    <w:rsid w:val="00130357"/>
    <w:rsid w:val="00130363"/>
    <w:rsid w:val="001303C5"/>
    <w:rsid w:val="00130600"/>
    <w:rsid w:val="00131072"/>
    <w:rsid w:val="0013131E"/>
    <w:rsid w:val="001313FF"/>
    <w:rsid w:val="001314D5"/>
    <w:rsid w:val="00131A98"/>
    <w:rsid w:val="00131E20"/>
    <w:rsid w:val="001322E5"/>
    <w:rsid w:val="00132611"/>
    <w:rsid w:val="00132817"/>
    <w:rsid w:val="00132CA0"/>
    <w:rsid w:val="00132D8F"/>
    <w:rsid w:val="00133B4E"/>
    <w:rsid w:val="00133B9D"/>
    <w:rsid w:val="001347AE"/>
    <w:rsid w:val="0013482B"/>
    <w:rsid w:val="00134BDB"/>
    <w:rsid w:val="00134C85"/>
    <w:rsid w:val="00135792"/>
    <w:rsid w:val="001357C6"/>
    <w:rsid w:val="00135925"/>
    <w:rsid w:val="001359EA"/>
    <w:rsid w:val="00135CCF"/>
    <w:rsid w:val="00135CF6"/>
    <w:rsid w:val="00135D8C"/>
    <w:rsid w:val="00136065"/>
    <w:rsid w:val="001363B6"/>
    <w:rsid w:val="00136439"/>
    <w:rsid w:val="00136E87"/>
    <w:rsid w:val="00136F19"/>
    <w:rsid w:val="00137261"/>
    <w:rsid w:val="001378BE"/>
    <w:rsid w:val="00137C11"/>
    <w:rsid w:val="00140018"/>
    <w:rsid w:val="00140624"/>
    <w:rsid w:val="00140892"/>
    <w:rsid w:val="00140BAF"/>
    <w:rsid w:val="00140D0E"/>
    <w:rsid w:val="00140F9E"/>
    <w:rsid w:val="0014105A"/>
    <w:rsid w:val="001410E5"/>
    <w:rsid w:val="0014173B"/>
    <w:rsid w:val="00141837"/>
    <w:rsid w:val="0014193F"/>
    <w:rsid w:val="001419E9"/>
    <w:rsid w:val="00141AD4"/>
    <w:rsid w:val="00141DC0"/>
    <w:rsid w:val="00141DE1"/>
    <w:rsid w:val="0014205A"/>
    <w:rsid w:val="00142130"/>
    <w:rsid w:val="0014231D"/>
    <w:rsid w:val="00142964"/>
    <w:rsid w:val="00142B9C"/>
    <w:rsid w:val="00143240"/>
    <w:rsid w:val="001436F4"/>
    <w:rsid w:val="0014386F"/>
    <w:rsid w:val="00143D41"/>
    <w:rsid w:val="00143DCD"/>
    <w:rsid w:val="00143EFB"/>
    <w:rsid w:val="001444EF"/>
    <w:rsid w:val="00144562"/>
    <w:rsid w:val="001445E2"/>
    <w:rsid w:val="00144BE7"/>
    <w:rsid w:val="00144D94"/>
    <w:rsid w:val="00144F87"/>
    <w:rsid w:val="001453BC"/>
    <w:rsid w:val="00145666"/>
    <w:rsid w:val="00145874"/>
    <w:rsid w:val="001459C9"/>
    <w:rsid w:val="00145A01"/>
    <w:rsid w:val="00145D65"/>
    <w:rsid w:val="00145EA3"/>
    <w:rsid w:val="001462C9"/>
    <w:rsid w:val="0014662A"/>
    <w:rsid w:val="00146721"/>
    <w:rsid w:val="001468BA"/>
    <w:rsid w:val="00146DBB"/>
    <w:rsid w:val="0014708C"/>
    <w:rsid w:val="00150476"/>
    <w:rsid w:val="00150C3A"/>
    <w:rsid w:val="00150DA7"/>
    <w:rsid w:val="001512C7"/>
    <w:rsid w:val="001515D7"/>
    <w:rsid w:val="00151CFF"/>
    <w:rsid w:val="00152DFD"/>
    <w:rsid w:val="0015307E"/>
    <w:rsid w:val="001530A5"/>
    <w:rsid w:val="0015368A"/>
    <w:rsid w:val="00153A51"/>
    <w:rsid w:val="00153D62"/>
    <w:rsid w:val="00155566"/>
    <w:rsid w:val="001555C5"/>
    <w:rsid w:val="00155BD9"/>
    <w:rsid w:val="00155C3F"/>
    <w:rsid w:val="00155F93"/>
    <w:rsid w:val="00156205"/>
    <w:rsid w:val="0015634C"/>
    <w:rsid w:val="00156AA1"/>
    <w:rsid w:val="00157355"/>
    <w:rsid w:val="001574EA"/>
    <w:rsid w:val="001600DC"/>
    <w:rsid w:val="001602DF"/>
    <w:rsid w:val="00160402"/>
    <w:rsid w:val="00161000"/>
    <w:rsid w:val="00161334"/>
    <w:rsid w:val="00161419"/>
    <w:rsid w:val="00161592"/>
    <w:rsid w:val="001618DF"/>
    <w:rsid w:val="00162696"/>
    <w:rsid w:val="0016304D"/>
    <w:rsid w:val="0016354F"/>
    <w:rsid w:val="001638D9"/>
    <w:rsid w:val="00163D30"/>
    <w:rsid w:val="00164230"/>
    <w:rsid w:val="00164429"/>
    <w:rsid w:val="00164E2C"/>
    <w:rsid w:val="00164E5D"/>
    <w:rsid w:val="00164F62"/>
    <w:rsid w:val="00165002"/>
    <w:rsid w:val="00165455"/>
    <w:rsid w:val="0016592E"/>
    <w:rsid w:val="0016602B"/>
    <w:rsid w:val="0016646F"/>
    <w:rsid w:val="00166B22"/>
    <w:rsid w:val="00166BD7"/>
    <w:rsid w:val="00167065"/>
    <w:rsid w:val="00167130"/>
    <w:rsid w:val="001676D9"/>
    <w:rsid w:val="0016779C"/>
    <w:rsid w:val="00167817"/>
    <w:rsid w:val="00167895"/>
    <w:rsid w:val="00167F2A"/>
    <w:rsid w:val="0017014C"/>
    <w:rsid w:val="00170164"/>
    <w:rsid w:val="001702C4"/>
    <w:rsid w:val="001706D5"/>
    <w:rsid w:val="00170D02"/>
    <w:rsid w:val="00170FEF"/>
    <w:rsid w:val="001710DA"/>
    <w:rsid w:val="00171559"/>
    <w:rsid w:val="001715E2"/>
    <w:rsid w:val="00171787"/>
    <w:rsid w:val="00171DE9"/>
    <w:rsid w:val="00171E06"/>
    <w:rsid w:val="00171FB9"/>
    <w:rsid w:val="00172349"/>
    <w:rsid w:val="001723D3"/>
    <w:rsid w:val="001724B7"/>
    <w:rsid w:val="00172617"/>
    <w:rsid w:val="0017324E"/>
    <w:rsid w:val="00173289"/>
    <w:rsid w:val="001734FC"/>
    <w:rsid w:val="00173B60"/>
    <w:rsid w:val="00174398"/>
    <w:rsid w:val="001749D7"/>
    <w:rsid w:val="00174DAF"/>
    <w:rsid w:val="00175755"/>
    <w:rsid w:val="001757C6"/>
    <w:rsid w:val="00175DE9"/>
    <w:rsid w:val="001762F7"/>
    <w:rsid w:val="00176882"/>
    <w:rsid w:val="00176C47"/>
    <w:rsid w:val="0017716C"/>
    <w:rsid w:val="00177171"/>
    <w:rsid w:val="0017718A"/>
    <w:rsid w:val="00177208"/>
    <w:rsid w:val="00177321"/>
    <w:rsid w:val="001775FD"/>
    <w:rsid w:val="0017781D"/>
    <w:rsid w:val="00177821"/>
    <w:rsid w:val="00177978"/>
    <w:rsid w:val="00177D9B"/>
    <w:rsid w:val="00177F1D"/>
    <w:rsid w:val="00177F9C"/>
    <w:rsid w:val="00180821"/>
    <w:rsid w:val="0018097A"/>
    <w:rsid w:val="00180B41"/>
    <w:rsid w:val="0018117C"/>
    <w:rsid w:val="00181252"/>
    <w:rsid w:val="001815FB"/>
    <w:rsid w:val="001816D1"/>
    <w:rsid w:val="00181B7E"/>
    <w:rsid w:val="00181BFD"/>
    <w:rsid w:val="001821C8"/>
    <w:rsid w:val="0018226A"/>
    <w:rsid w:val="0018234A"/>
    <w:rsid w:val="00182529"/>
    <w:rsid w:val="0018259B"/>
    <w:rsid w:val="00182B7B"/>
    <w:rsid w:val="00182C1A"/>
    <w:rsid w:val="00182E8B"/>
    <w:rsid w:val="00183089"/>
    <w:rsid w:val="00183667"/>
    <w:rsid w:val="001838FA"/>
    <w:rsid w:val="001839C8"/>
    <w:rsid w:val="00183B8B"/>
    <w:rsid w:val="00184433"/>
    <w:rsid w:val="0018446E"/>
    <w:rsid w:val="001845EF"/>
    <w:rsid w:val="001848FF"/>
    <w:rsid w:val="0018497B"/>
    <w:rsid w:val="00184E10"/>
    <w:rsid w:val="00185563"/>
    <w:rsid w:val="001859C2"/>
    <w:rsid w:val="00185BDA"/>
    <w:rsid w:val="00185EBF"/>
    <w:rsid w:val="001860BD"/>
    <w:rsid w:val="0018654A"/>
    <w:rsid w:val="001868B2"/>
    <w:rsid w:val="001868E1"/>
    <w:rsid w:val="00186FC9"/>
    <w:rsid w:val="0018709B"/>
    <w:rsid w:val="0018722B"/>
    <w:rsid w:val="001873DB"/>
    <w:rsid w:val="00187490"/>
    <w:rsid w:val="00187613"/>
    <w:rsid w:val="00190089"/>
    <w:rsid w:val="001902DE"/>
    <w:rsid w:val="00190577"/>
    <w:rsid w:val="001913BE"/>
    <w:rsid w:val="00191473"/>
    <w:rsid w:val="001916C3"/>
    <w:rsid w:val="00191A32"/>
    <w:rsid w:val="00191AA2"/>
    <w:rsid w:val="00191C5F"/>
    <w:rsid w:val="00192AA1"/>
    <w:rsid w:val="00192E7E"/>
    <w:rsid w:val="00193004"/>
    <w:rsid w:val="001934B6"/>
    <w:rsid w:val="00193667"/>
    <w:rsid w:val="0019386C"/>
    <w:rsid w:val="00193DCE"/>
    <w:rsid w:val="0019487C"/>
    <w:rsid w:val="001948A2"/>
    <w:rsid w:val="001948C8"/>
    <w:rsid w:val="00195219"/>
    <w:rsid w:val="001954FD"/>
    <w:rsid w:val="0019560C"/>
    <w:rsid w:val="00195656"/>
    <w:rsid w:val="001958AE"/>
    <w:rsid w:val="00195CA8"/>
    <w:rsid w:val="0019608A"/>
    <w:rsid w:val="0019612C"/>
    <w:rsid w:val="00196BE4"/>
    <w:rsid w:val="0019721F"/>
    <w:rsid w:val="0019731A"/>
    <w:rsid w:val="00197349"/>
    <w:rsid w:val="00197428"/>
    <w:rsid w:val="001978B8"/>
    <w:rsid w:val="00197B7B"/>
    <w:rsid w:val="00197BA5"/>
    <w:rsid w:val="00197C74"/>
    <w:rsid w:val="00197E61"/>
    <w:rsid w:val="001A0056"/>
    <w:rsid w:val="001A059E"/>
    <w:rsid w:val="001A0741"/>
    <w:rsid w:val="001A0E01"/>
    <w:rsid w:val="001A0E80"/>
    <w:rsid w:val="001A0E9C"/>
    <w:rsid w:val="001A14E0"/>
    <w:rsid w:val="001A172B"/>
    <w:rsid w:val="001A17D4"/>
    <w:rsid w:val="001A1915"/>
    <w:rsid w:val="001A1CC3"/>
    <w:rsid w:val="001A21F8"/>
    <w:rsid w:val="001A21FE"/>
    <w:rsid w:val="001A24FF"/>
    <w:rsid w:val="001A281A"/>
    <w:rsid w:val="001A2876"/>
    <w:rsid w:val="001A2C0E"/>
    <w:rsid w:val="001A3231"/>
    <w:rsid w:val="001A3A3E"/>
    <w:rsid w:val="001A3C03"/>
    <w:rsid w:val="001A44CF"/>
    <w:rsid w:val="001A463A"/>
    <w:rsid w:val="001A4A79"/>
    <w:rsid w:val="001A4B48"/>
    <w:rsid w:val="001A4EC3"/>
    <w:rsid w:val="001A524F"/>
    <w:rsid w:val="001A532D"/>
    <w:rsid w:val="001A5507"/>
    <w:rsid w:val="001A5726"/>
    <w:rsid w:val="001A5A0C"/>
    <w:rsid w:val="001A5A5F"/>
    <w:rsid w:val="001A5F8D"/>
    <w:rsid w:val="001A6124"/>
    <w:rsid w:val="001A62BC"/>
    <w:rsid w:val="001A6FB2"/>
    <w:rsid w:val="001A73E3"/>
    <w:rsid w:val="001A7C49"/>
    <w:rsid w:val="001A7D51"/>
    <w:rsid w:val="001B009F"/>
    <w:rsid w:val="001B03FE"/>
    <w:rsid w:val="001B0EDF"/>
    <w:rsid w:val="001B0FF5"/>
    <w:rsid w:val="001B16DD"/>
    <w:rsid w:val="001B1B57"/>
    <w:rsid w:val="001B22FA"/>
    <w:rsid w:val="001B25BB"/>
    <w:rsid w:val="001B2692"/>
    <w:rsid w:val="001B2C57"/>
    <w:rsid w:val="001B2F9C"/>
    <w:rsid w:val="001B30B5"/>
    <w:rsid w:val="001B316D"/>
    <w:rsid w:val="001B3594"/>
    <w:rsid w:val="001B3DB7"/>
    <w:rsid w:val="001B3DF4"/>
    <w:rsid w:val="001B42E0"/>
    <w:rsid w:val="001B437B"/>
    <w:rsid w:val="001B4630"/>
    <w:rsid w:val="001B47E1"/>
    <w:rsid w:val="001B4CC2"/>
    <w:rsid w:val="001B4CC3"/>
    <w:rsid w:val="001B5086"/>
    <w:rsid w:val="001B51CE"/>
    <w:rsid w:val="001B52C5"/>
    <w:rsid w:val="001B5327"/>
    <w:rsid w:val="001B5A60"/>
    <w:rsid w:val="001B5C3C"/>
    <w:rsid w:val="001B5F21"/>
    <w:rsid w:val="001B6035"/>
    <w:rsid w:val="001B6470"/>
    <w:rsid w:val="001B69C3"/>
    <w:rsid w:val="001B6A0F"/>
    <w:rsid w:val="001B6BF2"/>
    <w:rsid w:val="001B7248"/>
    <w:rsid w:val="001B7360"/>
    <w:rsid w:val="001B75E6"/>
    <w:rsid w:val="001B7700"/>
    <w:rsid w:val="001B77C4"/>
    <w:rsid w:val="001B7CB4"/>
    <w:rsid w:val="001C019E"/>
    <w:rsid w:val="001C069C"/>
    <w:rsid w:val="001C08EA"/>
    <w:rsid w:val="001C1749"/>
    <w:rsid w:val="001C199C"/>
    <w:rsid w:val="001C19D0"/>
    <w:rsid w:val="001C1C1D"/>
    <w:rsid w:val="001C2024"/>
    <w:rsid w:val="001C2136"/>
    <w:rsid w:val="001C2210"/>
    <w:rsid w:val="001C2DB9"/>
    <w:rsid w:val="001C2F83"/>
    <w:rsid w:val="001C31E6"/>
    <w:rsid w:val="001C34E4"/>
    <w:rsid w:val="001C3944"/>
    <w:rsid w:val="001C3D88"/>
    <w:rsid w:val="001C3EF6"/>
    <w:rsid w:val="001C4227"/>
    <w:rsid w:val="001C4679"/>
    <w:rsid w:val="001C4745"/>
    <w:rsid w:val="001C49D3"/>
    <w:rsid w:val="001C4B93"/>
    <w:rsid w:val="001C4E34"/>
    <w:rsid w:val="001C507C"/>
    <w:rsid w:val="001C52FA"/>
    <w:rsid w:val="001C5570"/>
    <w:rsid w:val="001C5B20"/>
    <w:rsid w:val="001C5B7C"/>
    <w:rsid w:val="001C696F"/>
    <w:rsid w:val="001C6972"/>
    <w:rsid w:val="001C69E3"/>
    <w:rsid w:val="001C6A25"/>
    <w:rsid w:val="001C6B4F"/>
    <w:rsid w:val="001C7919"/>
    <w:rsid w:val="001C7F1C"/>
    <w:rsid w:val="001D010F"/>
    <w:rsid w:val="001D047F"/>
    <w:rsid w:val="001D06D9"/>
    <w:rsid w:val="001D0F38"/>
    <w:rsid w:val="001D0FA6"/>
    <w:rsid w:val="001D118D"/>
    <w:rsid w:val="001D1741"/>
    <w:rsid w:val="001D278B"/>
    <w:rsid w:val="001D2950"/>
    <w:rsid w:val="001D2C54"/>
    <w:rsid w:val="001D2F01"/>
    <w:rsid w:val="001D3151"/>
    <w:rsid w:val="001D3206"/>
    <w:rsid w:val="001D35A1"/>
    <w:rsid w:val="001D363A"/>
    <w:rsid w:val="001D3956"/>
    <w:rsid w:val="001D3991"/>
    <w:rsid w:val="001D3C8B"/>
    <w:rsid w:val="001D3EB8"/>
    <w:rsid w:val="001D41AC"/>
    <w:rsid w:val="001D431B"/>
    <w:rsid w:val="001D4652"/>
    <w:rsid w:val="001D48FB"/>
    <w:rsid w:val="001D547E"/>
    <w:rsid w:val="001D5520"/>
    <w:rsid w:val="001D56D5"/>
    <w:rsid w:val="001D56DB"/>
    <w:rsid w:val="001D57BD"/>
    <w:rsid w:val="001D58A3"/>
    <w:rsid w:val="001D59A0"/>
    <w:rsid w:val="001D5C8F"/>
    <w:rsid w:val="001D5D7F"/>
    <w:rsid w:val="001D5F9D"/>
    <w:rsid w:val="001D6381"/>
    <w:rsid w:val="001D656D"/>
    <w:rsid w:val="001D67EB"/>
    <w:rsid w:val="001D682B"/>
    <w:rsid w:val="001D69DD"/>
    <w:rsid w:val="001D726D"/>
    <w:rsid w:val="001D7680"/>
    <w:rsid w:val="001D7718"/>
    <w:rsid w:val="001D7B31"/>
    <w:rsid w:val="001D7E84"/>
    <w:rsid w:val="001D7EFA"/>
    <w:rsid w:val="001E068B"/>
    <w:rsid w:val="001E0868"/>
    <w:rsid w:val="001E08CF"/>
    <w:rsid w:val="001E096C"/>
    <w:rsid w:val="001E0CF7"/>
    <w:rsid w:val="001E0EE7"/>
    <w:rsid w:val="001E130E"/>
    <w:rsid w:val="001E14BB"/>
    <w:rsid w:val="001E1C34"/>
    <w:rsid w:val="001E1CCA"/>
    <w:rsid w:val="001E1D84"/>
    <w:rsid w:val="001E275D"/>
    <w:rsid w:val="001E2A86"/>
    <w:rsid w:val="001E2CD4"/>
    <w:rsid w:val="001E2D38"/>
    <w:rsid w:val="001E2EE3"/>
    <w:rsid w:val="001E33D4"/>
    <w:rsid w:val="001E365B"/>
    <w:rsid w:val="001E3762"/>
    <w:rsid w:val="001E3890"/>
    <w:rsid w:val="001E3A6D"/>
    <w:rsid w:val="001E3B7E"/>
    <w:rsid w:val="001E3D52"/>
    <w:rsid w:val="001E4324"/>
    <w:rsid w:val="001E48E2"/>
    <w:rsid w:val="001E4E13"/>
    <w:rsid w:val="001E51B7"/>
    <w:rsid w:val="001E532D"/>
    <w:rsid w:val="001E5B49"/>
    <w:rsid w:val="001E67A4"/>
    <w:rsid w:val="001E6977"/>
    <w:rsid w:val="001E6A3B"/>
    <w:rsid w:val="001E6AE4"/>
    <w:rsid w:val="001E6F8E"/>
    <w:rsid w:val="001E770E"/>
    <w:rsid w:val="001E79B3"/>
    <w:rsid w:val="001E7ADB"/>
    <w:rsid w:val="001E7B00"/>
    <w:rsid w:val="001E7C85"/>
    <w:rsid w:val="001E7D71"/>
    <w:rsid w:val="001F025F"/>
    <w:rsid w:val="001F0292"/>
    <w:rsid w:val="001F08E1"/>
    <w:rsid w:val="001F09C9"/>
    <w:rsid w:val="001F0A52"/>
    <w:rsid w:val="001F120E"/>
    <w:rsid w:val="001F143D"/>
    <w:rsid w:val="001F159E"/>
    <w:rsid w:val="001F17EB"/>
    <w:rsid w:val="001F17FE"/>
    <w:rsid w:val="001F1A2A"/>
    <w:rsid w:val="001F1C39"/>
    <w:rsid w:val="001F2728"/>
    <w:rsid w:val="001F30EA"/>
    <w:rsid w:val="001F35F3"/>
    <w:rsid w:val="001F364C"/>
    <w:rsid w:val="001F3920"/>
    <w:rsid w:val="001F3A90"/>
    <w:rsid w:val="001F3BE1"/>
    <w:rsid w:val="001F3F24"/>
    <w:rsid w:val="001F4C41"/>
    <w:rsid w:val="001F4C9A"/>
    <w:rsid w:val="001F5382"/>
    <w:rsid w:val="001F5626"/>
    <w:rsid w:val="001F5AA6"/>
    <w:rsid w:val="001F5AB5"/>
    <w:rsid w:val="001F5B38"/>
    <w:rsid w:val="001F6035"/>
    <w:rsid w:val="001F62A1"/>
    <w:rsid w:val="001F6D5E"/>
    <w:rsid w:val="001F6E52"/>
    <w:rsid w:val="001F7C6C"/>
    <w:rsid w:val="001F7D62"/>
    <w:rsid w:val="001F7EF1"/>
    <w:rsid w:val="00200268"/>
    <w:rsid w:val="00200518"/>
    <w:rsid w:val="00200A6B"/>
    <w:rsid w:val="00200DEF"/>
    <w:rsid w:val="002015CD"/>
    <w:rsid w:val="00201661"/>
    <w:rsid w:val="002017ED"/>
    <w:rsid w:val="00202330"/>
    <w:rsid w:val="0020243A"/>
    <w:rsid w:val="00202563"/>
    <w:rsid w:val="00202600"/>
    <w:rsid w:val="002028B6"/>
    <w:rsid w:val="00202B4F"/>
    <w:rsid w:val="00202D22"/>
    <w:rsid w:val="0020306A"/>
    <w:rsid w:val="0020354B"/>
    <w:rsid w:val="00203A6E"/>
    <w:rsid w:val="00204747"/>
    <w:rsid w:val="00204C30"/>
    <w:rsid w:val="00205101"/>
    <w:rsid w:val="002051FE"/>
    <w:rsid w:val="002052C2"/>
    <w:rsid w:val="002053A7"/>
    <w:rsid w:val="00205CD4"/>
    <w:rsid w:val="00205D24"/>
    <w:rsid w:val="00205FC5"/>
    <w:rsid w:val="002064AE"/>
    <w:rsid w:val="002064D6"/>
    <w:rsid w:val="00206568"/>
    <w:rsid w:val="0020674B"/>
    <w:rsid w:val="002067ED"/>
    <w:rsid w:val="00206963"/>
    <w:rsid w:val="00206BAE"/>
    <w:rsid w:val="00206BE0"/>
    <w:rsid w:val="00207AA7"/>
    <w:rsid w:val="00207B31"/>
    <w:rsid w:val="00207F6B"/>
    <w:rsid w:val="0021027B"/>
    <w:rsid w:val="00210A6A"/>
    <w:rsid w:val="00210CD5"/>
    <w:rsid w:val="00211537"/>
    <w:rsid w:val="00211641"/>
    <w:rsid w:val="00211C1A"/>
    <w:rsid w:val="00212375"/>
    <w:rsid w:val="0021275D"/>
    <w:rsid w:val="00212EF7"/>
    <w:rsid w:val="0021306E"/>
    <w:rsid w:val="002136FE"/>
    <w:rsid w:val="002137BE"/>
    <w:rsid w:val="00213DF0"/>
    <w:rsid w:val="00214139"/>
    <w:rsid w:val="0021445F"/>
    <w:rsid w:val="002146FA"/>
    <w:rsid w:val="0021541E"/>
    <w:rsid w:val="0021573B"/>
    <w:rsid w:val="00215AB1"/>
    <w:rsid w:val="00215D49"/>
    <w:rsid w:val="00215E06"/>
    <w:rsid w:val="00216038"/>
    <w:rsid w:val="002164C8"/>
    <w:rsid w:val="00216A63"/>
    <w:rsid w:val="00216E4C"/>
    <w:rsid w:val="0021715E"/>
    <w:rsid w:val="002173C6"/>
    <w:rsid w:val="00217725"/>
    <w:rsid w:val="00217DAB"/>
    <w:rsid w:val="0022038F"/>
    <w:rsid w:val="002203EA"/>
    <w:rsid w:val="002204F8"/>
    <w:rsid w:val="00220594"/>
    <w:rsid w:val="00220BB9"/>
    <w:rsid w:val="0022109D"/>
    <w:rsid w:val="00221523"/>
    <w:rsid w:val="002216CF"/>
    <w:rsid w:val="00221969"/>
    <w:rsid w:val="00221D2E"/>
    <w:rsid w:val="00221D42"/>
    <w:rsid w:val="00222413"/>
    <w:rsid w:val="00222560"/>
    <w:rsid w:val="00222566"/>
    <w:rsid w:val="0022259F"/>
    <w:rsid w:val="00222CF4"/>
    <w:rsid w:val="002232D4"/>
    <w:rsid w:val="00223331"/>
    <w:rsid w:val="002234A2"/>
    <w:rsid w:val="00223A9A"/>
    <w:rsid w:val="00223C32"/>
    <w:rsid w:val="00223E1A"/>
    <w:rsid w:val="002242C1"/>
    <w:rsid w:val="00224942"/>
    <w:rsid w:val="00224B6D"/>
    <w:rsid w:val="00224DD2"/>
    <w:rsid w:val="002251D8"/>
    <w:rsid w:val="00225249"/>
    <w:rsid w:val="002253E9"/>
    <w:rsid w:val="00225810"/>
    <w:rsid w:val="00225A91"/>
    <w:rsid w:val="00225ABC"/>
    <w:rsid w:val="00225B2F"/>
    <w:rsid w:val="00225B43"/>
    <w:rsid w:val="00225B83"/>
    <w:rsid w:val="0022656B"/>
    <w:rsid w:val="00226BCF"/>
    <w:rsid w:val="00227035"/>
    <w:rsid w:val="002279A2"/>
    <w:rsid w:val="002302D4"/>
    <w:rsid w:val="00230732"/>
    <w:rsid w:val="00230A74"/>
    <w:rsid w:val="002314A7"/>
    <w:rsid w:val="0023153A"/>
    <w:rsid w:val="002315C3"/>
    <w:rsid w:val="0023240B"/>
    <w:rsid w:val="00232969"/>
    <w:rsid w:val="00232EF4"/>
    <w:rsid w:val="00232F1E"/>
    <w:rsid w:val="00233291"/>
    <w:rsid w:val="002337A6"/>
    <w:rsid w:val="00233852"/>
    <w:rsid w:val="00233A4C"/>
    <w:rsid w:val="00234079"/>
    <w:rsid w:val="0023417D"/>
    <w:rsid w:val="00234283"/>
    <w:rsid w:val="002342C3"/>
    <w:rsid w:val="00234339"/>
    <w:rsid w:val="00234411"/>
    <w:rsid w:val="0023462A"/>
    <w:rsid w:val="002348B7"/>
    <w:rsid w:val="00234E6C"/>
    <w:rsid w:val="00234F7D"/>
    <w:rsid w:val="00234F95"/>
    <w:rsid w:val="00235194"/>
    <w:rsid w:val="00235A59"/>
    <w:rsid w:val="00235E9E"/>
    <w:rsid w:val="00235F92"/>
    <w:rsid w:val="0023643B"/>
    <w:rsid w:val="00236464"/>
    <w:rsid w:val="002364B9"/>
    <w:rsid w:val="002364EA"/>
    <w:rsid w:val="00236BE8"/>
    <w:rsid w:val="00237141"/>
    <w:rsid w:val="00237A34"/>
    <w:rsid w:val="00237D27"/>
    <w:rsid w:val="00240C8F"/>
    <w:rsid w:val="002411B1"/>
    <w:rsid w:val="0024146B"/>
    <w:rsid w:val="00241848"/>
    <w:rsid w:val="00241B8B"/>
    <w:rsid w:val="00241F9C"/>
    <w:rsid w:val="002420FF"/>
    <w:rsid w:val="00242742"/>
    <w:rsid w:val="002427C6"/>
    <w:rsid w:val="00242858"/>
    <w:rsid w:val="00243021"/>
    <w:rsid w:val="002437F5"/>
    <w:rsid w:val="00243C53"/>
    <w:rsid w:val="00243C9E"/>
    <w:rsid w:val="002442B9"/>
    <w:rsid w:val="00244386"/>
    <w:rsid w:val="0024449E"/>
    <w:rsid w:val="002447F5"/>
    <w:rsid w:val="00244C4B"/>
    <w:rsid w:val="00245020"/>
    <w:rsid w:val="0024523A"/>
    <w:rsid w:val="002452AE"/>
    <w:rsid w:val="002452E0"/>
    <w:rsid w:val="00245721"/>
    <w:rsid w:val="0024586F"/>
    <w:rsid w:val="00245B30"/>
    <w:rsid w:val="00245CF6"/>
    <w:rsid w:val="00245E58"/>
    <w:rsid w:val="002461EB"/>
    <w:rsid w:val="00246CFC"/>
    <w:rsid w:val="002474AD"/>
    <w:rsid w:val="00247917"/>
    <w:rsid w:val="00247B94"/>
    <w:rsid w:val="00247F14"/>
    <w:rsid w:val="00250048"/>
    <w:rsid w:val="00250102"/>
    <w:rsid w:val="0025080E"/>
    <w:rsid w:val="0025083B"/>
    <w:rsid w:val="00250C3B"/>
    <w:rsid w:val="00250E03"/>
    <w:rsid w:val="00250F09"/>
    <w:rsid w:val="0025109B"/>
    <w:rsid w:val="002514C7"/>
    <w:rsid w:val="00251C31"/>
    <w:rsid w:val="00251F58"/>
    <w:rsid w:val="00251F5D"/>
    <w:rsid w:val="00251F89"/>
    <w:rsid w:val="00252544"/>
    <w:rsid w:val="00252B4D"/>
    <w:rsid w:val="0025306C"/>
    <w:rsid w:val="002530FF"/>
    <w:rsid w:val="002531C3"/>
    <w:rsid w:val="0025332A"/>
    <w:rsid w:val="00253817"/>
    <w:rsid w:val="00253852"/>
    <w:rsid w:val="002539B6"/>
    <w:rsid w:val="002539F1"/>
    <w:rsid w:val="00253B1C"/>
    <w:rsid w:val="0025417B"/>
    <w:rsid w:val="00254FF1"/>
    <w:rsid w:val="0025535C"/>
    <w:rsid w:val="002553E5"/>
    <w:rsid w:val="00255805"/>
    <w:rsid w:val="00255B73"/>
    <w:rsid w:val="002561BA"/>
    <w:rsid w:val="00257675"/>
    <w:rsid w:val="002577AD"/>
    <w:rsid w:val="00257869"/>
    <w:rsid w:val="00257FCF"/>
    <w:rsid w:val="00260687"/>
    <w:rsid w:val="00260D5C"/>
    <w:rsid w:val="00260EAA"/>
    <w:rsid w:val="002618D7"/>
    <w:rsid w:val="00261EAD"/>
    <w:rsid w:val="00262094"/>
    <w:rsid w:val="00262304"/>
    <w:rsid w:val="0026230B"/>
    <w:rsid w:val="00262629"/>
    <w:rsid w:val="002633A3"/>
    <w:rsid w:val="00263439"/>
    <w:rsid w:val="00263572"/>
    <w:rsid w:val="002637B4"/>
    <w:rsid w:val="002637D3"/>
    <w:rsid w:val="0026396D"/>
    <w:rsid w:val="00264219"/>
    <w:rsid w:val="00264236"/>
    <w:rsid w:val="00264511"/>
    <w:rsid w:val="0026453C"/>
    <w:rsid w:val="00264605"/>
    <w:rsid w:val="002646E9"/>
    <w:rsid w:val="00264DCB"/>
    <w:rsid w:val="00264E7A"/>
    <w:rsid w:val="00264E84"/>
    <w:rsid w:val="00264F27"/>
    <w:rsid w:val="00265241"/>
    <w:rsid w:val="002654B7"/>
    <w:rsid w:val="002657B0"/>
    <w:rsid w:val="0026588A"/>
    <w:rsid w:val="0026592B"/>
    <w:rsid w:val="002659B8"/>
    <w:rsid w:val="00265C2C"/>
    <w:rsid w:val="00266466"/>
    <w:rsid w:val="002669DC"/>
    <w:rsid w:val="00266FAB"/>
    <w:rsid w:val="002676AF"/>
    <w:rsid w:val="00267D8E"/>
    <w:rsid w:val="00267DC8"/>
    <w:rsid w:val="0027022B"/>
    <w:rsid w:val="00270500"/>
    <w:rsid w:val="002705C4"/>
    <w:rsid w:val="00270B34"/>
    <w:rsid w:val="00270C4B"/>
    <w:rsid w:val="00270C60"/>
    <w:rsid w:val="002717EB"/>
    <w:rsid w:val="002721D6"/>
    <w:rsid w:val="0027248B"/>
    <w:rsid w:val="00272804"/>
    <w:rsid w:val="0027285A"/>
    <w:rsid w:val="0027289C"/>
    <w:rsid w:val="00272B73"/>
    <w:rsid w:val="002731C0"/>
    <w:rsid w:val="002731CF"/>
    <w:rsid w:val="00273529"/>
    <w:rsid w:val="00273637"/>
    <w:rsid w:val="00273842"/>
    <w:rsid w:val="002738CE"/>
    <w:rsid w:val="00273F13"/>
    <w:rsid w:val="002742A9"/>
    <w:rsid w:val="00274699"/>
    <w:rsid w:val="00274A02"/>
    <w:rsid w:val="00274B7D"/>
    <w:rsid w:val="00274C08"/>
    <w:rsid w:val="00274EBC"/>
    <w:rsid w:val="00274FE6"/>
    <w:rsid w:val="0027509A"/>
    <w:rsid w:val="00275B6B"/>
    <w:rsid w:val="00276061"/>
    <w:rsid w:val="00276ADD"/>
    <w:rsid w:val="00276DA1"/>
    <w:rsid w:val="00276E97"/>
    <w:rsid w:val="0027709B"/>
    <w:rsid w:val="002778B5"/>
    <w:rsid w:val="00277A2F"/>
    <w:rsid w:val="00277B44"/>
    <w:rsid w:val="00277E05"/>
    <w:rsid w:val="00277E78"/>
    <w:rsid w:val="002800AD"/>
    <w:rsid w:val="00280196"/>
    <w:rsid w:val="002801C3"/>
    <w:rsid w:val="002802B0"/>
    <w:rsid w:val="0028033B"/>
    <w:rsid w:val="00280361"/>
    <w:rsid w:val="00280B3A"/>
    <w:rsid w:val="00280C4C"/>
    <w:rsid w:val="00281526"/>
    <w:rsid w:val="002815B1"/>
    <w:rsid w:val="002815F5"/>
    <w:rsid w:val="00281D30"/>
    <w:rsid w:val="00281FA2"/>
    <w:rsid w:val="00282644"/>
    <w:rsid w:val="00282C4E"/>
    <w:rsid w:val="00283349"/>
    <w:rsid w:val="002841B3"/>
    <w:rsid w:val="00284582"/>
    <w:rsid w:val="002848FD"/>
    <w:rsid w:val="00284BB6"/>
    <w:rsid w:val="0028550B"/>
    <w:rsid w:val="002856BF"/>
    <w:rsid w:val="002856E5"/>
    <w:rsid w:val="00286240"/>
    <w:rsid w:val="0028635A"/>
    <w:rsid w:val="002863F7"/>
    <w:rsid w:val="00287162"/>
    <w:rsid w:val="002901FE"/>
    <w:rsid w:val="00290625"/>
    <w:rsid w:val="00290CE9"/>
    <w:rsid w:val="00290D07"/>
    <w:rsid w:val="00292306"/>
    <w:rsid w:val="00292615"/>
    <w:rsid w:val="00292DE8"/>
    <w:rsid w:val="00293715"/>
    <w:rsid w:val="0029373B"/>
    <w:rsid w:val="002939A2"/>
    <w:rsid w:val="00293C36"/>
    <w:rsid w:val="00294027"/>
    <w:rsid w:val="002940C9"/>
    <w:rsid w:val="002941A0"/>
    <w:rsid w:val="002944DA"/>
    <w:rsid w:val="002947AC"/>
    <w:rsid w:val="002949E0"/>
    <w:rsid w:val="00294C35"/>
    <w:rsid w:val="002952B7"/>
    <w:rsid w:val="002957A6"/>
    <w:rsid w:val="002957ED"/>
    <w:rsid w:val="002959F4"/>
    <w:rsid w:val="00295E5A"/>
    <w:rsid w:val="00296468"/>
    <w:rsid w:val="00296A6B"/>
    <w:rsid w:val="00296ED6"/>
    <w:rsid w:val="00297255"/>
    <w:rsid w:val="0029733C"/>
    <w:rsid w:val="0029754A"/>
    <w:rsid w:val="00297E07"/>
    <w:rsid w:val="002A0871"/>
    <w:rsid w:val="002A09D3"/>
    <w:rsid w:val="002A0F14"/>
    <w:rsid w:val="002A15AF"/>
    <w:rsid w:val="002A187A"/>
    <w:rsid w:val="002A18BD"/>
    <w:rsid w:val="002A1924"/>
    <w:rsid w:val="002A1AA8"/>
    <w:rsid w:val="002A1B19"/>
    <w:rsid w:val="002A235E"/>
    <w:rsid w:val="002A267F"/>
    <w:rsid w:val="002A2D07"/>
    <w:rsid w:val="002A327F"/>
    <w:rsid w:val="002A34BD"/>
    <w:rsid w:val="002A38FB"/>
    <w:rsid w:val="002A3C70"/>
    <w:rsid w:val="002A3FE4"/>
    <w:rsid w:val="002A3FFE"/>
    <w:rsid w:val="002A4369"/>
    <w:rsid w:val="002A44A7"/>
    <w:rsid w:val="002A4930"/>
    <w:rsid w:val="002A4D8C"/>
    <w:rsid w:val="002A4E2D"/>
    <w:rsid w:val="002A4FC4"/>
    <w:rsid w:val="002A5456"/>
    <w:rsid w:val="002A59B2"/>
    <w:rsid w:val="002A5E4E"/>
    <w:rsid w:val="002A6C12"/>
    <w:rsid w:val="002A712B"/>
    <w:rsid w:val="002A752F"/>
    <w:rsid w:val="002A7821"/>
    <w:rsid w:val="002A78E2"/>
    <w:rsid w:val="002A7A31"/>
    <w:rsid w:val="002B0502"/>
    <w:rsid w:val="002B0654"/>
    <w:rsid w:val="002B0AAE"/>
    <w:rsid w:val="002B0DAF"/>
    <w:rsid w:val="002B1452"/>
    <w:rsid w:val="002B152B"/>
    <w:rsid w:val="002B1832"/>
    <w:rsid w:val="002B1859"/>
    <w:rsid w:val="002B18BF"/>
    <w:rsid w:val="002B1AB0"/>
    <w:rsid w:val="002B1CE8"/>
    <w:rsid w:val="002B20ED"/>
    <w:rsid w:val="002B225C"/>
    <w:rsid w:val="002B29EB"/>
    <w:rsid w:val="002B2CE8"/>
    <w:rsid w:val="002B2E5E"/>
    <w:rsid w:val="002B3119"/>
    <w:rsid w:val="002B32F2"/>
    <w:rsid w:val="002B3946"/>
    <w:rsid w:val="002B3B9F"/>
    <w:rsid w:val="002B3ED8"/>
    <w:rsid w:val="002B40D7"/>
    <w:rsid w:val="002B45D0"/>
    <w:rsid w:val="002B49C0"/>
    <w:rsid w:val="002B4DF3"/>
    <w:rsid w:val="002B56AB"/>
    <w:rsid w:val="002B58E8"/>
    <w:rsid w:val="002B5AA6"/>
    <w:rsid w:val="002B5C4A"/>
    <w:rsid w:val="002B5D45"/>
    <w:rsid w:val="002B5F90"/>
    <w:rsid w:val="002B608E"/>
    <w:rsid w:val="002B6126"/>
    <w:rsid w:val="002B6398"/>
    <w:rsid w:val="002B63DA"/>
    <w:rsid w:val="002B64EA"/>
    <w:rsid w:val="002B683B"/>
    <w:rsid w:val="002B6872"/>
    <w:rsid w:val="002B6CE4"/>
    <w:rsid w:val="002B7096"/>
    <w:rsid w:val="002B7CDF"/>
    <w:rsid w:val="002B7F43"/>
    <w:rsid w:val="002C0491"/>
    <w:rsid w:val="002C053C"/>
    <w:rsid w:val="002C0EFC"/>
    <w:rsid w:val="002C1368"/>
    <w:rsid w:val="002C14B3"/>
    <w:rsid w:val="002C1A95"/>
    <w:rsid w:val="002C20F1"/>
    <w:rsid w:val="002C2A25"/>
    <w:rsid w:val="002C2B6E"/>
    <w:rsid w:val="002C2C89"/>
    <w:rsid w:val="002C2C90"/>
    <w:rsid w:val="002C2F9B"/>
    <w:rsid w:val="002C3129"/>
    <w:rsid w:val="002C3219"/>
    <w:rsid w:val="002C3A1E"/>
    <w:rsid w:val="002C3D47"/>
    <w:rsid w:val="002C418B"/>
    <w:rsid w:val="002C4399"/>
    <w:rsid w:val="002C45B9"/>
    <w:rsid w:val="002C471D"/>
    <w:rsid w:val="002C4861"/>
    <w:rsid w:val="002C4BC0"/>
    <w:rsid w:val="002C4D86"/>
    <w:rsid w:val="002C4EFC"/>
    <w:rsid w:val="002C4FA0"/>
    <w:rsid w:val="002C5352"/>
    <w:rsid w:val="002C559B"/>
    <w:rsid w:val="002C570F"/>
    <w:rsid w:val="002C57E4"/>
    <w:rsid w:val="002C59E0"/>
    <w:rsid w:val="002C5C1D"/>
    <w:rsid w:val="002C609A"/>
    <w:rsid w:val="002C62B9"/>
    <w:rsid w:val="002C636A"/>
    <w:rsid w:val="002C67C8"/>
    <w:rsid w:val="002C6D8B"/>
    <w:rsid w:val="002C7156"/>
    <w:rsid w:val="002C72D7"/>
    <w:rsid w:val="002C7318"/>
    <w:rsid w:val="002C7712"/>
    <w:rsid w:val="002C7810"/>
    <w:rsid w:val="002C79BC"/>
    <w:rsid w:val="002C7A08"/>
    <w:rsid w:val="002C7BAE"/>
    <w:rsid w:val="002D0494"/>
    <w:rsid w:val="002D04CD"/>
    <w:rsid w:val="002D0AC7"/>
    <w:rsid w:val="002D0DAE"/>
    <w:rsid w:val="002D0DEF"/>
    <w:rsid w:val="002D12E0"/>
    <w:rsid w:val="002D13B1"/>
    <w:rsid w:val="002D1871"/>
    <w:rsid w:val="002D1DB3"/>
    <w:rsid w:val="002D20BE"/>
    <w:rsid w:val="002D2116"/>
    <w:rsid w:val="002D29FE"/>
    <w:rsid w:val="002D2C88"/>
    <w:rsid w:val="002D30B7"/>
    <w:rsid w:val="002D30C6"/>
    <w:rsid w:val="002D3306"/>
    <w:rsid w:val="002D362C"/>
    <w:rsid w:val="002D3809"/>
    <w:rsid w:val="002D385D"/>
    <w:rsid w:val="002D39B8"/>
    <w:rsid w:val="002D3C51"/>
    <w:rsid w:val="002D3C86"/>
    <w:rsid w:val="002D4048"/>
    <w:rsid w:val="002D40D8"/>
    <w:rsid w:val="002D4424"/>
    <w:rsid w:val="002D47A8"/>
    <w:rsid w:val="002D49FE"/>
    <w:rsid w:val="002D4C60"/>
    <w:rsid w:val="002D4D57"/>
    <w:rsid w:val="002D5009"/>
    <w:rsid w:val="002D5090"/>
    <w:rsid w:val="002D53D8"/>
    <w:rsid w:val="002D5D4A"/>
    <w:rsid w:val="002D5DF3"/>
    <w:rsid w:val="002D6FBF"/>
    <w:rsid w:val="002D72D5"/>
    <w:rsid w:val="002D73AA"/>
    <w:rsid w:val="002D7F94"/>
    <w:rsid w:val="002E048E"/>
    <w:rsid w:val="002E0B10"/>
    <w:rsid w:val="002E0D72"/>
    <w:rsid w:val="002E0F3F"/>
    <w:rsid w:val="002E12D8"/>
    <w:rsid w:val="002E13FB"/>
    <w:rsid w:val="002E16FD"/>
    <w:rsid w:val="002E17C1"/>
    <w:rsid w:val="002E1BB5"/>
    <w:rsid w:val="002E1BD5"/>
    <w:rsid w:val="002E1D54"/>
    <w:rsid w:val="002E1FAD"/>
    <w:rsid w:val="002E2322"/>
    <w:rsid w:val="002E2EDD"/>
    <w:rsid w:val="002E316A"/>
    <w:rsid w:val="002E39FA"/>
    <w:rsid w:val="002E3DD6"/>
    <w:rsid w:val="002E409E"/>
    <w:rsid w:val="002E42B5"/>
    <w:rsid w:val="002E4420"/>
    <w:rsid w:val="002E44E9"/>
    <w:rsid w:val="002E49B3"/>
    <w:rsid w:val="002E4EBE"/>
    <w:rsid w:val="002E5003"/>
    <w:rsid w:val="002E5158"/>
    <w:rsid w:val="002E51C9"/>
    <w:rsid w:val="002E59D2"/>
    <w:rsid w:val="002E5AED"/>
    <w:rsid w:val="002E6147"/>
    <w:rsid w:val="002E6532"/>
    <w:rsid w:val="002E6775"/>
    <w:rsid w:val="002E6A61"/>
    <w:rsid w:val="002E6EE6"/>
    <w:rsid w:val="002E6FCA"/>
    <w:rsid w:val="002E7CFE"/>
    <w:rsid w:val="002F0004"/>
    <w:rsid w:val="002F002F"/>
    <w:rsid w:val="002F0255"/>
    <w:rsid w:val="002F04E8"/>
    <w:rsid w:val="002F0561"/>
    <w:rsid w:val="002F08FC"/>
    <w:rsid w:val="002F0A38"/>
    <w:rsid w:val="002F0CBA"/>
    <w:rsid w:val="002F0F85"/>
    <w:rsid w:val="002F0FA7"/>
    <w:rsid w:val="002F12DA"/>
    <w:rsid w:val="002F1365"/>
    <w:rsid w:val="002F1667"/>
    <w:rsid w:val="002F1FF7"/>
    <w:rsid w:val="002F2F10"/>
    <w:rsid w:val="002F2F2D"/>
    <w:rsid w:val="002F3011"/>
    <w:rsid w:val="002F3268"/>
    <w:rsid w:val="002F3329"/>
    <w:rsid w:val="002F350D"/>
    <w:rsid w:val="002F359B"/>
    <w:rsid w:val="002F3981"/>
    <w:rsid w:val="002F3A2E"/>
    <w:rsid w:val="002F423E"/>
    <w:rsid w:val="002F4C1E"/>
    <w:rsid w:val="002F4F0D"/>
    <w:rsid w:val="002F5079"/>
    <w:rsid w:val="002F5635"/>
    <w:rsid w:val="002F588F"/>
    <w:rsid w:val="002F594F"/>
    <w:rsid w:val="002F5AAE"/>
    <w:rsid w:val="002F5ADE"/>
    <w:rsid w:val="002F5C08"/>
    <w:rsid w:val="002F5C5A"/>
    <w:rsid w:val="002F5C82"/>
    <w:rsid w:val="002F5D25"/>
    <w:rsid w:val="002F5F00"/>
    <w:rsid w:val="002F690A"/>
    <w:rsid w:val="002F6B25"/>
    <w:rsid w:val="002F70E1"/>
    <w:rsid w:val="002F75EB"/>
    <w:rsid w:val="002F7765"/>
    <w:rsid w:val="002F7DC7"/>
    <w:rsid w:val="002F7E52"/>
    <w:rsid w:val="00300184"/>
    <w:rsid w:val="00300541"/>
    <w:rsid w:val="003006CB"/>
    <w:rsid w:val="00300A60"/>
    <w:rsid w:val="00300DB4"/>
    <w:rsid w:val="003020EC"/>
    <w:rsid w:val="003022EE"/>
    <w:rsid w:val="00302857"/>
    <w:rsid w:val="00302D83"/>
    <w:rsid w:val="00302D84"/>
    <w:rsid w:val="0030394D"/>
    <w:rsid w:val="00303ACB"/>
    <w:rsid w:val="00303C27"/>
    <w:rsid w:val="00303D92"/>
    <w:rsid w:val="00303F43"/>
    <w:rsid w:val="0030404C"/>
    <w:rsid w:val="003043E8"/>
    <w:rsid w:val="0030449A"/>
    <w:rsid w:val="00304592"/>
    <w:rsid w:val="00304898"/>
    <w:rsid w:val="00304A47"/>
    <w:rsid w:val="00304FA5"/>
    <w:rsid w:val="003050B4"/>
    <w:rsid w:val="003051FC"/>
    <w:rsid w:val="0030533B"/>
    <w:rsid w:val="003056E8"/>
    <w:rsid w:val="0030585D"/>
    <w:rsid w:val="003059D7"/>
    <w:rsid w:val="00305A21"/>
    <w:rsid w:val="00305E95"/>
    <w:rsid w:val="00306681"/>
    <w:rsid w:val="00306BBC"/>
    <w:rsid w:val="0030710B"/>
    <w:rsid w:val="0030757C"/>
    <w:rsid w:val="00307B9D"/>
    <w:rsid w:val="003106B6"/>
    <w:rsid w:val="00310C39"/>
    <w:rsid w:val="003110F2"/>
    <w:rsid w:val="003111E3"/>
    <w:rsid w:val="003112B8"/>
    <w:rsid w:val="003114AE"/>
    <w:rsid w:val="00311845"/>
    <w:rsid w:val="00311B14"/>
    <w:rsid w:val="00311B59"/>
    <w:rsid w:val="00311CCA"/>
    <w:rsid w:val="00311D83"/>
    <w:rsid w:val="00311F69"/>
    <w:rsid w:val="003121AF"/>
    <w:rsid w:val="003123BB"/>
    <w:rsid w:val="0031251C"/>
    <w:rsid w:val="00312B3A"/>
    <w:rsid w:val="003133A5"/>
    <w:rsid w:val="003134E0"/>
    <w:rsid w:val="00313930"/>
    <w:rsid w:val="0031414B"/>
    <w:rsid w:val="00314585"/>
    <w:rsid w:val="00314CEB"/>
    <w:rsid w:val="00314FD5"/>
    <w:rsid w:val="0031512B"/>
    <w:rsid w:val="0031536B"/>
    <w:rsid w:val="0031560D"/>
    <w:rsid w:val="0031590F"/>
    <w:rsid w:val="00315D80"/>
    <w:rsid w:val="003162C3"/>
    <w:rsid w:val="00316304"/>
    <w:rsid w:val="00316594"/>
    <w:rsid w:val="00316809"/>
    <w:rsid w:val="0031687E"/>
    <w:rsid w:val="00317D97"/>
    <w:rsid w:val="003201D2"/>
    <w:rsid w:val="00320839"/>
    <w:rsid w:val="00320C6A"/>
    <w:rsid w:val="0032101D"/>
    <w:rsid w:val="00321025"/>
    <w:rsid w:val="003212D6"/>
    <w:rsid w:val="00321A06"/>
    <w:rsid w:val="00321AFE"/>
    <w:rsid w:val="00321D41"/>
    <w:rsid w:val="00321E14"/>
    <w:rsid w:val="003220B8"/>
    <w:rsid w:val="00322191"/>
    <w:rsid w:val="00322319"/>
    <w:rsid w:val="003226D4"/>
    <w:rsid w:val="00322B19"/>
    <w:rsid w:val="00322CA9"/>
    <w:rsid w:val="0032317F"/>
    <w:rsid w:val="00323D5C"/>
    <w:rsid w:val="00323F59"/>
    <w:rsid w:val="00324368"/>
    <w:rsid w:val="00324945"/>
    <w:rsid w:val="00324E1A"/>
    <w:rsid w:val="00324FE0"/>
    <w:rsid w:val="003250E6"/>
    <w:rsid w:val="00325113"/>
    <w:rsid w:val="00325336"/>
    <w:rsid w:val="00325352"/>
    <w:rsid w:val="003253AF"/>
    <w:rsid w:val="003258B0"/>
    <w:rsid w:val="00325CCE"/>
    <w:rsid w:val="00325DC7"/>
    <w:rsid w:val="00325E53"/>
    <w:rsid w:val="00325F77"/>
    <w:rsid w:val="00326658"/>
    <w:rsid w:val="00326914"/>
    <w:rsid w:val="00326F85"/>
    <w:rsid w:val="003270B6"/>
    <w:rsid w:val="00327126"/>
    <w:rsid w:val="00327306"/>
    <w:rsid w:val="003273AE"/>
    <w:rsid w:val="0032792B"/>
    <w:rsid w:val="00327D4B"/>
    <w:rsid w:val="0033063C"/>
    <w:rsid w:val="003307E1"/>
    <w:rsid w:val="00330CA0"/>
    <w:rsid w:val="00330E84"/>
    <w:rsid w:val="00331068"/>
    <w:rsid w:val="003311A0"/>
    <w:rsid w:val="00331224"/>
    <w:rsid w:val="003316A8"/>
    <w:rsid w:val="0033188F"/>
    <w:rsid w:val="00331D00"/>
    <w:rsid w:val="003320D7"/>
    <w:rsid w:val="0033220F"/>
    <w:rsid w:val="003322CB"/>
    <w:rsid w:val="0033237A"/>
    <w:rsid w:val="0033294E"/>
    <w:rsid w:val="0033297D"/>
    <w:rsid w:val="00332CF0"/>
    <w:rsid w:val="00332F3F"/>
    <w:rsid w:val="00332F55"/>
    <w:rsid w:val="00332FBF"/>
    <w:rsid w:val="00333812"/>
    <w:rsid w:val="00333C00"/>
    <w:rsid w:val="00333EAE"/>
    <w:rsid w:val="00333EDC"/>
    <w:rsid w:val="00333EDD"/>
    <w:rsid w:val="00334071"/>
    <w:rsid w:val="00334080"/>
    <w:rsid w:val="00334248"/>
    <w:rsid w:val="00334623"/>
    <w:rsid w:val="00334668"/>
    <w:rsid w:val="00335405"/>
    <w:rsid w:val="0033541A"/>
    <w:rsid w:val="00335514"/>
    <w:rsid w:val="003358A1"/>
    <w:rsid w:val="00335900"/>
    <w:rsid w:val="00335B20"/>
    <w:rsid w:val="00335C68"/>
    <w:rsid w:val="0033624E"/>
    <w:rsid w:val="0033631A"/>
    <w:rsid w:val="0033639C"/>
    <w:rsid w:val="00336655"/>
    <w:rsid w:val="00336730"/>
    <w:rsid w:val="0033689C"/>
    <w:rsid w:val="0033693C"/>
    <w:rsid w:val="00336C31"/>
    <w:rsid w:val="00336CFE"/>
    <w:rsid w:val="00336DA6"/>
    <w:rsid w:val="0033747D"/>
    <w:rsid w:val="00337AE8"/>
    <w:rsid w:val="00337FE3"/>
    <w:rsid w:val="00340355"/>
    <w:rsid w:val="003404FD"/>
    <w:rsid w:val="00340653"/>
    <w:rsid w:val="0034101C"/>
    <w:rsid w:val="0034184E"/>
    <w:rsid w:val="00341BE8"/>
    <w:rsid w:val="00342A06"/>
    <w:rsid w:val="00342F15"/>
    <w:rsid w:val="00343295"/>
    <w:rsid w:val="00343497"/>
    <w:rsid w:val="003437DF"/>
    <w:rsid w:val="00343CA7"/>
    <w:rsid w:val="00343ECA"/>
    <w:rsid w:val="00343FD4"/>
    <w:rsid w:val="00344117"/>
    <w:rsid w:val="00344467"/>
    <w:rsid w:val="0034454C"/>
    <w:rsid w:val="00344934"/>
    <w:rsid w:val="003453CB"/>
    <w:rsid w:val="0034550A"/>
    <w:rsid w:val="0034558A"/>
    <w:rsid w:val="00345AEB"/>
    <w:rsid w:val="00345C50"/>
    <w:rsid w:val="00345EFC"/>
    <w:rsid w:val="00346403"/>
    <w:rsid w:val="00346989"/>
    <w:rsid w:val="00346A55"/>
    <w:rsid w:val="00346B2D"/>
    <w:rsid w:val="00346EC3"/>
    <w:rsid w:val="00347079"/>
    <w:rsid w:val="00347415"/>
    <w:rsid w:val="003476FD"/>
    <w:rsid w:val="00350BAB"/>
    <w:rsid w:val="00350F1C"/>
    <w:rsid w:val="0035103E"/>
    <w:rsid w:val="00351561"/>
    <w:rsid w:val="00351907"/>
    <w:rsid w:val="00351B38"/>
    <w:rsid w:val="003521F6"/>
    <w:rsid w:val="00352448"/>
    <w:rsid w:val="00352477"/>
    <w:rsid w:val="003524BE"/>
    <w:rsid w:val="00352774"/>
    <w:rsid w:val="003527BE"/>
    <w:rsid w:val="00352D49"/>
    <w:rsid w:val="00352F5C"/>
    <w:rsid w:val="0035384A"/>
    <w:rsid w:val="00353F4C"/>
    <w:rsid w:val="00354231"/>
    <w:rsid w:val="00354560"/>
    <w:rsid w:val="00354855"/>
    <w:rsid w:val="003548F0"/>
    <w:rsid w:val="00355297"/>
    <w:rsid w:val="00355416"/>
    <w:rsid w:val="003555AB"/>
    <w:rsid w:val="003555BD"/>
    <w:rsid w:val="003558D9"/>
    <w:rsid w:val="00355DB4"/>
    <w:rsid w:val="0035658F"/>
    <w:rsid w:val="00356F76"/>
    <w:rsid w:val="003575AF"/>
    <w:rsid w:val="00357624"/>
    <w:rsid w:val="00357BC4"/>
    <w:rsid w:val="00360094"/>
    <w:rsid w:val="0036020F"/>
    <w:rsid w:val="003603E9"/>
    <w:rsid w:val="003605D5"/>
    <w:rsid w:val="0036092D"/>
    <w:rsid w:val="003612AE"/>
    <w:rsid w:val="003614F4"/>
    <w:rsid w:val="00361583"/>
    <w:rsid w:val="003615F9"/>
    <w:rsid w:val="0036195F"/>
    <w:rsid w:val="0036201C"/>
    <w:rsid w:val="0036203A"/>
    <w:rsid w:val="003623C4"/>
    <w:rsid w:val="00362491"/>
    <w:rsid w:val="003626DB"/>
    <w:rsid w:val="00362835"/>
    <w:rsid w:val="0036290A"/>
    <w:rsid w:val="003629D1"/>
    <w:rsid w:val="003633C5"/>
    <w:rsid w:val="00363A75"/>
    <w:rsid w:val="00363F99"/>
    <w:rsid w:val="003642BD"/>
    <w:rsid w:val="003642FB"/>
    <w:rsid w:val="00364773"/>
    <w:rsid w:val="00364944"/>
    <w:rsid w:val="00364C51"/>
    <w:rsid w:val="00364E7B"/>
    <w:rsid w:val="003650E9"/>
    <w:rsid w:val="0036575C"/>
    <w:rsid w:val="0036586A"/>
    <w:rsid w:val="00366B28"/>
    <w:rsid w:val="00366E40"/>
    <w:rsid w:val="0036762E"/>
    <w:rsid w:val="003676BD"/>
    <w:rsid w:val="00367778"/>
    <w:rsid w:val="00367C14"/>
    <w:rsid w:val="00367FAE"/>
    <w:rsid w:val="00370452"/>
    <w:rsid w:val="0037079C"/>
    <w:rsid w:val="00370950"/>
    <w:rsid w:val="003709A0"/>
    <w:rsid w:val="00371576"/>
    <w:rsid w:val="003716F1"/>
    <w:rsid w:val="0037248F"/>
    <w:rsid w:val="0037253C"/>
    <w:rsid w:val="00372586"/>
    <w:rsid w:val="00372913"/>
    <w:rsid w:val="00372A1E"/>
    <w:rsid w:val="00372F50"/>
    <w:rsid w:val="0037303F"/>
    <w:rsid w:val="003730F4"/>
    <w:rsid w:val="003736D7"/>
    <w:rsid w:val="0037393E"/>
    <w:rsid w:val="00373BFB"/>
    <w:rsid w:val="00373CEC"/>
    <w:rsid w:val="00374003"/>
    <w:rsid w:val="00374058"/>
    <w:rsid w:val="003753A3"/>
    <w:rsid w:val="003754D5"/>
    <w:rsid w:val="003758C0"/>
    <w:rsid w:val="00376000"/>
    <w:rsid w:val="00376031"/>
    <w:rsid w:val="00376088"/>
    <w:rsid w:val="003762AD"/>
    <w:rsid w:val="00376AF4"/>
    <w:rsid w:val="00376EFF"/>
    <w:rsid w:val="003770AE"/>
    <w:rsid w:val="003773B6"/>
    <w:rsid w:val="003778C4"/>
    <w:rsid w:val="00377DDF"/>
    <w:rsid w:val="003800CB"/>
    <w:rsid w:val="00380901"/>
    <w:rsid w:val="003813D4"/>
    <w:rsid w:val="00381A5C"/>
    <w:rsid w:val="00381A8D"/>
    <w:rsid w:val="00381BE0"/>
    <w:rsid w:val="00382108"/>
    <w:rsid w:val="0038213E"/>
    <w:rsid w:val="0038239A"/>
    <w:rsid w:val="0038263B"/>
    <w:rsid w:val="0038278D"/>
    <w:rsid w:val="0038372D"/>
    <w:rsid w:val="00383BED"/>
    <w:rsid w:val="00383EBB"/>
    <w:rsid w:val="00383FC7"/>
    <w:rsid w:val="003840D0"/>
    <w:rsid w:val="00384A2D"/>
    <w:rsid w:val="00384F95"/>
    <w:rsid w:val="003856A9"/>
    <w:rsid w:val="003859E1"/>
    <w:rsid w:val="00385E7B"/>
    <w:rsid w:val="003861DE"/>
    <w:rsid w:val="00386403"/>
    <w:rsid w:val="00386830"/>
    <w:rsid w:val="00387206"/>
    <w:rsid w:val="00387F73"/>
    <w:rsid w:val="00387F8D"/>
    <w:rsid w:val="00390282"/>
    <w:rsid w:val="0039066B"/>
    <w:rsid w:val="00390A79"/>
    <w:rsid w:val="00390A9B"/>
    <w:rsid w:val="00390E11"/>
    <w:rsid w:val="00390F1A"/>
    <w:rsid w:val="00390F3B"/>
    <w:rsid w:val="003913FD"/>
    <w:rsid w:val="003915C4"/>
    <w:rsid w:val="00391B90"/>
    <w:rsid w:val="00391D18"/>
    <w:rsid w:val="00391FDE"/>
    <w:rsid w:val="00391FFA"/>
    <w:rsid w:val="0039275F"/>
    <w:rsid w:val="00392C6E"/>
    <w:rsid w:val="00393137"/>
    <w:rsid w:val="00393216"/>
    <w:rsid w:val="003935FB"/>
    <w:rsid w:val="00393697"/>
    <w:rsid w:val="003938A7"/>
    <w:rsid w:val="00393DFE"/>
    <w:rsid w:val="003940D5"/>
    <w:rsid w:val="00394114"/>
    <w:rsid w:val="003941FF"/>
    <w:rsid w:val="00394931"/>
    <w:rsid w:val="00394C38"/>
    <w:rsid w:val="00394CE6"/>
    <w:rsid w:val="00394DF9"/>
    <w:rsid w:val="00394E11"/>
    <w:rsid w:val="00395083"/>
    <w:rsid w:val="003951E0"/>
    <w:rsid w:val="00395283"/>
    <w:rsid w:val="00395486"/>
    <w:rsid w:val="003963B8"/>
    <w:rsid w:val="003964C7"/>
    <w:rsid w:val="00396583"/>
    <w:rsid w:val="003968C1"/>
    <w:rsid w:val="00396C3C"/>
    <w:rsid w:val="00396C42"/>
    <w:rsid w:val="00396CB7"/>
    <w:rsid w:val="00396DB8"/>
    <w:rsid w:val="00396FAF"/>
    <w:rsid w:val="0039715B"/>
    <w:rsid w:val="00397B37"/>
    <w:rsid w:val="00397B6F"/>
    <w:rsid w:val="003A0C0D"/>
    <w:rsid w:val="003A10C3"/>
    <w:rsid w:val="003A11D1"/>
    <w:rsid w:val="003A1281"/>
    <w:rsid w:val="003A138F"/>
    <w:rsid w:val="003A16E6"/>
    <w:rsid w:val="003A1794"/>
    <w:rsid w:val="003A190A"/>
    <w:rsid w:val="003A1AEC"/>
    <w:rsid w:val="003A1C19"/>
    <w:rsid w:val="003A1D36"/>
    <w:rsid w:val="003A1F4F"/>
    <w:rsid w:val="003A233E"/>
    <w:rsid w:val="003A2A37"/>
    <w:rsid w:val="003A2A64"/>
    <w:rsid w:val="003A2AF8"/>
    <w:rsid w:val="003A2CA1"/>
    <w:rsid w:val="003A2D8A"/>
    <w:rsid w:val="003A2DCD"/>
    <w:rsid w:val="003A2E79"/>
    <w:rsid w:val="003A31F4"/>
    <w:rsid w:val="003A34C7"/>
    <w:rsid w:val="003A35B1"/>
    <w:rsid w:val="003A379E"/>
    <w:rsid w:val="003A3C6D"/>
    <w:rsid w:val="003A3D1F"/>
    <w:rsid w:val="003A49AB"/>
    <w:rsid w:val="003A4F33"/>
    <w:rsid w:val="003A51EA"/>
    <w:rsid w:val="003A52D4"/>
    <w:rsid w:val="003A55EE"/>
    <w:rsid w:val="003A595A"/>
    <w:rsid w:val="003A597E"/>
    <w:rsid w:val="003A5C21"/>
    <w:rsid w:val="003A5D9D"/>
    <w:rsid w:val="003A5DDF"/>
    <w:rsid w:val="003A5E68"/>
    <w:rsid w:val="003A6221"/>
    <w:rsid w:val="003A622D"/>
    <w:rsid w:val="003A644C"/>
    <w:rsid w:val="003A7482"/>
    <w:rsid w:val="003A76C8"/>
    <w:rsid w:val="003A78B0"/>
    <w:rsid w:val="003A7F25"/>
    <w:rsid w:val="003B024B"/>
    <w:rsid w:val="003B0574"/>
    <w:rsid w:val="003B078E"/>
    <w:rsid w:val="003B0819"/>
    <w:rsid w:val="003B0E22"/>
    <w:rsid w:val="003B10FD"/>
    <w:rsid w:val="003B17C6"/>
    <w:rsid w:val="003B19DE"/>
    <w:rsid w:val="003B1DC7"/>
    <w:rsid w:val="003B2448"/>
    <w:rsid w:val="003B251F"/>
    <w:rsid w:val="003B2538"/>
    <w:rsid w:val="003B2583"/>
    <w:rsid w:val="003B265F"/>
    <w:rsid w:val="003B2698"/>
    <w:rsid w:val="003B2BB9"/>
    <w:rsid w:val="003B2C87"/>
    <w:rsid w:val="003B307F"/>
    <w:rsid w:val="003B3AD8"/>
    <w:rsid w:val="003B4371"/>
    <w:rsid w:val="003B4660"/>
    <w:rsid w:val="003B4AC6"/>
    <w:rsid w:val="003B4CDE"/>
    <w:rsid w:val="003B4EBD"/>
    <w:rsid w:val="003B56C8"/>
    <w:rsid w:val="003B5704"/>
    <w:rsid w:val="003B5853"/>
    <w:rsid w:val="003B5A12"/>
    <w:rsid w:val="003B5B6B"/>
    <w:rsid w:val="003B6042"/>
    <w:rsid w:val="003B6280"/>
    <w:rsid w:val="003B6477"/>
    <w:rsid w:val="003B6BFA"/>
    <w:rsid w:val="003B6D36"/>
    <w:rsid w:val="003B724E"/>
    <w:rsid w:val="003B729F"/>
    <w:rsid w:val="003B7423"/>
    <w:rsid w:val="003B74C7"/>
    <w:rsid w:val="003B77A3"/>
    <w:rsid w:val="003B7B6A"/>
    <w:rsid w:val="003B7D98"/>
    <w:rsid w:val="003B7FF0"/>
    <w:rsid w:val="003C0334"/>
    <w:rsid w:val="003C046C"/>
    <w:rsid w:val="003C06A1"/>
    <w:rsid w:val="003C1259"/>
    <w:rsid w:val="003C15D2"/>
    <w:rsid w:val="003C1721"/>
    <w:rsid w:val="003C1A03"/>
    <w:rsid w:val="003C1B52"/>
    <w:rsid w:val="003C21CF"/>
    <w:rsid w:val="003C2727"/>
    <w:rsid w:val="003C34E2"/>
    <w:rsid w:val="003C37F6"/>
    <w:rsid w:val="003C3A52"/>
    <w:rsid w:val="003C3AC2"/>
    <w:rsid w:val="003C3EEF"/>
    <w:rsid w:val="003C3F08"/>
    <w:rsid w:val="003C4154"/>
    <w:rsid w:val="003C446D"/>
    <w:rsid w:val="003C4677"/>
    <w:rsid w:val="003C54E2"/>
    <w:rsid w:val="003C5C6A"/>
    <w:rsid w:val="003C60F2"/>
    <w:rsid w:val="003C61F6"/>
    <w:rsid w:val="003C647B"/>
    <w:rsid w:val="003C66D2"/>
    <w:rsid w:val="003C66F2"/>
    <w:rsid w:val="003C6B2B"/>
    <w:rsid w:val="003C6FDC"/>
    <w:rsid w:val="003C723A"/>
    <w:rsid w:val="003C7E2E"/>
    <w:rsid w:val="003D0113"/>
    <w:rsid w:val="003D03D2"/>
    <w:rsid w:val="003D03F1"/>
    <w:rsid w:val="003D07B7"/>
    <w:rsid w:val="003D08E1"/>
    <w:rsid w:val="003D0E31"/>
    <w:rsid w:val="003D1052"/>
    <w:rsid w:val="003D1320"/>
    <w:rsid w:val="003D1339"/>
    <w:rsid w:val="003D16CA"/>
    <w:rsid w:val="003D197E"/>
    <w:rsid w:val="003D1CBE"/>
    <w:rsid w:val="003D1CC2"/>
    <w:rsid w:val="003D2876"/>
    <w:rsid w:val="003D30C1"/>
    <w:rsid w:val="003D3219"/>
    <w:rsid w:val="003D3BD2"/>
    <w:rsid w:val="003D3E67"/>
    <w:rsid w:val="003D4111"/>
    <w:rsid w:val="003D42D7"/>
    <w:rsid w:val="003D441B"/>
    <w:rsid w:val="003D4422"/>
    <w:rsid w:val="003D45A8"/>
    <w:rsid w:val="003D462D"/>
    <w:rsid w:val="003D494C"/>
    <w:rsid w:val="003D4B05"/>
    <w:rsid w:val="003D56EE"/>
    <w:rsid w:val="003D5C40"/>
    <w:rsid w:val="003D5EE8"/>
    <w:rsid w:val="003D627F"/>
    <w:rsid w:val="003D62FA"/>
    <w:rsid w:val="003D640E"/>
    <w:rsid w:val="003D6F3D"/>
    <w:rsid w:val="003D73E2"/>
    <w:rsid w:val="003D7743"/>
    <w:rsid w:val="003D7E05"/>
    <w:rsid w:val="003E05A1"/>
    <w:rsid w:val="003E0967"/>
    <w:rsid w:val="003E0B9D"/>
    <w:rsid w:val="003E1095"/>
    <w:rsid w:val="003E11CE"/>
    <w:rsid w:val="003E163D"/>
    <w:rsid w:val="003E16A3"/>
    <w:rsid w:val="003E1F1E"/>
    <w:rsid w:val="003E2478"/>
    <w:rsid w:val="003E26DB"/>
    <w:rsid w:val="003E28E2"/>
    <w:rsid w:val="003E2EEA"/>
    <w:rsid w:val="003E33F5"/>
    <w:rsid w:val="003E4C83"/>
    <w:rsid w:val="003E4C8F"/>
    <w:rsid w:val="003E5345"/>
    <w:rsid w:val="003E54BC"/>
    <w:rsid w:val="003E566F"/>
    <w:rsid w:val="003E57ED"/>
    <w:rsid w:val="003E5BBA"/>
    <w:rsid w:val="003E5DDE"/>
    <w:rsid w:val="003E5E4C"/>
    <w:rsid w:val="003E5F3E"/>
    <w:rsid w:val="003E64A9"/>
    <w:rsid w:val="003E64BB"/>
    <w:rsid w:val="003E6E56"/>
    <w:rsid w:val="003E7039"/>
    <w:rsid w:val="003E7565"/>
    <w:rsid w:val="003E7ADD"/>
    <w:rsid w:val="003F029F"/>
    <w:rsid w:val="003F02A6"/>
    <w:rsid w:val="003F047C"/>
    <w:rsid w:val="003F0530"/>
    <w:rsid w:val="003F0717"/>
    <w:rsid w:val="003F149B"/>
    <w:rsid w:val="003F1C9D"/>
    <w:rsid w:val="003F1D50"/>
    <w:rsid w:val="003F1D79"/>
    <w:rsid w:val="003F210C"/>
    <w:rsid w:val="003F218C"/>
    <w:rsid w:val="003F247F"/>
    <w:rsid w:val="003F2793"/>
    <w:rsid w:val="003F283E"/>
    <w:rsid w:val="003F3A11"/>
    <w:rsid w:val="003F3F7F"/>
    <w:rsid w:val="003F4315"/>
    <w:rsid w:val="003F4DC5"/>
    <w:rsid w:val="003F4FFD"/>
    <w:rsid w:val="003F5283"/>
    <w:rsid w:val="003F554A"/>
    <w:rsid w:val="003F5586"/>
    <w:rsid w:val="003F56FC"/>
    <w:rsid w:val="003F5701"/>
    <w:rsid w:val="003F6214"/>
    <w:rsid w:val="003F62A1"/>
    <w:rsid w:val="003F6339"/>
    <w:rsid w:val="003F6362"/>
    <w:rsid w:val="003F644F"/>
    <w:rsid w:val="003F67AF"/>
    <w:rsid w:val="003F71D8"/>
    <w:rsid w:val="003F7246"/>
    <w:rsid w:val="003F72F4"/>
    <w:rsid w:val="003F7460"/>
    <w:rsid w:val="003F77EE"/>
    <w:rsid w:val="003F7D21"/>
    <w:rsid w:val="003F7EE6"/>
    <w:rsid w:val="00400253"/>
    <w:rsid w:val="004003F8"/>
    <w:rsid w:val="004007B1"/>
    <w:rsid w:val="00400954"/>
    <w:rsid w:val="00400D80"/>
    <w:rsid w:val="0040104F"/>
    <w:rsid w:val="0040112A"/>
    <w:rsid w:val="004013E2"/>
    <w:rsid w:val="00401788"/>
    <w:rsid w:val="00401E02"/>
    <w:rsid w:val="00402064"/>
    <w:rsid w:val="00402318"/>
    <w:rsid w:val="00402894"/>
    <w:rsid w:val="00402D0C"/>
    <w:rsid w:val="00402F70"/>
    <w:rsid w:val="0040337E"/>
    <w:rsid w:val="00403A5C"/>
    <w:rsid w:val="00404001"/>
    <w:rsid w:val="00404977"/>
    <w:rsid w:val="00404C02"/>
    <w:rsid w:val="00404C31"/>
    <w:rsid w:val="004050A6"/>
    <w:rsid w:val="0040547C"/>
    <w:rsid w:val="00405569"/>
    <w:rsid w:val="004055F2"/>
    <w:rsid w:val="00405818"/>
    <w:rsid w:val="00405A89"/>
    <w:rsid w:val="00405B05"/>
    <w:rsid w:val="00405DB5"/>
    <w:rsid w:val="00406245"/>
    <w:rsid w:val="0040664B"/>
    <w:rsid w:val="0040668C"/>
    <w:rsid w:val="0040680A"/>
    <w:rsid w:val="0040688D"/>
    <w:rsid w:val="004068F4"/>
    <w:rsid w:val="004070E1"/>
    <w:rsid w:val="00407177"/>
    <w:rsid w:val="00407234"/>
    <w:rsid w:val="00407728"/>
    <w:rsid w:val="004079F8"/>
    <w:rsid w:val="00407A62"/>
    <w:rsid w:val="00407C4D"/>
    <w:rsid w:val="004100B3"/>
    <w:rsid w:val="00410186"/>
    <w:rsid w:val="0041018E"/>
    <w:rsid w:val="0041025C"/>
    <w:rsid w:val="004102D3"/>
    <w:rsid w:val="0041047D"/>
    <w:rsid w:val="004106AE"/>
    <w:rsid w:val="00410890"/>
    <w:rsid w:val="004110C1"/>
    <w:rsid w:val="00411569"/>
    <w:rsid w:val="00412628"/>
    <w:rsid w:val="004126D8"/>
    <w:rsid w:val="004128B7"/>
    <w:rsid w:val="004132F0"/>
    <w:rsid w:val="00413477"/>
    <w:rsid w:val="004135C5"/>
    <w:rsid w:val="0041395B"/>
    <w:rsid w:val="004146F1"/>
    <w:rsid w:val="00414C42"/>
    <w:rsid w:val="00415046"/>
    <w:rsid w:val="004156BE"/>
    <w:rsid w:val="00415A85"/>
    <w:rsid w:val="0041673F"/>
    <w:rsid w:val="00416EC4"/>
    <w:rsid w:val="00416F7A"/>
    <w:rsid w:val="00416FD0"/>
    <w:rsid w:val="00417064"/>
    <w:rsid w:val="00417669"/>
    <w:rsid w:val="004177AF"/>
    <w:rsid w:val="00417E79"/>
    <w:rsid w:val="0042008F"/>
    <w:rsid w:val="00420422"/>
    <w:rsid w:val="00420DB6"/>
    <w:rsid w:val="00420F3C"/>
    <w:rsid w:val="00420FFB"/>
    <w:rsid w:val="0042179A"/>
    <w:rsid w:val="00421B04"/>
    <w:rsid w:val="00421C02"/>
    <w:rsid w:val="00421CDC"/>
    <w:rsid w:val="00422074"/>
    <w:rsid w:val="004221A5"/>
    <w:rsid w:val="0042221A"/>
    <w:rsid w:val="0042239F"/>
    <w:rsid w:val="004223CF"/>
    <w:rsid w:val="004229E3"/>
    <w:rsid w:val="00422F6C"/>
    <w:rsid w:val="00423276"/>
    <w:rsid w:val="004239E6"/>
    <w:rsid w:val="004239F5"/>
    <w:rsid w:val="00423ACE"/>
    <w:rsid w:val="00423E4E"/>
    <w:rsid w:val="00423F2D"/>
    <w:rsid w:val="00424504"/>
    <w:rsid w:val="0042477C"/>
    <w:rsid w:val="0042500B"/>
    <w:rsid w:val="00425864"/>
    <w:rsid w:val="00425D57"/>
    <w:rsid w:val="00425EDC"/>
    <w:rsid w:val="00426189"/>
    <w:rsid w:val="00426736"/>
    <w:rsid w:val="00426BA5"/>
    <w:rsid w:val="0042720D"/>
    <w:rsid w:val="0042785B"/>
    <w:rsid w:val="00427A5F"/>
    <w:rsid w:val="00427D38"/>
    <w:rsid w:val="00430249"/>
    <w:rsid w:val="004302AD"/>
    <w:rsid w:val="004305D7"/>
    <w:rsid w:val="00430AA9"/>
    <w:rsid w:val="00430E61"/>
    <w:rsid w:val="00431749"/>
    <w:rsid w:val="00431B6E"/>
    <w:rsid w:val="00431F22"/>
    <w:rsid w:val="004322D3"/>
    <w:rsid w:val="00432432"/>
    <w:rsid w:val="00432BE8"/>
    <w:rsid w:val="00432EA0"/>
    <w:rsid w:val="00433100"/>
    <w:rsid w:val="00433366"/>
    <w:rsid w:val="004337E0"/>
    <w:rsid w:val="00433A2E"/>
    <w:rsid w:val="0043409F"/>
    <w:rsid w:val="00434369"/>
    <w:rsid w:val="00434395"/>
    <w:rsid w:val="004344F9"/>
    <w:rsid w:val="004346B2"/>
    <w:rsid w:val="00434ABD"/>
    <w:rsid w:val="00434ECC"/>
    <w:rsid w:val="004350F1"/>
    <w:rsid w:val="004357E7"/>
    <w:rsid w:val="004358EF"/>
    <w:rsid w:val="00435A48"/>
    <w:rsid w:val="00435D5C"/>
    <w:rsid w:val="00435EB8"/>
    <w:rsid w:val="0043607D"/>
    <w:rsid w:val="00436268"/>
    <w:rsid w:val="0043632A"/>
    <w:rsid w:val="004363D4"/>
    <w:rsid w:val="004366AF"/>
    <w:rsid w:val="004374FC"/>
    <w:rsid w:val="0043776D"/>
    <w:rsid w:val="0043791B"/>
    <w:rsid w:val="00437C97"/>
    <w:rsid w:val="00440386"/>
    <w:rsid w:val="004404AF"/>
    <w:rsid w:val="0044051D"/>
    <w:rsid w:val="0044098F"/>
    <w:rsid w:val="00440B8B"/>
    <w:rsid w:val="00440C80"/>
    <w:rsid w:val="00440F45"/>
    <w:rsid w:val="004410E6"/>
    <w:rsid w:val="004414D7"/>
    <w:rsid w:val="00441D55"/>
    <w:rsid w:val="00441EDF"/>
    <w:rsid w:val="00442310"/>
    <w:rsid w:val="0044298C"/>
    <w:rsid w:val="00442D48"/>
    <w:rsid w:val="00442E25"/>
    <w:rsid w:val="00443239"/>
    <w:rsid w:val="00443274"/>
    <w:rsid w:val="00443388"/>
    <w:rsid w:val="00443618"/>
    <w:rsid w:val="004439EF"/>
    <w:rsid w:val="00443B58"/>
    <w:rsid w:val="00444199"/>
    <w:rsid w:val="00444277"/>
    <w:rsid w:val="00444290"/>
    <w:rsid w:val="00444769"/>
    <w:rsid w:val="00444C12"/>
    <w:rsid w:val="004450B5"/>
    <w:rsid w:val="00445111"/>
    <w:rsid w:val="00445737"/>
    <w:rsid w:val="00445E44"/>
    <w:rsid w:val="00445F47"/>
    <w:rsid w:val="004466C1"/>
    <w:rsid w:val="004468D5"/>
    <w:rsid w:val="00446D76"/>
    <w:rsid w:val="0044700F"/>
    <w:rsid w:val="0044717C"/>
    <w:rsid w:val="00447299"/>
    <w:rsid w:val="00447ED0"/>
    <w:rsid w:val="004502FA"/>
    <w:rsid w:val="00450530"/>
    <w:rsid w:val="00450593"/>
    <w:rsid w:val="004509F1"/>
    <w:rsid w:val="004511AF"/>
    <w:rsid w:val="00451356"/>
    <w:rsid w:val="004513B3"/>
    <w:rsid w:val="00451840"/>
    <w:rsid w:val="00451862"/>
    <w:rsid w:val="00451BB7"/>
    <w:rsid w:val="00452122"/>
    <w:rsid w:val="004523FD"/>
    <w:rsid w:val="00452B37"/>
    <w:rsid w:val="00452B95"/>
    <w:rsid w:val="00453454"/>
    <w:rsid w:val="00453669"/>
    <w:rsid w:val="0045368A"/>
    <w:rsid w:val="00453D49"/>
    <w:rsid w:val="0045422C"/>
    <w:rsid w:val="00454A22"/>
    <w:rsid w:val="00454CB3"/>
    <w:rsid w:val="00455713"/>
    <w:rsid w:val="00455784"/>
    <w:rsid w:val="00455AAC"/>
    <w:rsid w:val="0045625D"/>
    <w:rsid w:val="004563DA"/>
    <w:rsid w:val="00456459"/>
    <w:rsid w:val="0045687C"/>
    <w:rsid w:val="004569E4"/>
    <w:rsid w:val="00456DFE"/>
    <w:rsid w:val="00456EC2"/>
    <w:rsid w:val="00456F35"/>
    <w:rsid w:val="0045722D"/>
    <w:rsid w:val="004578D6"/>
    <w:rsid w:val="00460109"/>
    <w:rsid w:val="0046026D"/>
    <w:rsid w:val="00460477"/>
    <w:rsid w:val="004606D9"/>
    <w:rsid w:val="004613E8"/>
    <w:rsid w:val="004616AC"/>
    <w:rsid w:val="004618AE"/>
    <w:rsid w:val="004619CB"/>
    <w:rsid w:val="00461EF0"/>
    <w:rsid w:val="00461EF2"/>
    <w:rsid w:val="004620DE"/>
    <w:rsid w:val="004623B4"/>
    <w:rsid w:val="0046248A"/>
    <w:rsid w:val="0046282A"/>
    <w:rsid w:val="00462844"/>
    <w:rsid w:val="00462C22"/>
    <w:rsid w:val="00462DB3"/>
    <w:rsid w:val="00463642"/>
    <w:rsid w:val="00463780"/>
    <w:rsid w:val="0046395E"/>
    <w:rsid w:val="00463978"/>
    <w:rsid w:val="004639F7"/>
    <w:rsid w:val="00463B37"/>
    <w:rsid w:val="00463F76"/>
    <w:rsid w:val="0046486F"/>
    <w:rsid w:val="00464AF9"/>
    <w:rsid w:val="00465142"/>
    <w:rsid w:val="00465470"/>
    <w:rsid w:val="004654CE"/>
    <w:rsid w:val="004655A9"/>
    <w:rsid w:val="00465877"/>
    <w:rsid w:val="00465BC9"/>
    <w:rsid w:val="00465ECA"/>
    <w:rsid w:val="00466034"/>
    <w:rsid w:val="00466A41"/>
    <w:rsid w:val="00467120"/>
    <w:rsid w:val="00467184"/>
    <w:rsid w:val="00467575"/>
    <w:rsid w:val="004677FA"/>
    <w:rsid w:val="00467C70"/>
    <w:rsid w:val="00470DE0"/>
    <w:rsid w:val="004714D1"/>
    <w:rsid w:val="004718D8"/>
    <w:rsid w:val="00471A08"/>
    <w:rsid w:val="00472350"/>
    <w:rsid w:val="00472DDB"/>
    <w:rsid w:val="00473110"/>
    <w:rsid w:val="0047357A"/>
    <w:rsid w:val="004736EB"/>
    <w:rsid w:val="00473CE1"/>
    <w:rsid w:val="00473DF7"/>
    <w:rsid w:val="00473F52"/>
    <w:rsid w:val="00474176"/>
    <w:rsid w:val="00474177"/>
    <w:rsid w:val="00474592"/>
    <w:rsid w:val="00474604"/>
    <w:rsid w:val="00474657"/>
    <w:rsid w:val="004746EC"/>
    <w:rsid w:val="00474C92"/>
    <w:rsid w:val="00475656"/>
    <w:rsid w:val="004757B9"/>
    <w:rsid w:val="00475807"/>
    <w:rsid w:val="00475AE3"/>
    <w:rsid w:val="00475CE3"/>
    <w:rsid w:val="0047638D"/>
    <w:rsid w:val="00476BC1"/>
    <w:rsid w:val="00477490"/>
    <w:rsid w:val="004775C1"/>
    <w:rsid w:val="00477CCA"/>
    <w:rsid w:val="00480060"/>
    <w:rsid w:val="0048016E"/>
    <w:rsid w:val="004807F4"/>
    <w:rsid w:val="00480F13"/>
    <w:rsid w:val="00481008"/>
    <w:rsid w:val="0048120A"/>
    <w:rsid w:val="00481325"/>
    <w:rsid w:val="004818B2"/>
    <w:rsid w:val="004818CD"/>
    <w:rsid w:val="00481955"/>
    <w:rsid w:val="004822CD"/>
    <w:rsid w:val="004823D6"/>
    <w:rsid w:val="00483221"/>
    <w:rsid w:val="00483581"/>
    <w:rsid w:val="004839ED"/>
    <w:rsid w:val="00483DD4"/>
    <w:rsid w:val="004841A9"/>
    <w:rsid w:val="0048490D"/>
    <w:rsid w:val="00484BFD"/>
    <w:rsid w:val="00484CE0"/>
    <w:rsid w:val="00485200"/>
    <w:rsid w:val="00486434"/>
    <w:rsid w:val="00486C29"/>
    <w:rsid w:val="004872A3"/>
    <w:rsid w:val="00487403"/>
    <w:rsid w:val="00487558"/>
    <w:rsid w:val="004879C4"/>
    <w:rsid w:val="00487D84"/>
    <w:rsid w:val="0049012F"/>
    <w:rsid w:val="004901F0"/>
    <w:rsid w:val="0049044F"/>
    <w:rsid w:val="00491B39"/>
    <w:rsid w:val="00492206"/>
    <w:rsid w:val="0049263F"/>
    <w:rsid w:val="00492725"/>
    <w:rsid w:val="0049276C"/>
    <w:rsid w:val="00492877"/>
    <w:rsid w:val="00492993"/>
    <w:rsid w:val="00492C89"/>
    <w:rsid w:val="00492FF1"/>
    <w:rsid w:val="00493174"/>
    <w:rsid w:val="00493B27"/>
    <w:rsid w:val="00493B8A"/>
    <w:rsid w:val="00493C0A"/>
    <w:rsid w:val="00493CBF"/>
    <w:rsid w:val="00494278"/>
    <w:rsid w:val="004942E0"/>
    <w:rsid w:val="00494587"/>
    <w:rsid w:val="0049462B"/>
    <w:rsid w:val="00494C85"/>
    <w:rsid w:val="00494F65"/>
    <w:rsid w:val="00495686"/>
    <w:rsid w:val="004956FF"/>
    <w:rsid w:val="00495CD7"/>
    <w:rsid w:val="00496869"/>
    <w:rsid w:val="00496C40"/>
    <w:rsid w:val="00496C5C"/>
    <w:rsid w:val="00496C7E"/>
    <w:rsid w:val="00496DAA"/>
    <w:rsid w:val="00496F78"/>
    <w:rsid w:val="004973D1"/>
    <w:rsid w:val="004976E3"/>
    <w:rsid w:val="00497771"/>
    <w:rsid w:val="00497ADD"/>
    <w:rsid w:val="00497F79"/>
    <w:rsid w:val="004A0120"/>
    <w:rsid w:val="004A08DF"/>
    <w:rsid w:val="004A0D0B"/>
    <w:rsid w:val="004A18F9"/>
    <w:rsid w:val="004A1C95"/>
    <w:rsid w:val="004A1E69"/>
    <w:rsid w:val="004A21B9"/>
    <w:rsid w:val="004A241E"/>
    <w:rsid w:val="004A2695"/>
    <w:rsid w:val="004A2776"/>
    <w:rsid w:val="004A2E84"/>
    <w:rsid w:val="004A2EB5"/>
    <w:rsid w:val="004A2ECC"/>
    <w:rsid w:val="004A3004"/>
    <w:rsid w:val="004A362D"/>
    <w:rsid w:val="004A36F0"/>
    <w:rsid w:val="004A3795"/>
    <w:rsid w:val="004A3AFB"/>
    <w:rsid w:val="004A3BA6"/>
    <w:rsid w:val="004A4850"/>
    <w:rsid w:val="004A4D35"/>
    <w:rsid w:val="004A5768"/>
    <w:rsid w:val="004A5937"/>
    <w:rsid w:val="004A5981"/>
    <w:rsid w:val="004A5AC4"/>
    <w:rsid w:val="004A5C09"/>
    <w:rsid w:val="004A5E98"/>
    <w:rsid w:val="004A5FD9"/>
    <w:rsid w:val="004A60C4"/>
    <w:rsid w:val="004A6F27"/>
    <w:rsid w:val="004A710F"/>
    <w:rsid w:val="004A716E"/>
    <w:rsid w:val="004A7977"/>
    <w:rsid w:val="004A7B5F"/>
    <w:rsid w:val="004A7B7A"/>
    <w:rsid w:val="004B0129"/>
    <w:rsid w:val="004B0575"/>
    <w:rsid w:val="004B08B6"/>
    <w:rsid w:val="004B0B9D"/>
    <w:rsid w:val="004B0C32"/>
    <w:rsid w:val="004B0D00"/>
    <w:rsid w:val="004B0E7F"/>
    <w:rsid w:val="004B104D"/>
    <w:rsid w:val="004B1144"/>
    <w:rsid w:val="004B16EE"/>
    <w:rsid w:val="004B2090"/>
    <w:rsid w:val="004B220B"/>
    <w:rsid w:val="004B30F6"/>
    <w:rsid w:val="004B39AE"/>
    <w:rsid w:val="004B3C14"/>
    <w:rsid w:val="004B453F"/>
    <w:rsid w:val="004B4963"/>
    <w:rsid w:val="004B5306"/>
    <w:rsid w:val="004B54EF"/>
    <w:rsid w:val="004B5DB7"/>
    <w:rsid w:val="004B65A5"/>
    <w:rsid w:val="004B6A4A"/>
    <w:rsid w:val="004B6C2F"/>
    <w:rsid w:val="004B73A9"/>
    <w:rsid w:val="004B7523"/>
    <w:rsid w:val="004B7E55"/>
    <w:rsid w:val="004B7F26"/>
    <w:rsid w:val="004C0481"/>
    <w:rsid w:val="004C0BBC"/>
    <w:rsid w:val="004C0C08"/>
    <w:rsid w:val="004C0CD5"/>
    <w:rsid w:val="004C121C"/>
    <w:rsid w:val="004C1229"/>
    <w:rsid w:val="004C17D8"/>
    <w:rsid w:val="004C1BC8"/>
    <w:rsid w:val="004C1C7D"/>
    <w:rsid w:val="004C1CC5"/>
    <w:rsid w:val="004C1E30"/>
    <w:rsid w:val="004C219C"/>
    <w:rsid w:val="004C23E6"/>
    <w:rsid w:val="004C2E37"/>
    <w:rsid w:val="004C2EBC"/>
    <w:rsid w:val="004C3A53"/>
    <w:rsid w:val="004C3AD6"/>
    <w:rsid w:val="004C3EB1"/>
    <w:rsid w:val="004C3F0E"/>
    <w:rsid w:val="004C4149"/>
    <w:rsid w:val="004C4669"/>
    <w:rsid w:val="004C4AF3"/>
    <w:rsid w:val="004C4F72"/>
    <w:rsid w:val="004C4FCB"/>
    <w:rsid w:val="004C530F"/>
    <w:rsid w:val="004C563A"/>
    <w:rsid w:val="004C5926"/>
    <w:rsid w:val="004C5B5F"/>
    <w:rsid w:val="004C5DDA"/>
    <w:rsid w:val="004C62D3"/>
    <w:rsid w:val="004C67D1"/>
    <w:rsid w:val="004C6C1E"/>
    <w:rsid w:val="004C6D34"/>
    <w:rsid w:val="004C707B"/>
    <w:rsid w:val="004C7099"/>
    <w:rsid w:val="004C7287"/>
    <w:rsid w:val="004C769D"/>
    <w:rsid w:val="004C79F4"/>
    <w:rsid w:val="004C7D24"/>
    <w:rsid w:val="004C7F92"/>
    <w:rsid w:val="004D01FB"/>
    <w:rsid w:val="004D09E9"/>
    <w:rsid w:val="004D0C56"/>
    <w:rsid w:val="004D0D78"/>
    <w:rsid w:val="004D0F57"/>
    <w:rsid w:val="004D15A0"/>
    <w:rsid w:val="004D1728"/>
    <w:rsid w:val="004D1795"/>
    <w:rsid w:val="004D1A66"/>
    <w:rsid w:val="004D29FA"/>
    <w:rsid w:val="004D33E2"/>
    <w:rsid w:val="004D3547"/>
    <w:rsid w:val="004D3716"/>
    <w:rsid w:val="004D3774"/>
    <w:rsid w:val="004D38D6"/>
    <w:rsid w:val="004D3929"/>
    <w:rsid w:val="004D39C8"/>
    <w:rsid w:val="004D3DB1"/>
    <w:rsid w:val="004D469B"/>
    <w:rsid w:val="004D4851"/>
    <w:rsid w:val="004D48FB"/>
    <w:rsid w:val="004D507D"/>
    <w:rsid w:val="004D54C2"/>
    <w:rsid w:val="004D55BD"/>
    <w:rsid w:val="004D5FD0"/>
    <w:rsid w:val="004D617A"/>
    <w:rsid w:val="004D6457"/>
    <w:rsid w:val="004D7050"/>
    <w:rsid w:val="004D7249"/>
    <w:rsid w:val="004D726C"/>
    <w:rsid w:val="004E02D0"/>
    <w:rsid w:val="004E02E9"/>
    <w:rsid w:val="004E0525"/>
    <w:rsid w:val="004E06A4"/>
    <w:rsid w:val="004E06D8"/>
    <w:rsid w:val="004E0757"/>
    <w:rsid w:val="004E0835"/>
    <w:rsid w:val="004E08C0"/>
    <w:rsid w:val="004E0952"/>
    <w:rsid w:val="004E0B7A"/>
    <w:rsid w:val="004E0B9A"/>
    <w:rsid w:val="004E0E9B"/>
    <w:rsid w:val="004E114E"/>
    <w:rsid w:val="004E12D6"/>
    <w:rsid w:val="004E1440"/>
    <w:rsid w:val="004E1814"/>
    <w:rsid w:val="004E1A29"/>
    <w:rsid w:val="004E1AFE"/>
    <w:rsid w:val="004E1C8E"/>
    <w:rsid w:val="004E1F34"/>
    <w:rsid w:val="004E210D"/>
    <w:rsid w:val="004E292F"/>
    <w:rsid w:val="004E2DA5"/>
    <w:rsid w:val="004E2DE8"/>
    <w:rsid w:val="004E45F3"/>
    <w:rsid w:val="004E46A9"/>
    <w:rsid w:val="004E487D"/>
    <w:rsid w:val="004E48F1"/>
    <w:rsid w:val="004E4A8D"/>
    <w:rsid w:val="004E4C03"/>
    <w:rsid w:val="004E51C9"/>
    <w:rsid w:val="004E55A1"/>
    <w:rsid w:val="004E55D5"/>
    <w:rsid w:val="004E5D8C"/>
    <w:rsid w:val="004E5E1F"/>
    <w:rsid w:val="004E5F1D"/>
    <w:rsid w:val="004E6166"/>
    <w:rsid w:val="004E62F9"/>
    <w:rsid w:val="004E671A"/>
    <w:rsid w:val="004E6926"/>
    <w:rsid w:val="004E6CAF"/>
    <w:rsid w:val="004E6E7B"/>
    <w:rsid w:val="004E7764"/>
    <w:rsid w:val="004E7991"/>
    <w:rsid w:val="004E7B3D"/>
    <w:rsid w:val="004E7CC2"/>
    <w:rsid w:val="004E7CE8"/>
    <w:rsid w:val="004E7D8C"/>
    <w:rsid w:val="004F071E"/>
    <w:rsid w:val="004F0DCB"/>
    <w:rsid w:val="004F0EC9"/>
    <w:rsid w:val="004F1404"/>
    <w:rsid w:val="004F1AE2"/>
    <w:rsid w:val="004F1B1B"/>
    <w:rsid w:val="004F1C47"/>
    <w:rsid w:val="004F23FA"/>
    <w:rsid w:val="004F267E"/>
    <w:rsid w:val="004F296F"/>
    <w:rsid w:val="004F2EB0"/>
    <w:rsid w:val="004F3518"/>
    <w:rsid w:val="004F3BBA"/>
    <w:rsid w:val="004F3BFC"/>
    <w:rsid w:val="004F47AF"/>
    <w:rsid w:val="004F4BCC"/>
    <w:rsid w:val="004F4CB2"/>
    <w:rsid w:val="004F4D41"/>
    <w:rsid w:val="004F5050"/>
    <w:rsid w:val="004F51AF"/>
    <w:rsid w:val="004F51EF"/>
    <w:rsid w:val="004F55CD"/>
    <w:rsid w:val="004F5F4C"/>
    <w:rsid w:val="004F6384"/>
    <w:rsid w:val="004F65E0"/>
    <w:rsid w:val="004F6BD4"/>
    <w:rsid w:val="004F6DAE"/>
    <w:rsid w:val="004F7E04"/>
    <w:rsid w:val="004F7FCE"/>
    <w:rsid w:val="005001D2"/>
    <w:rsid w:val="00500258"/>
    <w:rsid w:val="005002D9"/>
    <w:rsid w:val="00500AA9"/>
    <w:rsid w:val="00501483"/>
    <w:rsid w:val="0050166F"/>
    <w:rsid w:val="005017CF"/>
    <w:rsid w:val="00501AC8"/>
    <w:rsid w:val="00501D43"/>
    <w:rsid w:val="00501DF1"/>
    <w:rsid w:val="005023E2"/>
    <w:rsid w:val="0050251C"/>
    <w:rsid w:val="005028FF"/>
    <w:rsid w:val="00502971"/>
    <w:rsid w:val="005029C0"/>
    <w:rsid w:val="005029EE"/>
    <w:rsid w:val="00502AD3"/>
    <w:rsid w:val="0050317A"/>
    <w:rsid w:val="005031AE"/>
    <w:rsid w:val="0050359B"/>
    <w:rsid w:val="0050368B"/>
    <w:rsid w:val="005036EF"/>
    <w:rsid w:val="0050376C"/>
    <w:rsid w:val="00503833"/>
    <w:rsid w:val="00503A89"/>
    <w:rsid w:val="00504052"/>
    <w:rsid w:val="0050413D"/>
    <w:rsid w:val="00504215"/>
    <w:rsid w:val="00504782"/>
    <w:rsid w:val="00504A89"/>
    <w:rsid w:val="00504B01"/>
    <w:rsid w:val="00504FB1"/>
    <w:rsid w:val="0050517B"/>
    <w:rsid w:val="005051A1"/>
    <w:rsid w:val="005055EA"/>
    <w:rsid w:val="005060D8"/>
    <w:rsid w:val="00506731"/>
    <w:rsid w:val="00506AC3"/>
    <w:rsid w:val="00506F65"/>
    <w:rsid w:val="005077B2"/>
    <w:rsid w:val="00507A01"/>
    <w:rsid w:val="00510459"/>
    <w:rsid w:val="005104C1"/>
    <w:rsid w:val="005104C5"/>
    <w:rsid w:val="00510589"/>
    <w:rsid w:val="00510D98"/>
    <w:rsid w:val="0051102A"/>
    <w:rsid w:val="005118A3"/>
    <w:rsid w:val="00511ABD"/>
    <w:rsid w:val="00511D5B"/>
    <w:rsid w:val="00512355"/>
    <w:rsid w:val="0051252F"/>
    <w:rsid w:val="00512580"/>
    <w:rsid w:val="0051265D"/>
    <w:rsid w:val="005129C5"/>
    <w:rsid w:val="005129DD"/>
    <w:rsid w:val="00512A23"/>
    <w:rsid w:val="00512C8F"/>
    <w:rsid w:val="00513B85"/>
    <w:rsid w:val="00513E52"/>
    <w:rsid w:val="005144C9"/>
    <w:rsid w:val="005149D7"/>
    <w:rsid w:val="00515113"/>
    <w:rsid w:val="005155D0"/>
    <w:rsid w:val="0051571E"/>
    <w:rsid w:val="00515727"/>
    <w:rsid w:val="00515C2E"/>
    <w:rsid w:val="005164B4"/>
    <w:rsid w:val="0051652E"/>
    <w:rsid w:val="005169CF"/>
    <w:rsid w:val="00516D78"/>
    <w:rsid w:val="0051707C"/>
    <w:rsid w:val="00517286"/>
    <w:rsid w:val="00517A76"/>
    <w:rsid w:val="00517B1A"/>
    <w:rsid w:val="00517B60"/>
    <w:rsid w:val="0052027C"/>
    <w:rsid w:val="005202BF"/>
    <w:rsid w:val="005204FE"/>
    <w:rsid w:val="005208C7"/>
    <w:rsid w:val="00520FA1"/>
    <w:rsid w:val="00521550"/>
    <w:rsid w:val="00521654"/>
    <w:rsid w:val="00521D4F"/>
    <w:rsid w:val="0052250A"/>
    <w:rsid w:val="00522775"/>
    <w:rsid w:val="005229DF"/>
    <w:rsid w:val="00522B87"/>
    <w:rsid w:val="00522B8D"/>
    <w:rsid w:val="00523FD3"/>
    <w:rsid w:val="0052468E"/>
    <w:rsid w:val="0052494E"/>
    <w:rsid w:val="00524CB4"/>
    <w:rsid w:val="0052506F"/>
    <w:rsid w:val="005253ED"/>
    <w:rsid w:val="0052552B"/>
    <w:rsid w:val="0052574D"/>
    <w:rsid w:val="005264E0"/>
    <w:rsid w:val="005266D0"/>
    <w:rsid w:val="005266EA"/>
    <w:rsid w:val="00526F10"/>
    <w:rsid w:val="0052728F"/>
    <w:rsid w:val="005272F2"/>
    <w:rsid w:val="00527558"/>
    <w:rsid w:val="00527847"/>
    <w:rsid w:val="005278D4"/>
    <w:rsid w:val="00527E0D"/>
    <w:rsid w:val="005302B4"/>
    <w:rsid w:val="00530451"/>
    <w:rsid w:val="0053075A"/>
    <w:rsid w:val="00530766"/>
    <w:rsid w:val="00530781"/>
    <w:rsid w:val="005307F3"/>
    <w:rsid w:val="00530926"/>
    <w:rsid w:val="00530B7E"/>
    <w:rsid w:val="00530E59"/>
    <w:rsid w:val="00530FDC"/>
    <w:rsid w:val="005317CB"/>
    <w:rsid w:val="00531DF9"/>
    <w:rsid w:val="005323FC"/>
    <w:rsid w:val="005325F1"/>
    <w:rsid w:val="00532DB5"/>
    <w:rsid w:val="005333AD"/>
    <w:rsid w:val="00533780"/>
    <w:rsid w:val="005338EA"/>
    <w:rsid w:val="00533B79"/>
    <w:rsid w:val="00533C8E"/>
    <w:rsid w:val="00533ECF"/>
    <w:rsid w:val="00533ED1"/>
    <w:rsid w:val="00534260"/>
    <w:rsid w:val="00534C9A"/>
    <w:rsid w:val="00535078"/>
    <w:rsid w:val="005352A1"/>
    <w:rsid w:val="0053546C"/>
    <w:rsid w:val="005354D8"/>
    <w:rsid w:val="005354E6"/>
    <w:rsid w:val="00536060"/>
    <w:rsid w:val="00536137"/>
    <w:rsid w:val="0053640A"/>
    <w:rsid w:val="00536466"/>
    <w:rsid w:val="00536C0C"/>
    <w:rsid w:val="00536F99"/>
    <w:rsid w:val="00537056"/>
    <w:rsid w:val="00537083"/>
    <w:rsid w:val="00537089"/>
    <w:rsid w:val="00537193"/>
    <w:rsid w:val="00537198"/>
    <w:rsid w:val="0053751A"/>
    <w:rsid w:val="005376AB"/>
    <w:rsid w:val="00537DA0"/>
    <w:rsid w:val="00537ECB"/>
    <w:rsid w:val="005402DC"/>
    <w:rsid w:val="005405A7"/>
    <w:rsid w:val="00540885"/>
    <w:rsid w:val="00540C5D"/>
    <w:rsid w:val="00540D3E"/>
    <w:rsid w:val="00540F18"/>
    <w:rsid w:val="0054117B"/>
    <w:rsid w:val="00541933"/>
    <w:rsid w:val="00542009"/>
    <w:rsid w:val="00542013"/>
    <w:rsid w:val="00542069"/>
    <w:rsid w:val="00542145"/>
    <w:rsid w:val="005422D6"/>
    <w:rsid w:val="00542CA7"/>
    <w:rsid w:val="00542EF6"/>
    <w:rsid w:val="00543412"/>
    <w:rsid w:val="00543A88"/>
    <w:rsid w:val="00543AD7"/>
    <w:rsid w:val="00543BB2"/>
    <w:rsid w:val="00543BF9"/>
    <w:rsid w:val="00543DB7"/>
    <w:rsid w:val="00543E1E"/>
    <w:rsid w:val="00544009"/>
    <w:rsid w:val="00544274"/>
    <w:rsid w:val="00544806"/>
    <w:rsid w:val="00544A6C"/>
    <w:rsid w:val="00544DD8"/>
    <w:rsid w:val="00545C07"/>
    <w:rsid w:val="00545C3E"/>
    <w:rsid w:val="00545EAA"/>
    <w:rsid w:val="00546087"/>
    <w:rsid w:val="00546545"/>
    <w:rsid w:val="0054659B"/>
    <w:rsid w:val="005466C7"/>
    <w:rsid w:val="00546712"/>
    <w:rsid w:val="00546BB3"/>
    <w:rsid w:val="00546FFD"/>
    <w:rsid w:val="00547053"/>
    <w:rsid w:val="005476CB"/>
    <w:rsid w:val="00547943"/>
    <w:rsid w:val="00547CD0"/>
    <w:rsid w:val="00547F41"/>
    <w:rsid w:val="0055022A"/>
    <w:rsid w:val="00550592"/>
    <w:rsid w:val="00550EE4"/>
    <w:rsid w:val="005511DF"/>
    <w:rsid w:val="00551292"/>
    <w:rsid w:val="005514D1"/>
    <w:rsid w:val="005516D8"/>
    <w:rsid w:val="00551B4E"/>
    <w:rsid w:val="00552362"/>
    <w:rsid w:val="00552769"/>
    <w:rsid w:val="00552C02"/>
    <w:rsid w:val="00553350"/>
    <w:rsid w:val="005535DA"/>
    <w:rsid w:val="00553CE1"/>
    <w:rsid w:val="00553FBC"/>
    <w:rsid w:val="00554555"/>
    <w:rsid w:val="00554724"/>
    <w:rsid w:val="005549DA"/>
    <w:rsid w:val="00555127"/>
    <w:rsid w:val="00555DC1"/>
    <w:rsid w:val="005566AA"/>
    <w:rsid w:val="00556992"/>
    <w:rsid w:val="00556A40"/>
    <w:rsid w:val="00556C99"/>
    <w:rsid w:val="00556EC8"/>
    <w:rsid w:val="0055717C"/>
    <w:rsid w:val="005571DF"/>
    <w:rsid w:val="00557296"/>
    <w:rsid w:val="005575C4"/>
    <w:rsid w:val="0055795E"/>
    <w:rsid w:val="00557A2B"/>
    <w:rsid w:val="00557BD3"/>
    <w:rsid w:val="00557C42"/>
    <w:rsid w:val="00557DB7"/>
    <w:rsid w:val="00557E26"/>
    <w:rsid w:val="005602F0"/>
    <w:rsid w:val="00560DF7"/>
    <w:rsid w:val="00560E51"/>
    <w:rsid w:val="00560EA9"/>
    <w:rsid w:val="0056107E"/>
    <w:rsid w:val="00561A3D"/>
    <w:rsid w:val="005620A6"/>
    <w:rsid w:val="0056272B"/>
    <w:rsid w:val="00562959"/>
    <w:rsid w:val="0056300C"/>
    <w:rsid w:val="005632E5"/>
    <w:rsid w:val="0056333C"/>
    <w:rsid w:val="005633EB"/>
    <w:rsid w:val="0056340A"/>
    <w:rsid w:val="005636B9"/>
    <w:rsid w:val="00563795"/>
    <w:rsid w:val="00563CE3"/>
    <w:rsid w:val="00564418"/>
    <w:rsid w:val="00564B2E"/>
    <w:rsid w:val="00564B7B"/>
    <w:rsid w:val="00565235"/>
    <w:rsid w:val="005653DA"/>
    <w:rsid w:val="00565500"/>
    <w:rsid w:val="00565595"/>
    <w:rsid w:val="00565E05"/>
    <w:rsid w:val="00565F62"/>
    <w:rsid w:val="00566316"/>
    <w:rsid w:val="005664D7"/>
    <w:rsid w:val="0056662B"/>
    <w:rsid w:val="00566892"/>
    <w:rsid w:val="00566987"/>
    <w:rsid w:val="00566D6A"/>
    <w:rsid w:val="00566F2C"/>
    <w:rsid w:val="00567784"/>
    <w:rsid w:val="0056784B"/>
    <w:rsid w:val="00567EBC"/>
    <w:rsid w:val="005701A9"/>
    <w:rsid w:val="005701BE"/>
    <w:rsid w:val="00570CCD"/>
    <w:rsid w:val="00570DB0"/>
    <w:rsid w:val="005716EF"/>
    <w:rsid w:val="00572134"/>
    <w:rsid w:val="005721E4"/>
    <w:rsid w:val="005722D0"/>
    <w:rsid w:val="005723AA"/>
    <w:rsid w:val="005727A6"/>
    <w:rsid w:val="005727CE"/>
    <w:rsid w:val="0057298B"/>
    <w:rsid w:val="00572AAA"/>
    <w:rsid w:val="00572BB2"/>
    <w:rsid w:val="00572DB3"/>
    <w:rsid w:val="00573091"/>
    <w:rsid w:val="005730B3"/>
    <w:rsid w:val="00573236"/>
    <w:rsid w:val="005732D6"/>
    <w:rsid w:val="00573356"/>
    <w:rsid w:val="0057349D"/>
    <w:rsid w:val="00573520"/>
    <w:rsid w:val="005737B7"/>
    <w:rsid w:val="0057387D"/>
    <w:rsid w:val="0057399F"/>
    <w:rsid w:val="00573E6A"/>
    <w:rsid w:val="00573E7F"/>
    <w:rsid w:val="00573E82"/>
    <w:rsid w:val="00574802"/>
    <w:rsid w:val="0057498B"/>
    <w:rsid w:val="005749DB"/>
    <w:rsid w:val="00574DDE"/>
    <w:rsid w:val="005753C1"/>
    <w:rsid w:val="00575716"/>
    <w:rsid w:val="00576751"/>
    <w:rsid w:val="0057684E"/>
    <w:rsid w:val="00576B19"/>
    <w:rsid w:val="00576BB3"/>
    <w:rsid w:val="00576CC9"/>
    <w:rsid w:val="00577020"/>
    <w:rsid w:val="0057723E"/>
    <w:rsid w:val="00577413"/>
    <w:rsid w:val="00577452"/>
    <w:rsid w:val="00577C70"/>
    <w:rsid w:val="0058012B"/>
    <w:rsid w:val="00580172"/>
    <w:rsid w:val="00580180"/>
    <w:rsid w:val="0058018F"/>
    <w:rsid w:val="0058026C"/>
    <w:rsid w:val="00580478"/>
    <w:rsid w:val="005806A5"/>
    <w:rsid w:val="00580993"/>
    <w:rsid w:val="00580D81"/>
    <w:rsid w:val="0058101E"/>
    <w:rsid w:val="00581D49"/>
    <w:rsid w:val="00581DFF"/>
    <w:rsid w:val="00581F04"/>
    <w:rsid w:val="00582429"/>
    <w:rsid w:val="0058252E"/>
    <w:rsid w:val="0058254F"/>
    <w:rsid w:val="005828DD"/>
    <w:rsid w:val="00582DE1"/>
    <w:rsid w:val="0058302E"/>
    <w:rsid w:val="005830F3"/>
    <w:rsid w:val="00583799"/>
    <w:rsid w:val="005839F0"/>
    <w:rsid w:val="00583C71"/>
    <w:rsid w:val="00583EFD"/>
    <w:rsid w:val="0058460D"/>
    <w:rsid w:val="0058463A"/>
    <w:rsid w:val="005848E2"/>
    <w:rsid w:val="00584941"/>
    <w:rsid w:val="00584F0A"/>
    <w:rsid w:val="00585336"/>
    <w:rsid w:val="00585A74"/>
    <w:rsid w:val="00585C4E"/>
    <w:rsid w:val="00585E58"/>
    <w:rsid w:val="005864CB"/>
    <w:rsid w:val="0058656D"/>
    <w:rsid w:val="005865E1"/>
    <w:rsid w:val="00586627"/>
    <w:rsid w:val="005868C5"/>
    <w:rsid w:val="00586968"/>
    <w:rsid w:val="00586EF0"/>
    <w:rsid w:val="005870F5"/>
    <w:rsid w:val="00587809"/>
    <w:rsid w:val="00587A84"/>
    <w:rsid w:val="00587C32"/>
    <w:rsid w:val="00587E32"/>
    <w:rsid w:val="00590061"/>
    <w:rsid w:val="0059011E"/>
    <w:rsid w:val="005904CF"/>
    <w:rsid w:val="00590B97"/>
    <w:rsid w:val="00590C15"/>
    <w:rsid w:val="00590C82"/>
    <w:rsid w:val="00590CBF"/>
    <w:rsid w:val="00590E4F"/>
    <w:rsid w:val="005910A2"/>
    <w:rsid w:val="005915A0"/>
    <w:rsid w:val="00591747"/>
    <w:rsid w:val="0059192E"/>
    <w:rsid w:val="005919D2"/>
    <w:rsid w:val="00591A74"/>
    <w:rsid w:val="00591A83"/>
    <w:rsid w:val="00591A87"/>
    <w:rsid w:val="00591B22"/>
    <w:rsid w:val="00591B68"/>
    <w:rsid w:val="005924F1"/>
    <w:rsid w:val="0059261C"/>
    <w:rsid w:val="00592687"/>
    <w:rsid w:val="00593427"/>
    <w:rsid w:val="00593F48"/>
    <w:rsid w:val="005940BD"/>
    <w:rsid w:val="005948C4"/>
    <w:rsid w:val="005948FE"/>
    <w:rsid w:val="00594976"/>
    <w:rsid w:val="0059497A"/>
    <w:rsid w:val="005949F4"/>
    <w:rsid w:val="00594D1D"/>
    <w:rsid w:val="005953DD"/>
    <w:rsid w:val="0059542D"/>
    <w:rsid w:val="0059551F"/>
    <w:rsid w:val="0059552A"/>
    <w:rsid w:val="00595978"/>
    <w:rsid w:val="00595F6E"/>
    <w:rsid w:val="0059664A"/>
    <w:rsid w:val="0059672A"/>
    <w:rsid w:val="00596897"/>
    <w:rsid w:val="00596A58"/>
    <w:rsid w:val="00596C0D"/>
    <w:rsid w:val="00596F30"/>
    <w:rsid w:val="00596FF7"/>
    <w:rsid w:val="0059710A"/>
    <w:rsid w:val="00597CD0"/>
    <w:rsid w:val="00597EFF"/>
    <w:rsid w:val="005A00A2"/>
    <w:rsid w:val="005A0D64"/>
    <w:rsid w:val="005A1897"/>
    <w:rsid w:val="005A1D53"/>
    <w:rsid w:val="005A221E"/>
    <w:rsid w:val="005A279E"/>
    <w:rsid w:val="005A27A3"/>
    <w:rsid w:val="005A31B4"/>
    <w:rsid w:val="005A3746"/>
    <w:rsid w:val="005A41F4"/>
    <w:rsid w:val="005A4640"/>
    <w:rsid w:val="005A4E3B"/>
    <w:rsid w:val="005A5195"/>
    <w:rsid w:val="005A56FC"/>
    <w:rsid w:val="005A5762"/>
    <w:rsid w:val="005A59FA"/>
    <w:rsid w:val="005A5A96"/>
    <w:rsid w:val="005A5FD2"/>
    <w:rsid w:val="005A6355"/>
    <w:rsid w:val="005A66DB"/>
    <w:rsid w:val="005A676B"/>
    <w:rsid w:val="005A6DC2"/>
    <w:rsid w:val="005A7B67"/>
    <w:rsid w:val="005A7CDA"/>
    <w:rsid w:val="005A7D82"/>
    <w:rsid w:val="005A7F95"/>
    <w:rsid w:val="005B0ACE"/>
    <w:rsid w:val="005B0AF1"/>
    <w:rsid w:val="005B0B52"/>
    <w:rsid w:val="005B0C99"/>
    <w:rsid w:val="005B102F"/>
    <w:rsid w:val="005B109A"/>
    <w:rsid w:val="005B118D"/>
    <w:rsid w:val="005B14CD"/>
    <w:rsid w:val="005B150A"/>
    <w:rsid w:val="005B193A"/>
    <w:rsid w:val="005B291A"/>
    <w:rsid w:val="005B2F4A"/>
    <w:rsid w:val="005B336F"/>
    <w:rsid w:val="005B33CC"/>
    <w:rsid w:val="005B3487"/>
    <w:rsid w:val="005B3974"/>
    <w:rsid w:val="005B3999"/>
    <w:rsid w:val="005B3DB1"/>
    <w:rsid w:val="005B40C9"/>
    <w:rsid w:val="005B43AA"/>
    <w:rsid w:val="005B550B"/>
    <w:rsid w:val="005B572E"/>
    <w:rsid w:val="005B5A77"/>
    <w:rsid w:val="005B5AC8"/>
    <w:rsid w:val="005B5E76"/>
    <w:rsid w:val="005B6C51"/>
    <w:rsid w:val="005B6CA7"/>
    <w:rsid w:val="005B77C1"/>
    <w:rsid w:val="005B7ECE"/>
    <w:rsid w:val="005C032C"/>
    <w:rsid w:val="005C0579"/>
    <w:rsid w:val="005C060A"/>
    <w:rsid w:val="005C0E68"/>
    <w:rsid w:val="005C1185"/>
    <w:rsid w:val="005C1381"/>
    <w:rsid w:val="005C197A"/>
    <w:rsid w:val="005C1A8F"/>
    <w:rsid w:val="005C1EF8"/>
    <w:rsid w:val="005C24AA"/>
    <w:rsid w:val="005C263F"/>
    <w:rsid w:val="005C2DF9"/>
    <w:rsid w:val="005C32A6"/>
    <w:rsid w:val="005C33BD"/>
    <w:rsid w:val="005C3BFD"/>
    <w:rsid w:val="005C406A"/>
    <w:rsid w:val="005C40CF"/>
    <w:rsid w:val="005C4301"/>
    <w:rsid w:val="005C4829"/>
    <w:rsid w:val="005C4BA4"/>
    <w:rsid w:val="005C4C0A"/>
    <w:rsid w:val="005C4F1A"/>
    <w:rsid w:val="005C5138"/>
    <w:rsid w:val="005C5763"/>
    <w:rsid w:val="005C5CA9"/>
    <w:rsid w:val="005C5CC9"/>
    <w:rsid w:val="005C6088"/>
    <w:rsid w:val="005C60E0"/>
    <w:rsid w:val="005C66BE"/>
    <w:rsid w:val="005C66D5"/>
    <w:rsid w:val="005C66FE"/>
    <w:rsid w:val="005C68C3"/>
    <w:rsid w:val="005C6FF3"/>
    <w:rsid w:val="005C715D"/>
    <w:rsid w:val="005C71BB"/>
    <w:rsid w:val="005C753A"/>
    <w:rsid w:val="005C7647"/>
    <w:rsid w:val="005C7CC2"/>
    <w:rsid w:val="005C7CEA"/>
    <w:rsid w:val="005C7D04"/>
    <w:rsid w:val="005C7F76"/>
    <w:rsid w:val="005D0652"/>
    <w:rsid w:val="005D0699"/>
    <w:rsid w:val="005D0EB6"/>
    <w:rsid w:val="005D14A1"/>
    <w:rsid w:val="005D14AA"/>
    <w:rsid w:val="005D155A"/>
    <w:rsid w:val="005D213E"/>
    <w:rsid w:val="005D21AD"/>
    <w:rsid w:val="005D2277"/>
    <w:rsid w:val="005D22EA"/>
    <w:rsid w:val="005D2332"/>
    <w:rsid w:val="005D2453"/>
    <w:rsid w:val="005D2479"/>
    <w:rsid w:val="005D252A"/>
    <w:rsid w:val="005D2576"/>
    <w:rsid w:val="005D2595"/>
    <w:rsid w:val="005D2655"/>
    <w:rsid w:val="005D27B1"/>
    <w:rsid w:val="005D2D3E"/>
    <w:rsid w:val="005D301E"/>
    <w:rsid w:val="005D37D0"/>
    <w:rsid w:val="005D3A26"/>
    <w:rsid w:val="005D3A61"/>
    <w:rsid w:val="005D3C64"/>
    <w:rsid w:val="005D3DA3"/>
    <w:rsid w:val="005D3FD5"/>
    <w:rsid w:val="005D3FE0"/>
    <w:rsid w:val="005D502A"/>
    <w:rsid w:val="005D57C6"/>
    <w:rsid w:val="005D5941"/>
    <w:rsid w:val="005D5CDD"/>
    <w:rsid w:val="005D5E33"/>
    <w:rsid w:val="005D6057"/>
    <w:rsid w:val="005D6152"/>
    <w:rsid w:val="005D63A6"/>
    <w:rsid w:val="005D6524"/>
    <w:rsid w:val="005D66AB"/>
    <w:rsid w:val="005D690A"/>
    <w:rsid w:val="005D6F45"/>
    <w:rsid w:val="005D70FC"/>
    <w:rsid w:val="005D725E"/>
    <w:rsid w:val="005D744E"/>
    <w:rsid w:val="005D771E"/>
    <w:rsid w:val="005D7A2A"/>
    <w:rsid w:val="005D7CA1"/>
    <w:rsid w:val="005D7D5C"/>
    <w:rsid w:val="005E0148"/>
    <w:rsid w:val="005E0511"/>
    <w:rsid w:val="005E0537"/>
    <w:rsid w:val="005E060F"/>
    <w:rsid w:val="005E0768"/>
    <w:rsid w:val="005E07A0"/>
    <w:rsid w:val="005E24A1"/>
    <w:rsid w:val="005E2817"/>
    <w:rsid w:val="005E2BE1"/>
    <w:rsid w:val="005E2C8B"/>
    <w:rsid w:val="005E2E72"/>
    <w:rsid w:val="005E2EDE"/>
    <w:rsid w:val="005E3B9A"/>
    <w:rsid w:val="005E3CE4"/>
    <w:rsid w:val="005E400E"/>
    <w:rsid w:val="005E40A7"/>
    <w:rsid w:val="005E4339"/>
    <w:rsid w:val="005E43A8"/>
    <w:rsid w:val="005E4481"/>
    <w:rsid w:val="005E4535"/>
    <w:rsid w:val="005E4575"/>
    <w:rsid w:val="005E4849"/>
    <w:rsid w:val="005E4CD5"/>
    <w:rsid w:val="005E4DEB"/>
    <w:rsid w:val="005E4E3F"/>
    <w:rsid w:val="005E4FB4"/>
    <w:rsid w:val="005E5132"/>
    <w:rsid w:val="005E5A7A"/>
    <w:rsid w:val="005E6382"/>
    <w:rsid w:val="005E68C4"/>
    <w:rsid w:val="005E69C5"/>
    <w:rsid w:val="005E6B93"/>
    <w:rsid w:val="005E6CFE"/>
    <w:rsid w:val="005E73B2"/>
    <w:rsid w:val="005E787D"/>
    <w:rsid w:val="005E7921"/>
    <w:rsid w:val="005E7B48"/>
    <w:rsid w:val="005E7D25"/>
    <w:rsid w:val="005E7D4F"/>
    <w:rsid w:val="005E7E42"/>
    <w:rsid w:val="005F0403"/>
    <w:rsid w:val="005F06A6"/>
    <w:rsid w:val="005F0BAE"/>
    <w:rsid w:val="005F0BBD"/>
    <w:rsid w:val="005F0D21"/>
    <w:rsid w:val="005F0FA5"/>
    <w:rsid w:val="005F106F"/>
    <w:rsid w:val="005F13A7"/>
    <w:rsid w:val="005F1ACF"/>
    <w:rsid w:val="005F1C38"/>
    <w:rsid w:val="005F1E92"/>
    <w:rsid w:val="005F2AD6"/>
    <w:rsid w:val="005F2F5E"/>
    <w:rsid w:val="005F30CB"/>
    <w:rsid w:val="005F31E5"/>
    <w:rsid w:val="005F32CD"/>
    <w:rsid w:val="005F403D"/>
    <w:rsid w:val="005F435C"/>
    <w:rsid w:val="005F480A"/>
    <w:rsid w:val="005F51B7"/>
    <w:rsid w:val="005F5440"/>
    <w:rsid w:val="005F5D18"/>
    <w:rsid w:val="005F6118"/>
    <w:rsid w:val="005F61F6"/>
    <w:rsid w:val="005F6243"/>
    <w:rsid w:val="005F62EA"/>
    <w:rsid w:val="005F6765"/>
    <w:rsid w:val="005F7185"/>
    <w:rsid w:val="005F7187"/>
    <w:rsid w:val="005F741C"/>
    <w:rsid w:val="005F76B3"/>
    <w:rsid w:val="005F7D08"/>
    <w:rsid w:val="005F7E2A"/>
    <w:rsid w:val="006001A9"/>
    <w:rsid w:val="006008B4"/>
    <w:rsid w:val="00600C47"/>
    <w:rsid w:val="00601749"/>
    <w:rsid w:val="00601900"/>
    <w:rsid w:val="006021CC"/>
    <w:rsid w:val="0060244F"/>
    <w:rsid w:val="0060258D"/>
    <w:rsid w:val="00602756"/>
    <w:rsid w:val="006028CA"/>
    <w:rsid w:val="006029B6"/>
    <w:rsid w:val="00602A41"/>
    <w:rsid w:val="00602BE4"/>
    <w:rsid w:val="00602C3A"/>
    <w:rsid w:val="00602F5B"/>
    <w:rsid w:val="006030D8"/>
    <w:rsid w:val="006030F6"/>
    <w:rsid w:val="006033D6"/>
    <w:rsid w:val="006034A6"/>
    <w:rsid w:val="00603663"/>
    <w:rsid w:val="00603908"/>
    <w:rsid w:val="0060391A"/>
    <w:rsid w:val="00603988"/>
    <w:rsid w:val="00603B30"/>
    <w:rsid w:val="00603DEF"/>
    <w:rsid w:val="00604486"/>
    <w:rsid w:val="006045BA"/>
    <w:rsid w:val="00604DFE"/>
    <w:rsid w:val="00604F0D"/>
    <w:rsid w:val="00605058"/>
    <w:rsid w:val="00605107"/>
    <w:rsid w:val="00605239"/>
    <w:rsid w:val="006052EB"/>
    <w:rsid w:val="00605E0C"/>
    <w:rsid w:val="00605F45"/>
    <w:rsid w:val="0060670D"/>
    <w:rsid w:val="00607085"/>
    <w:rsid w:val="00607217"/>
    <w:rsid w:val="00607358"/>
    <w:rsid w:val="0060760E"/>
    <w:rsid w:val="00607659"/>
    <w:rsid w:val="00607957"/>
    <w:rsid w:val="006079C5"/>
    <w:rsid w:val="00610608"/>
    <w:rsid w:val="00610E65"/>
    <w:rsid w:val="006114ED"/>
    <w:rsid w:val="00611570"/>
    <w:rsid w:val="00611786"/>
    <w:rsid w:val="00611B75"/>
    <w:rsid w:val="00611FE4"/>
    <w:rsid w:val="0061206B"/>
    <w:rsid w:val="00612722"/>
    <w:rsid w:val="00612771"/>
    <w:rsid w:val="00612895"/>
    <w:rsid w:val="00612D22"/>
    <w:rsid w:val="00612DD4"/>
    <w:rsid w:val="00612E5A"/>
    <w:rsid w:val="00613113"/>
    <w:rsid w:val="006132BF"/>
    <w:rsid w:val="006134CF"/>
    <w:rsid w:val="0061399D"/>
    <w:rsid w:val="00614825"/>
    <w:rsid w:val="00614B4B"/>
    <w:rsid w:val="00614E3E"/>
    <w:rsid w:val="00615077"/>
    <w:rsid w:val="0061539D"/>
    <w:rsid w:val="00615579"/>
    <w:rsid w:val="006156CE"/>
    <w:rsid w:val="00615731"/>
    <w:rsid w:val="00615AB4"/>
    <w:rsid w:val="00615DD3"/>
    <w:rsid w:val="00615E56"/>
    <w:rsid w:val="006163F2"/>
    <w:rsid w:val="0061681A"/>
    <w:rsid w:val="00616849"/>
    <w:rsid w:val="006170B8"/>
    <w:rsid w:val="00617BBE"/>
    <w:rsid w:val="00617D67"/>
    <w:rsid w:val="00617DFC"/>
    <w:rsid w:val="00620938"/>
    <w:rsid w:val="00620BA8"/>
    <w:rsid w:val="00620E6E"/>
    <w:rsid w:val="00621263"/>
    <w:rsid w:val="0062135B"/>
    <w:rsid w:val="0062151F"/>
    <w:rsid w:val="00621611"/>
    <w:rsid w:val="0062188D"/>
    <w:rsid w:val="0062231D"/>
    <w:rsid w:val="006223A7"/>
    <w:rsid w:val="00622983"/>
    <w:rsid w:val="00623872"/>
    <w:rsid w:val="00623C33"/>
    <w:rsid w:val="00623C79"/>
    <w:rsid w:val="006242E2"/>
    <w:rsid w:val="006244BE"/>
    <w:rsid w:val="00624617"/>
    <w:rsid w:val="00624823"/>
    <w:rsid w:val="006250AE"/>
    <w:rsid w:val="006251E5"/>
    <w:rsid w:val="006252B6"/>
    <w:rsid w:val="00625323"/>
    <w:rsid w:val="006255E6"/>
    <w:rsid w:val="00625997"/>
    <w:rsid w:val="0062633C"/>
    <w:rsid w:val="00626CB6"/>
    <w:rsid w:val="006274A7"/>
    <w:rsid w:val="00627781"/>
    <w:rsid w:val="00627A91"/>
    <w:rsid w:val="00627C58"/>
    <w:rsid w:val="00627F30"/>
    <w:rsid w:val="00630121"/>
    <w:rsid w:val="00630C61"/>
    <w:rsid w:val="00630D8C"/>
    <w:rsid w:val="00630DD6"/>
    <w:rsid w:val="006315A3"/>
    <w:rsid w:val="00631718"/>
    <w:rsid w:val="0063173F"/>
    <w:rsid w:val="006318CB"/>
    <w:rsid w:val="00631C2B"/>
    <w:rsid w:val="00631DE6"/>
    <w:rsid w:val="00631E8C"/>
    <w:rsid w:val="00632008"/>
    <w:rsid w:val="0063259B"/>
    <w:rsid w:val="006325DE"/>
    <w:rsid w:val="00632899"/>
    <w:rsid w:val="00632E9D"/>
    <w:rsid w:val="00633413"/>
    <w:rsid w:val="00633532"/>
    <w:rsid w:val="00633956"/>
    <w:rsid w:val="00633CAB"/>
    <w:rsid w:val="00633E8E"/>
    <w:rsid w:val="00633F63"/>
    <w:rsid w:val="006340A4"/>
    <w:rsid w:val="006342BC"/>
    <w:rsid w:val="006347B0"/>
    <w:rsid w:val="00634F4C"/>
    <w:rsid w:val="006350F0"/>
    <w:rsid w:val="006355C0"/>
    <w:rsid w:val="00635922"/>
    <w:rsid w:val="0063699C"/>
    <w:rsid w:val="00636FD0"/>
    <w:rsid w:val="00637BD4"/>
    <w:rsid w:val="00640608"/>
    <w:rsid w:val="006406BD"/>
    <w:rsid w:val="006406EB"/>
    <w:rsid w:val="00640911"/>
    <w:rsid w:val="00640C26"/>
    <w:rsid w:val="006410A2"/>
    <w:rsid w:val="006413A3"/>
    <w:rsid w:val="006415AC"/>
    <w:rsid w:val="006416F5"/>
    <w:rsid w:val="00641775"/>
    <w:rsid w:val="00641BF9"/>
    <w:rsid w:val="00641FAE"/>
    <w:rsid w:val="006422C5"/>
    <w:rsid w:val="006425D5"/>
    <w:rsid w:val="00642820"/>
    <w:rsid w:val="00642BDC"/>
    <w:rsid w:val="006432A6"/>
    <w:rsid w:val="00643897"/>
    <w:rsid w:val="00644053"/>
    <w:rsid w:val="006441B9"/>
    <w:rsid w:val="00644281"/>
    <w:rsid w:val="00644426"/>
    <w:rsid w:val="006446BA"/>
    <w:rsid w:val="00644AB4"/>
    <w:rsid w:val="00645078"/>
    <w:rsid w:val="006455D6"/>
    <w:rsid w:val="00645A45"/>
    <w:rsid w:val="00645C44"/>
    <w:rsid w:val="0064639D"/>
    <w:rsid w:val="0064689B"/>
    <w:rsid w:val="00646D74"/>
    <w:rsid w:val="00646DED"/>
    <w:rsid w:val="00647045"/>
    <w:rsid w:val="006508A4"/>
    <w:rsid w:val="006517A3"/>
    <w:rsid w:val="0065182E"/>
    <w:rsid w:val="00651BA8"/>
    <w:rsid w:val="00651EC9"/>
    <w:rsid w:val="00651F6E"/>
    <w:rsid w:val="00652220"/>
    <w:rsid w:val="00652254"/>
    <w:rsid w:val="00652650"/>
    <w:rsid w:val="00652906"/>
    <w:rsid w:val="006529B0"/>
    <w:rsid w:val="00652CCE"/>
    <w:rsid w:val="006532DF"/>
    <w:rsid w:val="00653515"/>
    <w:rsid w:val="00653717"/>
    <w:rsid w:val="00653FBB"/>
    <w:rsid w:val="0065405B"/>
    <w:rsid w:val="00654178"/>
    <w:rsid w:val="006541FA"/>
    <w:rsid w:val="00654813"/>
    <w:rsid w:val="0065495E"/>
    <w:rsid w:val="00654BBA"/>
    <w:rsid w:val="00654E7B"/>
    <w:rsid w:val="0065510E"/>
    <w:rsid w:val="00655658"/>
    <w:rsid w:val="006558EF"/>
    <w:rsid w:val="006559A7"/>
    <w:rsid w:val="00656284"/>
    <w:rsid w:val="00656826"/>
    <w:rsid w:val="006569CA"/>
    <w:rsid w:val="00657025"/>
    <w:rsid w:val="006571A2"/>
    <w:rsid w:val="00657266"/>
    <w:rsid w:val="006578D3"/>
    <w:rsid w:val="006578F7"/>
    <w:rsid w:val="00657A0C"/>
    <w:rsid w:val="00657CBE"/>
    <w:rsid w:val="006604D1"/>
    <w:rsid w:val="00660586"/>
    <w:rsid w:val="00660A45"/>
    <w:rsid w:val="00661238"/>
    <w:rsid w:val="0066179A"/>
    <w:rsid w:val="00661CC0"/>
    <w:rsid w:val="00661D89"/>
    <w:rsid w:val="00661EAB"/>
    <w:rsid w:val="00661F94"/>
    <w:rsid w:val="00662950"/>
    <w:rsid w:val="00662FB8"/>
    <w:rsid w:val="00663616"/>
    <w:rsid w:val="006638EC"/>
    <w:rsid w:val="00663C84"/>
    <w:rsid w:val="00664006"/>
    <w:rsid w:val="0066497C"/>
    <w:rsid w:val="00664BE5"/>
    <w:rsid w:val="00664D29"/>
    <w:rsid w:val="00664D63"/>
    <w:rsid w:val="00664F9F"/>
    <w:rsid w:val="00664FF7"/>
    <w:rsid w:val="006652C5"/>
    <w:rsid w:val="0066548D"/>
    <w:rsid w:val="006656EF"/>
    <w:rsid w:val="00665951"/>
    <w:rsid w:val="00665A1E"/>
    <w:rsid w:val="0066611B"/>
    <w:rsid w:val="00667054"/>
    <w:rsid w:val="006671F5"/>
    <w:rsid w:val="006673C2"/>
    <w:rsid w:val="00667478"/>
    <w:rsid w:val="00667502"/>
    <w:rsid w:val="00667594"/>
    <w:rsid w:val="006675D2"/>
    <w:rsid w:val="00667D79"/>
    <w:rsid w:val="00667FCB"/>
    <w:rsid w:val="00670838"/>
    <w:rsid w:val="00670B17"/>
    <w:rsid w:val="006714ED"/>
    <w:rsid w:val="006715AC"/>
    <w:rsid w:val="00671BC5"/>
    <w:rsid w:val="006720DE"/>
    <w:rsid w:val="00672383"/>
    <w:rsid w:val="00672575"/>
    <w:rsid w:val="00672B70"/>
    <w:rsid w:val="00673275"/>
    <w:rsid w:val="00673412"/>
    <w:rsid w:val="00673817"/>
    <w:rsid w:val="00673EFC"/>
    <w:rsid w:val="006742D8"/>
    <w:rsid w:val="00674DC3"/>
    <w:rsid w:val="006758B9"/>
    <w:rsid w:val="006759C0"/>
    <w:rsid w:val="00675A63"/>
    <w:rsid w:val="00675AB6"/>
    <w:rsid w:val="00675F44"/>
    <w:rsid w:val="006762C4"/>
    <w:rsid w:val="00676909"/>
    <w:rsid w:val="00676936"/>
    <w:rsid w:val="00676E14"/>
    <w:rsid w:val="00676EB2"/>
    <w:rsid w:val="00676ECA"/>
    <w:rsid w:val="00677241"/>
    <w:rsid w:val="006775C6"/>
    <w:rsid w:val="006775F2"/>
    <w:rsid w:val="00677766"/>
    <w:rsid w:val="00677A18"/>
    <w:rsid w:val="00677DC7"/>
    <w:rsid w:val="00680583"/>
    <w:rsid w:val="00680722"/>
    <w:rsid w:val="00680816"/>
    <w:rsid w:val="00680A2D"/>
    <w:rsid w:val="00680FFE"/>
    <w:rsid w:val="006811CD"/>
    <w:rsid w:val="00681569"/>
    <w:rsid w:val="006815BA"/>
    <w:rsid w:val="006815BD"/>
    <w:rsid w:val="0068165F"/>
    <w:rsid w:val="0068172F"/>
    <w:rsid w:val="006819E9"/>
    <w:rsid w:val="00681E7C"/>
    <w:rsid w:val="00682076"/>
    <w:rsid w:val="006822F5"/>
    <w:rsid w:val="0068265A"/>
    <w:rsid w:val="00682943"/>
    <w:rsid w:val="00682B8C"/>
    <w:rsid w:val="00682C87"/>
    <w:rsid w:val="006831E1"/>
    <w:rsid w:val="00683407"/>
    <w:rsid w:val="00683776"/>
    <w:rsid w:val="006837C6"/>
    <w:rsid w:val="00684FCE"/>
    <w:rsid w:val="0068546B"/>
    <w:rsid w:val="006855DF"/>
    <w:rsid w:val="00685650"/>
    <w:rsid w:val="0068581D"/>
    <w:rsid w:val="00685F6F"/>
    <w:rsid w:val="00686382"/>
    <w:rsid w:val="00686505"/>
    <w:rsid w:val="006866A4"/>
    <w:rsid w:val="00687564"/>
    <w:rsid w:val="0068798E"/>
    <w:rsid w:val="00687B2D"/>
    <w:rsid w:val="00687C79"/>
    <w:rsid w:val="006900BF"/>
    <w:rsid w:val="00691002"/>
    <w:rsid w:val="0069198B"/>
    <w:rsid w:val="00691F0E"/>
    <w:rsid w:val="00691F9A"/>
    <w:rsid w:val="0069204F"/>
    <w:rsid w:val="0069260B"/>
    <w:rsid w:val="006928AA"/>
    <w:rsid w:val="00692EB4"/>
    <w:rsid w:val="00693281"/>
    <w:rsid w:val="00693572"/>
    <w:rsid w:val="006938FB"/>
    <w:rsid w:val="00693FAE"/>
    <w:rsid w:val="00694729"/>
    <w:rsid w:val="006948C5"/>
    <w:rsid w:val="00694A19"/>
    <w:rsid w:val="00694BF5"/>
    <w:rsid w:val="006950D7"/>
    <w:rsid w:val="00695133"/>
    <w:rsid w:val="00695389"/>
    <w:rsid w:val="006955C4"/>
    <w:rsid w:val="0069571D"/>
    <w:rsid w:val="006959B4"/>
    <w:rsid w:val="006959B8"/>
    <w:rsid w:val="00696192"/>
    <w:rsid w:val="0069643C"/>
    <w:rsid w:val="0069658B"/>
    <w:rsid w:val="00696776"/>
    <w:rsid w:val="0069686E"/>
    <w:rsid w:val="00696938"/>
    <w:rsid w:val="00696CF1"/>
    <w:rsid w:val="006974FC"/>
    <w:rsid w:val="00697BF9"/>
    <w:rsid w:val="006A0062"/>
    <w:rsid w:val="006A039B"/>
    <w:rsid w:val="006A0F88"/>
    <w:rsid w:val="006A1135"/>
    <w:rsid w:val="006A1178"/>
    <w:rsid w:val="006A118F"/>
    <w:rsid w:val="006A1487"/>
    <w:rsid w:val="006A301C"/>
    <w:rsid w:val="006A39A6"/>
    <w:rsid w:val="006A3C5A"/>
    <w:rsid w:val="006A4134"/>
    <w:rsid w:val="006A4E97"/>
    <w:rsid w:val="006A4F2A"/>
    <w:rsid w:val="006A5A4F"/>
    <w:rsid w:val="006A5D11"/>
    <w:rsid w:val="006A5EBA"/>
    <w:rsid w:val="006A5F55"/>
    <w:rsid w:val="006A606B"/>
    <w:rsid w:val="006A64DC"/>
    <w:rsid w:val="006A788A"/>
    <w:rsid w:val="006A7A46"/>
    <w:rsid w:val="006A7D66"/>
    <w:rsid w:val="006B02C1"/>
    <w:rsid w:val="006B0856"/>
    <w:rsid w:val="006B09B3"/>
    <w:rsid w:val="006B0E55"/>
    <w:rsid w:val="006B1EEA"/>
    <w:rsid w:val="006B21AD"/>
    <w:rsid w:val="006B2A02"/>
    <w:rsid w:val="006B2ADC"/>
    <w:rsid w:val="006B3387"/>
    <w:rsid w:val="006B33C9"/>
    <w:rsid w:val="006B33F2"/>
    <w:rsid w:val="006B38CA"/>
    <w:rsid w:val="006B3957"/>
    <w:rsid w:val="006B3997"/>
    <w:rsid w:val="006B3A53"/>
    <w:rsid w:val="006B3E58"/>
    <w:rsid w:val="006B3F80"/>
    <w:rsid w:val="006B4014"/>
    <w:rsid w:val="006B4019"/>
    <w:rsid w:val="006B4A8F"/>
    <w:rsid w:val="006B4AE0"/>
    <w:rsid w:val="006B4EDB"/>
    <w:rsid w:val="006B522A"/>
    <w:rsid w:val="006B5B86"/>
    <w:rsid w:val="006B5C06"/>
    <w:rsid w:val="006B5C75"/>
    <w:rsid w:val="006B5CE2"/>
    <w:rsid w:val="006B62AD"/>
    <w:rsid w:val="006B65FD"/>
    <w:rsid w:val="006B673E"/>
    <w:rsid w:val="006B6AA1"/>
    <w:rsid w:val="006B6AC1"/>
    <w:rsid w:val="006B6BB1"/>
    <w:rsid w:val="006B6E7D"/>
    <w:rsid w:val="006B6FA9"/>
    <w:rsid w:val="006B7337"/>
    <w:rsid w:val="006B7653"/>
    <w:rsid w:val="006B7861"/>
    <w:rsid w:val="006B78AE"/>
    <w:rsid w:val="006B7CA8"/>
    <w:rsid w:val="006B7CFC"/>
    <w:rsid w:val="006B7EAB"/>
    <w:rsid w:val="006B7EF6"/>
    <w:rsid w:val="006C0054"/>
    <w:rsid w:val="006C005F"/>
    <w:rsid w:val="006C00C4"/>
    <w:rsid w:val="006C0120"/>
    <w:rsid w:val="006C07FC"/>
    <w:rsid w:val="006C0A7A"/>
    <w:rsid w:val="006C1610"/>
    <w:rsid w:val="006C1899"/>
    <w:rsid w:val="006C18B1"/>
    <w:rsid w:val="006C1BDB"/>
    <w:rsid w:val="006C21DA"/>
    <w:rsid w:val="006C22C9"/>
    <w:rsid w:val="006C23D5"/>
    <w:rsid w:val="006C24F5"/>
    <w:rsid w:val="006C2507"/>
    <w:rsid w:val="006C256E"/>
    <w:rsid w:val="006C2588"/>
    <w:rsid w:val="006C2681"/>
    <w:rsid w:val="006C2C27"/>
    <w:rsid w:val="006C2DB5"/>
    <w:rsid w:val="006C30C6"/>
    <w:rsid w:val="006C332E"/>
    <w:rsid w:val="006C37C9"/>
    <w:rsid w:val="006C3951"/>
    <w:rsid w:val="006C3968"/>
    <w:rsid w:val="006C3D6B"/>
    <w:rsid w:val="006C4270"/>
    <w:rsid w:val="006C4741"/>
    <w:rsid w:val="006C487E"/>
    <w:rsid w:val="006C49E9"/>
    <w:rsid w:val="006C4C01"/>
    <w:rsid w:val="006C5145"/>
    <w:rsid w:val="006C5232"/>
    <w:rsid w:val="006C5351"/>
    <w:rsid w:val="006C53F7"/>
    <w:rsid w:val="006C5847"/>
    <w:rsid w:val="006C5B7F"/>
    <w:rsid w:val="006C61C7"/>
    <w:rsid w:val="006C6395"/>
    <w:rsid w:val="006C63D3"/>
    <w:rsid w:val="006C68D8"/>
    <w:rsid w:val="006C6A86"/>
    <w:rsid w:val="006C6C1D"/>
    <w:rsid w:val="006C7868"/>
    <w:rsid w:val="006C7AF8"/>
    <w:rsid w:val="006C7CA2"/>
    <w:rsid w:val="006D00DA"/>
    <w:rsid w:val="006D050F"/>
    <w:rsid w:val="006D0694"/>
    <w:rsid w:val="006D0F65"/>
    <w:rsid w:val="006D1065"/>
    <w:rsid w:val="006D1178"/>
    <w:rsid w:val="006D11A5"/>
    <w:rsid w:val="006D1291"/>
    <w:rsid w:val="006D1837"/>
    <w:rsid w:val="006D1AA3"/>
    <w:rsid w:val="006D20C5"/>
    <w:rsid w:val="006D20E0"/>
    <w:rsid w:val="006D2100"/>
    <w:rsid w:val="006D225B"/>
    <w:rsid w:val="006D2514"/>
    <w:rsid w:val="006D2628"/>
    <w:rsid w:val="006D30EF"/>
    <w:rsid w:val="006D329B"/>
    <w:rsid w:val="006D35B3"/>
    <w:rsid w:val="006D3AD1"/>
    <w:rsid w:val="006D4411"/>
    <w:rsid w:val="006D4544"/>
    <w:rsid w:val="006D498F"/>
    <w:rsid w:val="006D4BF0"/>
    <w:rsid w:val="006D509D"/>
    <w:rsid w:val="006D58EB"/>
    <w:rsid w:val="006D6160"/>
    <w:rsid w:val="006D6286"/>
    <w:rsid w:val="006D6365"/>
    <w:rsid w:val="006D679F"/>
    <w:rsid w:val="006D6838"/>
    <w:rsid w:val="006D6F1F"/>
    <w:rsid w:val="006E0073"/>
    <w:rsid w:val="006E031F"/>
    <w:rsid w:val="006E0803"/>
    <w:rsid w:val="006E0EA9"/>
    <w:rsid w:val="006E105C"/>
    <w:rsid w:val="006E1460"/>
    <w:rsid w:val="006E21E5"/>
    <w:rsid w:val="006E247B"/>
    <w:rsid w:val="006E2624"/>
    <w:rsid w:val="006E2FE8"/>
    <w:rsid w:val="006E364A"/>
    <w:rsid w:val="006E3733"/>
    <w:rsid w:val="006E3D75"/>
    <w:rsid w:val="006E4154"/>
    <w:rsid w:val="006E42B9"/>
    <w:rsid w:val="006E4929"/>
    <w:rsid w:val="006E5311"/>
    <w:rsid w:val="006E614D"/>
    <w:rsid w:val="006E61B4"/>
    <w:rsid w:val="006E6645"/>
    <w:rsid w:val="006E66D3"/>
    <w:rsid w:val="006E6D76"/>
    <w:rsid w:val="006E70FE"/>
    <w:rsid w:val="006E72AE"/>
    <w:rsid w:val="006E74C6"/>
    <w:rsid w:val="006E75E3"/>
    <w:rsid w:val="006E7821"/>
    <w:rsid w:val="006F0A04"/>
    <w:rsid w:val="006F0D31"/>
    <w:rsid w:val="006F0D8E"/>
    <w:rsid w:val="006F12AC"/>
    <w:rsid w:val="006F12C8"/>
    <w:rsid w:val="006F1899"/>
    <w:rsid w:val="006F1BF2"/>
    <w:rsid w:val="006F1FB9"/>
    <w:rsid w:val="006F23B9"/>
    <w:rsid w:val="006F259B"/>
    <w:rsid w:val="006F2688"/>
    <w:rsid w:val="006F328B"/>
    <w:rsid w:val="006F3316"/>
    <w:rsid w:val="006F33BB"/>
    <w:rsid w:val="006F349B"/>
    <w:rsid w:val="006F3EFC"/>
    <w:rsid w:val="006F4194"/>
    <w:rsid w:val="006F43EF"/>
    <w:rsid w:val="006F489D"/>
    <w:rsid w:val="006F4ABB"/>
    <w:rsid w:val="006F4C3F"/>
    <w:rsid w:val="006F5860"/>
    <w:rsid w:val="006F5AA0"/>
    <w:rsid w:val="006F5C21"/>
    <w:rsid w:val="006F5DF5"/>
    <w:rsid w:val="006F64EC"/>
    <w:rsid w:val="006F6537"/>
    <w:rsid w:val="006F6B3C"/>
    <w:rsid w:val="006F6E59"/>
    <w:rsid w:val="006F6F95"/>
    <w:rsid w:val="006F6FAD"/>
    <w:rsid w:val="006F718F"/>
    <w:rsid w:val="006F774E"/>
    <w:rsid w:val="006F784F"/>
    <w:rsid w:val="007009DF"/>
    <w:rsid w:val="00700E07"/>
    <w:rsid w:val="00701120"/>
    <w:rsid w:val="007013CD"/>
    <w:rsid w:val="00701565"/>
    <w:rsid w:val="00701AFE"/>
    <w:rsid w:val="00701BE3"/>
    <w:rsid w:val="00702219"/>
    <w:rsid w:val="007023E3"/>
    <w:rsid w:val="007029CE"/>
    <w:rsid w:val="00702A18"/>
    <w:rsid w:val="00702DE1"/>
    <w:rsid w:val="00702E20"/>
    <w:rsid w:val="00703095"/>
    <w:rsid w:val="00703259"/>
    <w:rsid w:val="00703411"/>
    <w:rsid w:val="0070354E"/>
    <w:rsid w:val="007037EF"/>
    <w:rsid w:val="00703D14"/>
    <w:rsid w:val="00703E77"/>
    <w:rsid w:val="00704392"/>
    <w:rsid w:val="00704714"/>
    <w:rsid w:val="007056FD"/>
    <w:rsid w:val="007057D2"/>
    <w:rsid w:val="00705D3F"/>
    <w:rsid w:val="00705FBA"/>
    <w:rsid w:val="0070615F"/>
    <w:rsid w:val="00706382"/>
    <w:rsid w:val="007063B8"/>
    <w:rsid w:val="00706612"/>
    <w:rsid w:val="00706B25"/>
    <w:rsid w:val="00706D75"/>
    <w:rsid w:val="0070710F"/>
    <w:rsid w:val="0070773A"/>
    <w:rsid w:val="00710044"/>
    <w:rsid w:val="00710D57"/>
    <w:rsid w:val="00710EF1"/>
    <w:rsid w:val="0071114C"/>
    <w:rsid w:val="0071114E"/>
    <w:rsid w:val="00711755"/>
    <w:rsid w:val="0071195F"/>
    <w:rsid w:val="00711996"/>
    <w:rsid w:val="00712307"/>
    <w:rsid w:val="0071245E"/>
    <w:rsid w:val="00712567"/>
    <w:rsid w:val="007125C4"/>
    <w:rsid w:val="007126E7"/>
    <w:rsid w:val="007127D3"/>
    <w:rsid w:val="00712842"/>
    <w:rsid w:val="007128CB"/>
    <w:rsid w:val="00712BF8"/>
    <w:rsid w:val="00712DFA"/>
    <w:rsid w:val="00712F86"/>
    <w:rsid w:val="00713234"/>
    <w:rsid w:val="007135BB"/>
    <w:rsid w:val="00713AFE"/>
    <w:rsid w:val="00713BAB"/>
    <w:rsid w:val="00713C0D"/>
    <w:rsid w:val="00713F8F"/>
    <w:rsid w:val="00714182"/>
    <w:rsid w:val="00714630"/>
    <w:rsid w:val="007147C3"/>
    <w:rsid w:val="00714A67"/>
    <w:rsid w:val="00714C3E"/>
    <w:rsid w:val="00714DEE"/>
    <w:rsid w:val="00715143"/>
    <w:rsid w:val="0071528F"/>
    <w:rsid w:val="007153A2"/>
    <w:rsid w:val="00715E31"/>
    <w:rsid w:val="00715E3E"/>
    <w:rsid w:val="007160C7"/>
    <w:rsid w:val="007162B1"/>
    <w:rsid w:val="007167B9"/>
    <w:rsid w:val="007169A0"/>
    <w:rsid w:val="00716AA9"/>
    <w:rsid w:val="00716B5E"/>
    <w:rsid w:val="00716BE0"/>
    <w:rsid w:val="00716D48"/>
    <w:rsid w:val="00717484"/>
    <w:rsid w:val="007176C7"/>
    <w:rsid w:val="007200ED"/>
    <w:rsid w:val="007202E4"/>
    <w:rsid w:val="007203C3"/>
    <w:rsid w:val="007209AF"/>
    <w:rsid w:val="00720B61"/>
    <w:rsid w:val="00720FAF"/>
    <w:rsid w:val="0072135E"/>
    <w:rsid w:val="00721510"/>
    <w:rsid w:val="00721529"/>
    <w:rsid w:val="007225A1"/>
    <w:rsid w:val="007228FD"/>
    <w:rsid w:val="007229A9"/>
    <w:rsid w:val="00722B8E"/>
    <w:rsid w:val="00722C54"/>
    <w:rsid w:val="00722EA0"/>
    <w:rsid w:val="0072308D"/>
    <w:rsid w:val="00723456"/>
    <w:rsid w:val="00723C3B"/>
    <w:rsid w:val="00723FEE"/>
    <w:rsid w:val="007242CC"/>
    <w:rsid w:val="007242EC"/>
    <w:rsid w:val="00724470"/>
    <w:rsid w:val="00724530"/>
    <w:rsid w:val="00724578"/>
    <w:rsid w:val="00724849"/>
    <w:rsid w:val="00725975"/>
    <w:rsid w:val="007262C4"/>
    <w:rsid w:val="00726653"/>
    <w:rsid w:val="00726F9D"/>
    <w:rsid w:val="007271F1"/>
    <w:rsid w:val="00727377"/>
    <w:rsid w:val="0072768A"/>
    <w:rsid w:val="00727776"/>
    <w:rsid w:val="00727AA2"/>
    <w:rsid w:val="0073062A"/>
    <w:rsid w:val="007306A2"/>
    <w:rsid w:val="007310EC"/>
    <w:rsid w:val="007314F2"/>
    <w:rsid w:val="0073200F"/>
    <w:rsid w:val="007324FE"/>
    <w:rsid w:val="00732631"/>
    <w:rsid w:val="007327D8"/>
    <w:rsid w:val="00733145"/>
    <w:rsid w:val="0073317C"/>
    <w:rsid w:val="0073374E"/>
    <w:rsid w:val="00733DC0"/>
    <w:rsid w:val="00733E21"/>
    <w:rsid w:val="00733FDC"/>
    <w:rsid w:val="007341D4"/>
    <w:rsid w:val="0073448F"/>
    <w:rsid w:val="007348C8"/>
    <w:rsid w:val="0073494F"/>
    <w:rsid w:val="00734BC9"/>
    <w:rsid w:val="00734DBC"/>
    <w:rsid w:val="00735119"/>
    <w:rsid w:val="007355D1"/>
    <w:rsid w:val="00735654"/>
    <w:rsid w:val="00735905"/>
    <w:rsid w:val="00735EB3"/>
    <w:rsid w:val="0073603D"/>
    <w:rsid w:val="007362F3"/>
    <w:rsid w:val="00736BDD"/>
    <w:rsid w:val="00736D80"/>
    <w:rsid w:val="00736E22"/>
    <w:rsid w:val="007374A1"/>
    <w:rsid w:val="00737591"/>
    <w:rsid w:val="007379B8"/>
    <w:rsid w:val="007403E3"/>
    <w:rsid w:val="007405CE"/>
    <w:rsid w:val="00740BDF"/>
    <w:rsid w:val="00740C22"/>
    <w:rsid w:val="00740D9F"/>
    <w:rsid w:val="00740F5D"/>
    <w:rsid w:val="007416B5"/>
    <w:rsid w:val="00741CDC"/>
    <w:rsid w:val="00741EBB"/>
    <w:rsid w:val="00742B9B"/>
    <w:rsid w:val="00742BC7"/>
    <w:rsid w:val="00743B51"/>
    <w:rsid w:val="00743B8C"/>
    <w:rsid w:val="00744066"/>
    <w:rsid w:val="00744B18"/>
    <w:rsid w:val="00744BA9"/>
    <w:rsid w:val="007451D8"/>
    <w:rsid w:val="007453BA"/>
    <w:rsid w:val="007453E4"/>
    <w:rsid w:val="007458FC"/>
    <w:rsid w:val="007460EA"/>
    <w:rsid w:val="00746470"/>
    <w:rsid w:val="007465D3"/>
    <w:rsid w:val="00746C7A"/>
    <w:rsid w:val="00746CD3"/>
    <w:rsid w:val="00747034"/>
    <w:rsid w:val="007471F8"/>
    <w:rsid w:val="00747213"/>
    <w:rsid w:val="00747257"/>
    <w:rsid w:val="007475CD"/>
    <w:rsid w:val="007476A3"/>
    <w:rsid w:val="0074773C"/>
    <w:rsid w:val="00747E9A"/>
    <w:rsid w:val="00747F63"/>
    <w:rsid w:val="0075062C"/>
    <w:rsid w:val="00750A62"/>
    <w:rsid w:val="00750A88"/>
    <w:rsid w:val="0075183F"/>
    <w:rsid w:val="00751931"/>
    <w:rsid w:val="007519C2"/>
    <w:rsid w:val="00751FA8"/>
    <w:rsid w:val="0075236B"/>
    <w:rsid w:val="0075247F"/>
    <w:rsid w:val="00752943"/>
    <w:rsid w:val="00752BDE"/>
    <w:rsid w:val="00752D14"/>
    <w:rsid w:val="00753628"/>
    <w:rsid w:val="007539A2"/>
    <w:rsid w:val="00753E3D"/>
    <w:rsid w:val="007547FD"/>
    <w:rsid w:val="0075525B"/>
    <w:rsid w:val="0075543A"/>
    <w:rsid w:val="0075549A"/>
    <w:rsid w:val="00755753"/>
    <w:rsid w:val="007559EB"/>
    <w:rsid w:val="00755A2D"/>
    <w:rsid w:val="00755FEE"/>
    <w:rsid w:val="007564CF"/>
    <w:rsid w:val="0075655D"/>
    <w:rsid w:val="00756786"/>
    <w:rsid w:val="00756C61"/>
    <w:rsid w:val="00756F7D"/>
    <w:rsid w:val="0075727B"/>
    <w:rsid w:val="00757286"/>
    <w:rsid w:val="00757777"/>
    <w:rsid w:val="00757F4E"/>
    <w:rsid w:val="00760252"/>
    <w:rsid w:val="007602F9"/>
    <w:rsid w:val="00760633"/>
    <w:rsid w:val="00760764"/>
    <w:rsid w:val="00760A75"/>
    <w:rsid w:val="007613B9"/>
    <w:rsid w:val="0076184F"/>
    <w:rsid w:val="00761A92"/>
    <w:rsid w:val="00761C6B"/>
    <w:rsid w:val="0076226E"/>
    <w:rsid w:val="007629B0"/>
    <w:rsid w:val="00762ADC"/>
    <w:rsid w:val="00762B82"/>
    <w:rsid w:val="00762DC9"/>
    <w:rsid w:val="00762DD4"/>
    <w:rsid w:val="00762DFA"/>
    <w:rsid w:val="00762FC1"/>
    <w:rsid w:val="00763152"/>
    <w:rsid w:val="007631C8"/>
    <w:rsid w:val="00763637"/>
    <w:rsid w:val="007638B6"/>
    <w:rsid w:val="007638B9"/>
    <w:rsid w:val="007639FC"/>
    <w:rsid w:val="00763E77"/>
    <w:rsid w:val="00763EC9"/>
    <w:rsid w:val="00764772"/>
    <w:rsid w:val="007647E6"/>
    <w:rsid w:val="00764CD2"/>
    <w:rsid w:val="00764D9F"/>
    <w:rsid w:val="00764E37"/>
    <w:rsid w:val="0076530F"/>
    <w:rsid w:val="00765787"/>
    <w:rsid w:val="007657C4"/>
    <w:rsid w:val="007664BC"/>
    <w:rsid w:val="007668DC"/>
    <w:rsid w:val="00766A2D"/>
    <w:rsid w:val="00767571"/>
    <w:rsid w:val="0076766D"/>
    <w:rsid w:val="00767B81"/>
    <w:rsid w:val="00767EA6"/>
    <w:rsid w:val="007702E1"/>
    <w:rsid w:val="0077082B"/>
    <w:rsid w:val="00770950"/>
    <w:rsid w:val="007714C5"/>
    <w:rsid w:val="007715ED"/>
    <w:rsid w:val="0077228B"/>
    <w:rsid w:val="0077247B"/>
    <w:rsid w:val="00772648"/>
    <w:rsid w:val="00772773"/>
    <w:rsid w:val="00772CF3"/>
    <w:rsid w:val="00772DE8"/>
    <w:rsid w:val="00772EAB"/>
    <w:rsid w:val="00772FF2"/>
    <w:rsid w:val="00773426"/>
    <w:rsid w:val="00773931"/>
    <w:rsid w:val="007743D0"/>
    <w:rsid w:val="00774998"/>
    <w:rsid w:val="00774A52"/>
    <w:rsid w:val="00774CA7"/>
    <w:rsid w:val="00774D6D"/>
    <w:rsid w:val="007754D6"/>
    <w:rsid w:val="00775BE6"/>
    <w:rsid w:val="00775E46"/>
    <w:rsid w:val="00776058"/>
    <w:rsid w:val="00776170"/>
    <w:rsid w:val="0077627A"/>
    <w:rsid w:val="00776DBE"/>
    <w:rsid w:val="00777BB9"/>
    <w:rsid w:val="00777D4B"/>
    <w:rsid w:val="00777E02"/>
    <w:rsid w:val="00780524"/>
    <w:rsid w:val="00780A6C"/>
    <w:rsid w:val="00780CD9"/>
    <w:rsid w:val="00780DA7"/>
    <w:rsid w:val="00781340"/>
    <w:rsid w:val="00781393"/>
    <w:rsid w:val="00781797"/>
    <w:rsid w:val="00781842"/>
    <w:rsid w:val="00781953"/>
    <w:rsid w:val="00782D57"/>
    <w:rsid w:val="00782DBB"/>
    <w:rsid w:val="00783E80"/>
    <w:rsid w:val="00784304"/>
    <w:rsid w:val="00784398"/>
    <w:rsid w:val="007846C2"/>
    <w:rsid w:val="0078478F"/>
    <w:rsid w:val="00785225"/>
    <w:rsid w:val="00785535"/>
    <w:rsid w:val="0078553E"/>
    <w:rsid w:val="00785674"/>
    <w:rsid w:val="00785870"/>
    <w:rsid w:val="00785BAF"/>
    <w:rsid w:val="00785F79"/>
    <w:rsid w:val="007861FB"/>
    <w:rsid w:val="00786663"/>
    <w:rsid w:val="00786BEF"/>
    <w:rsid w:val="00787096"/>
    <w:rsid w:val="007875DA"/>
    <w:rsid w:val="007877C9"/>
    <w:rsid w:val="0078793D"/>
    <w:rsid w:val="00790C65"/>
    <w:rsid w:val="00790E5C"/>
    <w:rsid w:val="00791BC9"/>
    <w:rsid w:val="007925EA"/>
    <w:rsid w:val="00792E5C"/>
    <w:rsid w:val="00792EDE"/>
    <w:rsid w:val="007933CA"/>
    <w:rsid w:val="007934D3"/>
    <w:rsid w:val="00793633"/>
    <w:rsid w:val="00793796"/>
    <w:rsid w:val="00793D5B"/>
    <w:rsid w:val="0079412A"/>
    <w:rsid w:val="00794396"/>
    <w:rsid w:val="007943B0"/>
    <w:rsid w:val="007945DB"/>
    <w:rsid w:val="00794EA0"/>
    <w:rsid w:val="00794FDE"/>
    <w:rsid w:val="0079572C"/>
    <w:rsid w:val="00795CAB"/>
    <w:rsid w:val="007963E5"/>
    <w:rsid w:val="007964B3"/>
    <w:rsid w:val="00796767"/>
    <w:rsid w:val="00796844"/>
    <w:rsid w:val="00797035"/>
    <w:rsid w:val="00797072"/>
    <w:rsid w:val="0079735A"/>
    <w:rsid w:val="00797867"/>
    <w:rsid w:val="0079793D"/>
    <w:rsid w:val="007A0133"/>
    <w:rsid w:val="007A01E0"/>
    <w:rsid w:val="007A0207"/>
    <w:rsid w:val="007A035D"/>
    <w:rsid w:val="007A0B10"/>
    <w:rsid w:val="007A0BE6"/>
    <w:rsid w:val="007A0D90"/>
    <w:rsid w:val="007A1629"/>
    <w:rsid w:val="007A16EF"/>
    <w:rsid w:val="007A18A0"/>
    <w:rsid w:val="007A204A"/>
    <w:rsid w:val="007A22F1"/>
    <w:rsid w:val="007A25CB"/>
    <w:rsid w:val="007A29B4"/>
    <w:rsid w:val="007A2AA7"/>
    <w:rsid w:val="007A2AD4"/>
    <w:rsid w:val="007A2DB5"/>
    <w:rsid w:val="007A2E3F"/>
    <w:rsid w:val="007A2FB9"/>
    <w:rsid w:val="007A332F"/>
    <w:rsid w:val="007A395D"/>
    <w:rsid w:val="007A3EB4"/>
    <w:rsid w:val="007A4052"/>
    <w:rsid w:val="007A4673"/>
    <w:rsid w:val="007A5418"/>
    <w:rsid w:val="007A64A2"/>
    <w:rsid w:val="007A66A9"/>
    <w:rsid w:val="007A676E"/>
    <w:rsid w:val="007A6EF9"/>
    <w:rsid w:val="007A6FE9"/>
    <w:rsid w:val="007A71CF"/>
    <w:rsid w:val="007A74BF"/>
    <w:rsid w:val="007A751E"/>
    <w:rsid w:val="007A7701"/>
    <w:rsid w:val="007A77ED"/>
    <w:rsid w:val="007A7909"/>
    <w:rsid w:val="007A79DD"/>
    <w:rsid w:val="007A7C21"/>
    <w:rsid w:val="007B0BE9"/>
    <w:rsid w:val="007B0CC2"/>
    <w:rsid w:val="007B0FD6"/>
    <w:rsid w:val="007B1314"/>
    <w:rsid w:val="007B16E7"/>
    <w:rsid w:val="007B1AB5"/>
    <w:rsid w:val="007B1BF2"/>
    <w:rsid w:val="007B1E6B"/>
    <w:rsid w:val="007B2C1F"/>
    <w:rsid w:val="007B2D39"/>
    <w:rsid w:val="007B3166"/>
    <w:rsid w:val="007B32DA"/>
    <w:rsid w:val="007B3347"/>
    <w:rsid w:val="007B3449"/>
    <w:rsid w:val="007B382B"/>
    <w:rsid w:val="007B3F41"/>
    <w:rsid w:val="007B415E"/>
    <w:rsid w:val="007B4998"/>
    <w:rsid w:val="007B4B19"/>
    <w:rsid w:val="007B4E53"/>
    <w:rsid w:val="007B4ECC"/>
    <w:rsid w:val="007B509D"/>
    <w:rsid w:val="007B51C5"/>
    <w:rsid w:val="007B559F"/>
    <w:rsid w:val="007B56D0"/>
    <w:rsid w:val="007B5C26"/>
    <w:rsid w:val="007B61AF"/>
    <w:rsid w:val="007B6273"/>
    <w:rsid w:val="007B6277"/>
    <w:rsid w:val="007B6872"/>
    <w:rsid w:val="007B6B82"/>
    <w:rsid w:val="007B729D"/>
    <w:rsid w:val="007B7425"/>
    <w:rsid w:val="007B77D4"/>
    <w:rsid w:val="007B7DEB"/>
    <w:rsid w:val="007B7E7A"/>
    <w:rsid w:val="007C002D"/>
    <w:rsid w:val="007C0217"/>
    <w:rsid w:val="007C03CB"/>
    <w:rsid w:val="007C0561"/>
    <w:rsid w:val="007C093B"/>
    <w:rsid w:val="007C1268"/>
    <w:rsid w:val="007C1960"/>
    <w:rsid w:val="007C19D6"/>
    <w:rsid w:val="007C232F"/>
    <w:rsid w:val="007C2D90"/>
    <w:rsid w:val="007C304B"/>
    <w:rsid w:val="007C3452"/>
    <w:rsid w:val="007C39EF"/>
    <w:rsid w:val="007C3B5B"/>
    <w:rsid w:val="007C3D81"/>
    <w:rsid w:val="007C3E0B"/>
    <w:rsid w:val="007C3ECB"/>
    <w:rsid w:val="007C40DC"/>
    <w:rsid w:val="007C461D"/>
    <w:rsid w:val="007C49F7"/>
    <w:rsid w:val="007C6017"/>
    <w:rsid w:val="007C6098"/>
    <w:rsid w:val="007C6443"/>
    <w:rsid w:val="007C6997"/>
    <w:rsid w:val="007C6C98"/>
    <w:rsid w:val="007C71F7"/>
    <w:rsid w:val="007C72FC"/>
    <w:rsid w:val="007C75C8"/>
    <w:rsid w:val="007C7C9D"/>
    <w:rsid w:val="007C7F9B"/>
    <w:rsid w:val="007D009C"/>
    <w:rsid w:val="007D00C7"/>
    <w:rsid w:val="007D05E6"/>
    <w:rsid w:val="007D05FB"/>
    <w:rsid w:val="007D0D2C"/>
    <w:rsid w:val="007D16B4"/>
    <w:rsid w:val="007D1755"/>
    <w:rsid w:val="007D1DE1"/>
    <w:rsid w:val="007D207D"/>
    <w:rsid w:val="007D22A9"/>
    <w:rsid w:val="007D22E5"/>
    <w:rsid w:val="007D2328"/>
    <w:rsid w:val="007D2B55"/>
    <w:rsid w:val="007D2B59"/>
    <w:rsid w:val="007D2CBA"/>
    <w:rsid w:val="007D2E8B"/>
    <w:rsid w:val="007D31E4"/>
    <w:rsid w:val="007D35B3"/>
    <w:rsid w:val="007D3A34"/>
    <w:rsid w:val="007D3CD8"/>
    <w:rsid w:val="007D44CF"/>
    <w:rsid w:val="007D44E0"/>
    <w:rsid w:val="007D4755"/>
    <w:rsid w:val="007D49FA"/>
    <w:rsid w:val="007D4C9B"/>
    <w:rsid w:val="007D4F0D"/>
    <w:rsid w:val="007D4FEE"/>
    <w:rsid w:val="007D53FC"/>
    <w:rsid w:val="007D5559"/>
    <w:rsid w:val="007D5A7E"/>
    <w:rsid w:val="007D63AF"/>
    <w:rsid w:val="007D650D"/>
    <w:rsid w:val="007D6C69"/>
    <w:rsid w:val="007D6E16"/>
    <w:rsid w:val="007D7132"/>
    <w:rsid w:val="007D7650"/>
    <w:rsid w:val="007D7667"/>
    <w:rsid w:val="007D792C"/>
    <w:rsid w:val="007D7975"/>
    <w:rsid w:val="007D79FB"/>
    <w:rsid w:val="007D7C54"/>
    <w:rsid w:val="007D7D92"/>
    <w:rsid w:val="007D7EF3"/>
    <w:rsid w:val="007E0179"/>
    <w:rsid w:val="007E019E"/>
    <w:rsid w:val="007E01F0"/>
    <w:rsid w:val="007E02A3"/>
    <w:rsid w:val="007E0367"/>
    <w:rsid w:val="007E08D8"/>
    <w:rsid w:val="007E0AD3"/>
    <w:rsid w:val="007E0B9C"/>
    <w:rsid w:val="007E100A"/>
    <w:rsid w:val="007E1399"/>
    <w:rsid w:val="007E15AE"/>
    <w:rsid w:val="007E1B93"/>
    <w:rsid w:val="007E2256"/>
    <w:rsid w:val="007E2460"/>
    <w:rsid w:val="007E27D2"/>
    <w:rsid w:val="007E27D5"/>
    <w:rsid w:val="007E2969"/>
    <w:rsid w:val="007E2C6A"/>
    <w:rsid w:val="007E2E76"/>
    <w:rsid w:val="007E2EFD"/>
    <w:rsid w:val="007E2F05"/>
    <w:rsid w:val="007E2F85"/>
    <w:rsid w:val="007E32B7"/>
    <w:rsid w:val="007E3704"/>
    <w:rsid w:val="007E37F3"/>
    <w:rsid w:val="007E37F4"/>
    <w:rsid w:val="007E39B1"/>
    <w:rsid w:val="007E3E6D"/>
    <w:rsid w:val="007E405A"/>
    <w:rsid w:val="007E433E"/>
    <w:rsid w:val="007E48F2"/>
    <w:rsid w:val="007E5783"/>
    <w:rsid w:val="007E5917"/>
    <w:rsid w:val="007E5E73"/>
    <w:rsid w:val="007E5F75"/>
    <w:rsid w:val="007E63CE"/>
    <w:rsid w:val="007E64AA"/>
    <w:rsid w:val="007E6526"/>
    <w:rsid w:val="007E68CE"/>
    <w:rsid w:val="007E6E76"/>
    <w:rsid w:val="007E6EBC"/>
    <w:rsid w:val="007E7661"/>
    <w:rsid w:val="007E7B95"/>
    <w:rsid w:val="007E7F8A"/>
    <w:rsid w:val="007F05EE"/>
    <w:rsid w:val="007F0969"/>
    <w:rsid w:val="007F0A34"/>
    <w:rsid w:val="007F0A99"/>
    <w:rsid w:val="007F0DB1"/>
    <w:rsid w:val="007F16FD"/>
    <w:rsid w:val="007F1713"/>
    <w:rsid w:val="007F18DB"/>
    <w:rsid w:val="007F1B58"/>
    <w:rsid w:val="007F1F63"/>
    <w:rsid w:val="007F2229"/>
    <w:rsid w:val="007F233B"/>
    <w:rsid w:val="007F2B0B"/>
    <w:rsid w:val="007F2D24"/>
    <w:rsid w:val="007F3462"/>
    <w:rsid w:val="007F35F0"/>
    <w:rsid w:val="007F3710"/>
    <w:rsid w:val="007F3802"/>
    <w:rsid w:val="007F3FB4"/>
    <w:rsid w:val="007F4364"/>
    <w:rsid w:val="007F4D8D"/>
    <w:rsid w:val="007F4DB5"/>
    <w:rsid w:val="007F4F0C"/>
    <w:rsid w:val="007F4FEB"/>
    <w:rsid w:val="007F5149"/>
    <w:rsid w:val="007F531E"/>
    <w:rsid w:val="007F5C27"/>
    <w:rsid w:val="007F5E26"/>
    <w:rsid w:val="007F5EE0"/>
    <w:rsid w:val="007F62E7"/>
    <w:rsid w:val="007F6AC6"/>
    <w:rsid w:val="008003B0"/>
    <w:rsid w:val="00800629"/>
    <w:rsid w:val="008006BE"/>
    <w:rsid w:val="00800A2D"/>
    <w:rsid w:val="00800C83"/>
    <w:rsid w:val="00800DCD"/>
    <w:rsid w:val="00801059"/>
    <w:rsid w:val="00801528"/>
    <w:rsid w:val="0080190F"/>
    <w:rsid w:val="00801930"/>
    <w:rsid w:val="00801EBA"/>
    <w:rsid w:val="00801F78"/>
    <w:rsid w:val="00802034"/>
    <w:rsid w:val="008024A9"/>
    <w:rsid w:val="00803BE4"/>
    <w:rsid w:val="00803C24"/>
    <w:rsid w:val="00804E58"/>
    <w:rsid w:val="00805015"/>
    <w:rsid w:val="00805065"/>
    <w:rsid w:val="00805583"/>
    <w:rsid w:val="008055C2"/>
    <w:rsid w:val="008058FA"/>
    <w:rsid w:val="00805A3F"/>
    <w:rsid w:val="00805B49"/>
    <w:rsid w:val="00805C0A"/>
    <w:rsid w:val="00805C8F"/>
    <w:rsid w:val="00805DD5"/>
    <w:rsid w:val="00805FD3"/>
    <w:rsid w:val="00806071"/>
    <w:rsid w:val="00806520"/>
    <w:rsid w:val="00806CB9"/>
    <w:rsid w:val="00807185"/>
    <w:rsid w:val="00807202"/>
    <w:rsid w:val="0080746C"/>
    <w:rsid w:val="00807910"/>
    <w:rsid w:val="008079FC"/>
    <w:rsid w:val="00807DA2"/>
    <w:rsid w:val="00807E4F"/>
    <w:rsid w:val="00810209"/>
    <w:rsid w:val="00810257"/>
    <w:rsid w:val="008102DD"/>
    <w:rsid w:val="008109B7"/>
    <w:rsid w:val="0081182B"/>
    <w:rsid w:val="00811F2C"/>
    <w:rsid w:val="008123E8"/>
    <w:rsid w:val="008125B1"/>
    <w:rsid w:val="008126B1"/>
    <w:rsid w:val="00814349"/>
    <w:rsid w:val="008146B1"/>
    <w:rsid w:val="008147F2"/>
    <w:rsid w:val="00814A49"/>
    <w:rsid w:val="00814EBE"/>
    <w:rsid w:val="0081524A"/>
    <w:rsid w:val="00815447"/>
    <w:rsid w:val="008154D4"/>
    <w:rsid w:val="0081561A"/>
    <w:rsid w:val="00815805"/>
    <w:rsid w:val="008164C4"/>
    <w:rsid w:val="00816714"/>
    <w:rsid w:val="00817356"/>
    <w:rsid w:val="0081749F"/>
    <w:rsid w:val="008178C3"/>
    <w:rsid w:val="00820049"/>
    <w:rsid w:val="0082017C"/>
    <w:rsid w:val="00820257"/>
    <w:rsid w:val="008202F6"/>
    <w:rsid w:val="008205DF"/>
    <w:rsid w:val="00820B8B"/>
    <w:rsid w:val="008219D1"/>
    <w:rsid w:val="00821B26"/>
    <w:rsid w:val="00821F23"/>
    <w:rsid w:val="00821F8A"/>
    <w:rsid w:val="00822075"/>
    <w:rsid w:val="00822102"/>
    <w:rsid w:val="00822179"/>
    <w:rsid w:val="0082251B"/>
    <w:rsid w:val="008228F3"/>
    <w:rsid w:val="00822E0D"/>
    <w:rsid w:val="0082361C"/>
    <w:rsid w:val="008236F8"/>
    <w:rsid w:val="00824085"/>
    <w:rsid w:val="00825050"/>
    <w:rsid w:val="00825324"/>
    <w:rsid w:val="00825434"/>
    <w:rsid w:val="00825853"/>
    <w:rsid w:val="00825C63"/>
    <w:rsid w:val="00826416"/>
    <w:rsid w:val="008266E9"/>
    <w:rsid w:val="00826D97"/>
    <w:rsid w:val="00826DFD"/>
    <w:rsid w:val="00826E43"/>
    <w:rsid w:val="00827274"/>
    <w:rsid w:val="00827628"/>
    <w:rsid w:val="00827A86"/>
    <w:rsid w:val="00827D82"/>
    <w:rsid w:val="0083007B"/>
    <w:rsid w:val="00830313"/>
    <w:rsid w:val="008307A9"/>
    <w:rsid w:val="0083089B"/>
    <w:rsid w:val="00830993"/>
    <w:rsid w:val="00830A0F"/>
    <w:rsid w:val="00830B32"/>
    <w:rsid w:val="00830D0B"/>
    <w:rsid w:val="008310B4"/>
    <w:rsid w:val="008311D5"/>
    <w:rsid w:val="0083143A"/>
    <w:rsid w:val="0083166A"/>
    <w:rsid w:val="00831CA4"/>
    <w:rsid w:val="008320D2"/>
    <w:rsid w:val="008324A9"/>
    <w:rsid w:val="008324B5"/>
    <w:rsid w:val="00832631"/>
    <w:rsid w:val="00832DD1"/>
    <w:rsid w:val="0083369B"/>
    <w:rsid w:val="00833772"/>
    <w:rsid w:val="00833F4E"/>
    <w:rsid w:val="00833F53"/>
    <w:rsid w:val="00833FD8"/>
    <w:rsid w:val="0083400D"/>
    <w:rsid w:val="00834995"/>
    <w:rsid w:val="00834A38"/>
    <w:rsid w:val="00834CF6"/>
    <w:rsid w:val="0083500E"/>
    <w:rsid w:val="0083508D"/>
    <w:rsid w:val="00835192"/>
    <w:rsid w:val="0083520F"/>
    <w:rsid w:val="0083558A"/>
    <w:rsid w:val="00835613"/>
    <w:rsid w:val="00836B39"/>
    <w:rsid w:val="00836B7B"/>
    <w:rsid w:val="00836BF4"/>
    <w:rsid w:val="00836C54"/>
    <w:rsid w:val="0083709C"/>
    <w:rsid w:val="00837AAD"/>
    <w:rsid w:val="00837E3C"/>
    <w:rsid w:val="00840544"/>
    <w:rsid w:val="00840BD0"/>
    <w:rsid w:val="00840C49"/>
    <w:rsid w:val="00840FF4"/>
    <w:rsid w:val="00841335"/>
    <w:rsid w:val="00841356"/>
    <w:rsid w:val="00841567"/>
    <w:rsid w:val="0084173A"/>
    <w:rsid w:val="00841B04"/>
    <w:rsid w:val="00841CDF"/>
    <w:rsid w:val="00841D91"/>
    <w:rsid w:val="008431A6"/>
    <w:rsid w:val="0084328D"/>
    <w:rsid w:val="00843506"/>
    <w:rsid w:val="00843544"/>
    <w:rsid w:val="00843F93"/>
    <w:rsid w:val="0084411F"/>
    <w:rsid w:val="00844193"/>
    <w:rsid w:val="0084427D"/>
    <w:rsid w:val="0084450A"/>
    <w:rsid w:val="00844796"/>
    <w:rsid w:val="00844B65"/>
    <w:rsid w:val="00844B77"/>
    <w:rsid w:val="008450F3"/>
    <w:rsid w:val="00845197"/>
    <w:rsid w:val="00845456"/>
    <w:rsid w:val="0084569B"/>
    <w:rsid w:val="0084587C"/>
    <w:rsid w:val="008459D3"/>
    <w:rsid w:val="00845E15"/>
    <w:rsid w:val="00846397"/>
    <w:rsid w:val="00846A08"/>
    <w:rsid w:val="00846E79"/>
    <w:rsid w:val="008473B7"/>
    <w:rsid w:val="0084770D"/>
    <w:rsid w:val="0084778E"/>
    <w:rsid w:val="00847829"/>
    <w:rsid w:val="00847852"/>
    <w:rsid w:val="008478F6"/>
    <w:rsid w:val="00847ACC"/>
    <w:rsid w:val="00847BC0"/>
    <w:rsid w:val="00847C0D"/>
    <w:rsid w:val="00847DD9"/>
    <w:rsid w:val="008500A2"/>
    <w:rsid w:val="0085029A"/>
    <w:rsid w:val="008503C3"/>
    <w:rsid w:val="008507D6"/>
    <w:rsid w:val="00850921"/>
    <w:rsid w:val="00850B0F"/>
    <w:rsid w:val="00851645"/>
    <w:rsid w:val="00851728"/>
    <w:rsid w:val="008519C3"/>
    <w:rsid w:val="00851B52"/>
    <w:rsid w:val="00851B8A"/>
    <w:rsid w:val="00851BCC"/>
    <w:rsid w:val="008521E2"/>
    <w:rsid w:val="0085251F"/>
    <w:rsid w:val="008525F4"/>
    <w:rsid w:val="0085297C"/>
    <w:rsid w:val="00852F3F"/>
    <w:rsid w:val="00852F4E"/>
    <w:rsid w:val="00853319"/>
    <w:rsid w:val="0085345B"/>
    <w:rsid w:val="008535AC"/>
    <w:rsid w:val="0085382D"/>
    <w:rsid w:val="008538AC"/>
    <w:rsid w:val="00853CB9"/>
    <w:rsid w:val="00855FBE"/>
    <w:rsid w:val="00856570"/>
    <w:rsid w:val="0085657A"/>
    <w:rsid w:val="00856751"/>
    <w:rsid w:val="0085693C"/>
    <w:rsid w:val="00856DB7"/>
    <w:rsid w:val="0085715C"/>
    <w:rsid w:val="008575D9"/>
    <w:rsid w:val="00857884"/>
    <w:rsid w:val="008579E5"/>
    <w:rsid w:val="00860109"/>
    <w:rsid w:val="0086049D"/>
    <w:rsid w:val="0086063B"/>
    <w:rsid w:val="00861203"/>
    <w:rsid w:val="00861283"/>
    <w:rsid w:val="008616F9"/>
    <w:rsid w:val="00861F57"/>
    <w:rsid w:val="0086214B"/>
    <w:rsid w:val="0086273F"/>
    <w:rsid w:val="00862A52"/>
    <w:rsid w:val="00862D10"/>
    <w:rsid w:val="00862F40"/>
    <w:rsid w:val="00863137"/>
    <w:rsid w:val="008637B2"/>
    <w:rsid w:val="008639ED"/>
    <w:rsid w:val="00863BB2"/>
    <w:rsid w:val="00864120"/>
    <w:rsid w:val="00864678"/>
    <w:rsid w:val="00864B08"/>
    <w:rsid w:val="00865007"/>
    <w:rsid w:val="0086549A"/>
    <w:rsid w:val="008655A7"/>
    <w:rsid w:val="008656CD"/>
    <w:rsid w:val="00865DFD"/>
    <w:rsid w:val="0086600E"/>
    <w:rsid w:val="00866746"/>
    <w:rsid w:val="00867088"/>
    <w:rsid w:val="008670A4"/>
    <w:rsid w:val="008671B3"/>
    <w:rsid w:val="00867A71"/>
    <w:rsid w:val="00867F2A"/>
    <w:rsid w:val="00870496"/>
    <w:rsid w:val="0087097F"/>
    <w:rsid w:val="008712DA"/>
    <w:rsid w:val="0087132A"/>
    <w:rsid w:val="00871503"/>
    <w:rsid w:val="008719F8"/>
    <w:rsid w:val="00871FC6"/>
    <w:rsid w:val="008720F5"/>
    <w:rsid w:val="00872117"/>
    <w:rsid w:val="008722D9"/>
    <w:rsid w:val="00872355"/>
    <w:rsid w:val="00872689"/>
    <w:rsid w:val="008728B7"/>
    <w:rsid w:val="00872A03"/>
    <w:rsid w:val="00872BB8"/>
    <w:rsid w:val="00872BEA"/>
    <w:rsid w:val="00872C02"/>
    <w:rsid w:val="00872C5D"/>
    <w:rsid w:val="00872E88"/>
    <w:rsid w:val="00872EEF"/>
    <w:rsid w:val="008732D9"/>
    <w:rsid w:val="008739FE"/>
    <w:rsid w:val="00873FF0"/>
    <w:rsid w:val="00874340"/>
    <w:rsid w:val="00874449"/>
    <w:rsid w:val="008744C3"/>
    <w:rsid w:val="00874693"/>
    <w:rsid w:val="00874A75"/>
    <w:rsid w:val="00874C65"/>
    <w:rsid w:val="008750EB"/>
    <w:rsid w:val="00875273"/>
    <w:rsid w:val="008759A6"/>
    <w:rsid w:val="00875B6B"/>
    <w:rsid w:val="00875E7A"/>
    <w:rsid w:val="0087676B"/>
    <w:rsid w:val="00877022"/>
    <w:rsid w:val="008770AA"/>
    <w:rsid w:val="0087713B"/>
    <w:rsid w:val="00877296"/>
    <w:rsid w:val="00877585"/>
    <w:rsid w:val="008776EE"/>
    <w:rsid w:val="00877B7B"/>
    <w:rsid w:val="00877C76"/>
    <w:rsid w:val="0088013C"/>
    <w:rsid w:val="00880CAF"/>
    <w:rsid w:val="00880FAC"/>
    <w:rsid w:val="00881025"/>
    <w:rsid w:val="00881201"/>
    <w:rsid w:val="008812CB"/>
    <w:rsid w:val="008812FB"/>
    <w:rsid w:val="00881330"/>
    <w:rsid w:val="008819A8"/>
    <w:rsid w:val="00881CE2"/>
    <w:rsid w:val="00881DE9"/>
    <w:rsid w:val="00881E14"/>
    <w:rsid w:val="00881E2B"/>
    <w:rsid w:val="00881FC2"/>
    <w:rsid w:val="0088211F"/>
    <w:rsid w:val="00882298"/>
    <w:rsid w:val="00882556"/>
    <w:rsid w:val="00882686"/>
    <w:rsid w:val="00882906"/>
    <w:rsid w:val="00882C1A"/>
    <w:rsid w:val="00882CC8"/>
    <w:rsid w:val="00882CFF"/>
    <w:rsid w:val="00883427"/>
    <w:rsid w:val="00883729"/>
    <w:rsid w:val="00883837"/>
    <w:rsid w:val="00883A2E"/>
    <w:rsid w:val="008845C3"/>
    <w:rsid w:val="0088487E"/>
    <w:rsid w:val="00885500"/>
    <w:rsid w:val="00886B9D"/>
    <w:rsid w:val="00887080"/>
    <w:rsid w:val="00887228"/>
    <w:rsid w:val="00887ACD"/>
    <w:rsid w:val="00887B50"/>
    <w:rsid w:val="00887C52"/>
    <w:rsid w:val="00887E32"/>
    <w:rsid w:val="0089091A"/>
    <w:rsid w:val="00890943"/>
    <w:rsid w:val="00890C53"/>
    <w:rsid w:val="008910B1"/>
    <w:rsid w:val="00891670"/>
    <w:rsid w:val="00891813"/>
    <w:rsid w:val="008919F9"/>
    <w:rsid w:val="00891BEC"/>
    <w:rsid w:val="00892303"/>
    <w:rsid w:val="008923A9"/>
    <w:rsid w:val="0089246F"/>
    <w:rsid w:val="008929AF"/>
    <w:rsid w:val="00892A2B"/>
    <w:rsid w:val="00892A33"/>
    <w:rsid w:val="00892A75"/>
    <w:rsid w:val="00892B60"/>
    <w:rsid w:val="00892DED"/>
    <w:rsid w:val="00892FAD"/>
    <w:rsid w:val="008930DB"/>
    <w:rsid w:val="00893165"/>
    <w:rsid w:val="008936C4"/>
    <w:rsid w:val="008936D3"/>
    <w:rsid w:val="008937A4"/>
    <w:rsid w:val="00893A00"/>
    <w:rsid w:val="00894879"/>
    <w:rsid w:val="00894AE2"/>
    <w:rsid w:val="008954B5"/>
    <w:rsid w:val="00895C05"/>
    <w:rsid w:val="0089629E"/>
    <w:rsid w:val="0089662D"/>
    <w:rsid w:val="008969DA"/>
    <w:rsid w:val="00897049"/>
    <w:rsid w:val="00897155"/>
    <w:rsid w:val="00897489"/>
    <w:rsid w:val="0089759E"/>
    <w:rsid w:val="00897AD6"/>
    <w:rsid w:val="00897C15"/>
    <w:rsid w:val="00897CE3"/>
    <w:rsid w:val="008A0334"/>
    <w:rsid w:val="008A04C0"/>
    <w:rsid w:val="008A098C"/>
    <w:rsid w:val="008A0B29"/>
    <w:rsid w:val="008A0D79"/>
    <w:rsid w:val="008A1C3A"/>
    <w:rsid w:val="008A1FF0"/>
    <w:rsid w:val="008A233E"/>
    <w:rsid w:val="008A24BC"/>
    <w:rsid w:val="008A3355"/>
    <w:rsid w:val="008A33AA"/>
    <w:rsid w:val="008A34A4"/>
    <w:rsid w:val="008A409B"/>
    <w:rsid w:val="008A4144"/>
    <w:rsid w:val="008A4291"/>
    <w:rsid w:val="008A434F"/>
    <w:rsid w:val="008A5258"/>
    <w:rsid w:val="008A5401"/>
    <w:rsid w:val="008A57C3"/>
    <w:rsid w:val="008A5A97"/>
    <w:rsid w:val="008A5F55"/>
    <w:rsid w:val="008A5FB7"/>
    <w:rsid w:val="008A6238"/>
    <w:rsid w:val="008A64FF"/>
    <w:rsid w:val="008A653A"/>
    <w:rsid w:val="008A6C4F"/>
    <w:rsid w:val="008A6F68"/>
    <w:rsid w:val="008A79DC"/>
    <w:rsid w:val="008B0377"/>
    <w:rsid w:val="008B068B"/>
    <w:rsid w:val="008B06CF"/>
    <w:rsid w:val="008B17E9"/>
    <w:rsid w:val="008B18A2"/>
    <w:rsid w:val="008B1B7E"/>
    <w:rsid w:val="008B1BCB"/>
    <w:rsid w:val="008B2645"/>
    <w:rsid w:val="008B2B57"/>
    <w:rsid w:val="008B2BB5"/>
    <w:rsid w:val="008B316E"/>
    <w:rsid w:val="008B3408"/>
    <w:rsid w:val="008B3502"/>
    <w:rsid w:val="008B36BC"/>
    <w:rsid w:val="008B38AA"/>
    <w:rsid w:val="008B3CB5"/>
    <w:rsid w:val="008B3D63"/>
    <w:rsid w:val="008B42B8"/>
    <w:rsid w:val="008B43AA"/>
    <w:rsid w:val="008B44B6"/>
    <w:rsid w:val="008B4A14"/>
    <w:rsid w:val="008B50B9"/>
    <w:rsid w:val="008B5736"/>
    <w:rsid w:val="008B59F7"/>
    <w:rsid w:val="008B5F9A"/>
    <w:rsid w:val="008B62CB"/>
    <w:rsid w:val="008B65DB"/>
    <w:rsid w:val="008B68EF"/>
    <w:rsid w:val="008B7591"/>
    <w:rsid w:val="008B775E"/>
    <w:rsid w:val="008B776C"/>
    <w:rsid w:val="008C02B4"/>
    <w:rsid w:val="008C056F"/>
    <w:rsid w:val="008C07B4"/>
    <w:rsid w:val="008C1085"/>
    <w:rsid w:val="008C1188"/>
    <w:rsid w:val="008C1357"/>
    <w:rsid w:val="008C14E9"/>
    <w:rsid w:val="008C1A58"/>
    <w:rsid w:val="008C1B72"/>
    <w:rsid w:val="008C1EE5"/>
    <w:rsid w:val="008C212D"/>
    <w:rsid w:val="008C213A"/>
    <w:rsid w:val="008C2547"/>
    <w:rsid w:val="008C2697"/>
    <w:rsid w:val="008C2787"/>
    <w:rsid w:val="008C27C2"/>
    <w:rsid w:val="008C337E"/>
    <w:rsid w:val="008C340A"/>
    <w:rsid w:val="008C3426"/>
    <w:rsid w:val="008C3650"/>
    <w:rsid w:val="008C38D5"/>
    <w:rsid w:val="008C39E2"/>
    <w:rsid w:val="008C40BD"/>
    <w:rsid w:val="008C438E"/>
    <w:rsid w:val="008C4918"/>
    <w:rsid w:val="008C5148"/>
    <w:rsid w:val="008C6049"/>
    <w:rsid w:val="008C6567"/>
    <w:rsid w:val="008C6580"/>
    <w:rsid w:val="008C6667"/>
    <w:rsid w:val="008C6AB2"/>
    <w:rsid w:val="008C6F1B"/>
    <w:rsid w:val="008C70D2"/>
    <w:rsid w:val="008C7368"/>
    <w:rsid w:val="008C7818"/>
    <w:rsid w:val="008C7835"/>
    <w:rsid w:val="008C7946"/>
    <w:rsid w:val="008C7D66"/>
    <w:rsid w:val="008D084D"/>
    <w:rsid w:val="008D0964"/>
    <w:rsid w:val="008D0E79"/>
    <w:rsid w:val="008D0ED9"/>
    <w:rsid w:val="008D1469"/>
    <w:rsid w:val="008D192E"/>
    <w:rsid w:val="008D2075"/>
    <w:rsid w:val="008D22F6"/>
    <w:rsid w:val="008D26AF"/>
    <w:rsid w:val="008D28A7"/>
    <w:rsid w:val="008D3C71"/>
    <w:rsid w:val="008D3FEB"/>
    <w:rsid w:val="008D4CC0"/>
    <w:rsid w:val="008D56A4"/>
    <w:rsid w:val="008D572E"/>
    <w:rsid w:val="008D5753"/>
    <w:rsid w:val="008D59CA"/>
    <w:rsid w:val="008D5E86"/>
    <w:rsid w:val="008D6320"/>
    <w:rsid w:val="008D6744"/>
    <w:rsid w:val="008D6CB9"/>
    <w:rsid w:val="008D721D"/>
    <w:rsid w:val="008D7230"/>
    <w:rsid w:val="008D7636"/>
    <w:rsid w:val="008D788C"/>
    <w:rsid w:val="008D7DE1"/>
    <w:rsid w:val="008D7E0F"/>
    <w:rsid w:val="008D7F53"/>
    <w:rsid w:val="008D7FE9"/>
    <w:rsid w:val="008E0003"/>
    <w:rsid w:val="008E0172"/>
    <w:rsid w:val="008E0A61"/>
    <w:rsid w:val="008E0B29"/>
    <w:rsid w:val="008E0C97"/>
    <w:rsid w:val="008E1626"/>
    <w:rsid w:val="008E1AD5"/>
    <w:rsid w:val="008E1CB2"/>
    <w:rsid w:val="008E1D80"/>
    <w:rsid w:val="008E2233"/>
    <w:rsid w:val="008E22A4"/>
    <w:rsid w:val="008E2C05"/>
    <w:rsid w:val="008E2C58"/>
    <w:rsid w:val="008E2EE6"/>
    <w:rsid w:val="008E308E"/>
    <w:rsid w:val="008E31F8"/>
    <w:rsid w:val="008E3295"/>
    <w:rsid w:val="008E32A7"/>
    <w:rsid w:val="008E3E43"/>
    <w:rsid w:val="008E3F9C"/>
    <w:rsid w:val="008E4C1F"/>
    <w:rsid w:val="008E50B2"/>
    <w:rsid w:val="008E5860"/>
    <w:rsid w:val="008E5C94"/>
    <w:rsid w:val="008E614D"/>
    <w:rsid w:val="008E677C"/>
    <w:rsid w:val="008E687F"/>
    <w:rsid w:val="008E689F"/>
    <w:rsid w:val="008E68DB"/>
    <w:rsid w:val="008E6A31"/>
    <w:rsid w:val="008E6C23"/>
    <w:rsid w:val="008E6CCA"/>
    <w:rsid w:val="008E6CD6"/>
    <w:rsid w:val="008E6E0F"/>
    <w:rsid w:val="008E6E4D"/>
    <w:rsid w:val="008E6E62"/>
    <w:rsid w:val="008E6F92"/>
    <w:rsid w:val="008E7401"/>
    <w:rsid w:val="008E74C2"/>
    <w:rsid w:val="008E756D"/>
    <w:rsid w:val="008E7BEF"/>
    <w:rsid w:val="008F01E7"/>
    <w:rsid w:val="008F0210"/>
    <w:rsid w:val="008F026D"/>
    <w:rsid w:val="008F0B35"/>
    <w:rsid w:val="008F0D27"/>
    <w:rsid w:val="008F1710"/>
    <w:rsid w:val="008F1D51"/>
    <w:rsid w:val="008F1E6E"/>
    <w:rsid w:val="008F21B2"/>
    <w:rsid w:val="008F22C2"/>
    <w:rsid w:val="008F2D9A"/>
    <w:rsid w:val="008F2F94"/>
    <w:rsid w:val="008F34D9"/>
    <w:rsid w:val="008F3B6B"/>
    <w:rsid w:val="008F3EC8"/>
    <w:rsid w:val="008F406C"/>
    <w:rsid w:val="008F4112"/>
    <w:rsid w:val="008F451D"/>
    <w:rsid w:val="008F45D4"/>
    <w:rsid w:val="008F4AA3"/>
    <w:rsid w:val="008F4D4E"/>
    <w:rsid w:val="008F4E8F"/>
    <w:rsid w:val="008F4ED4"/>
    <w:rsid w:val="008F531D"/>
    <w:rsid w:val="008F597D"/>
    <w:rsid w:val="008F62C4"/>
    <w:rsid w:val="008F6366"/>
    <w:rsid w:val="008F67F7"/>
    <w:rsid w:val="008F6BA1"/>
    <w:rsid w:val="008F6EEB"/>
    <w:rsid w:val="008F7375"/>
    <w:rsid w:val="008F7431"/>
    <w:rsid w:val="008F74B0"/>
    <w:rsid w:val="008F77F7"/>
    <w:rsid w:val="008F796D"/>
    <w:rsid w:val="008F7EB5"/>
    <w:rsid w:val="008F7EF4"/>
    <w:rsid w:val="00900758"/>
    <w:rsid w:val="0090083C"/>
    <w:rsid w:val="00900AD3"/>
    <w:rsid w:val="00900B0B"/>
    <w:rsid w:val="00900B30"/>
    <w:rsid w:val="00900B50"/>
    <w:rsid w:val="0090127E"/>
    <w:rsid w:val="009013F1"/>
    <w:rsid w:val="00901A30"/>
    <w:rsid w:val="00901B8F"/>
    <w:rsid w:val="00901CD7"/>
    <w:rsid w:val="00901D22"/>
    <w:rsid w:val="00902108"/>
    <w:rsid w:val="0090238E"/>
    <w:rsid w:val="00902BD5"/>
    <w:rsid w:val="0090302D"/>
    <w:rsid w:val="0090372F"/>
    <w:rsid w:val="009038AF"/>
    <w:rsid w:val="00903981"/>
    <w:rsid w:val="009039B4"/>
    <w:rsid w:val="00903B1B"/>
    <w:rsid w:val="00903C3E"/>
    <w:rsid w:val="00903D39"/>
    <w:rsid w:val="00903E16"/>
    <w:rsid w:val="00903EC9"/>
    <w:rsid w:val="00904A96"/>
    <w:rsid w:val="00904E82"/>
    <w:rsid w:val="00904EF8"/>
    <w:rsid w:val="00905010"/>
    <w:rsid w:val="0090512D"/>
    <w:rsid w:val="0090524B"/>
    <w:rsid w:val="0090546F"/>
    <w:rsid w:val="009056F7"/>
    <w:rsid w:val="00905838"/>
    <w:rsid w:val="00905A2B"/>
    <w:rsid w:val="009063D5"/>
    <w:rsid w:val="00906669"/>
    <w:rsid w:val="009069E1"/>
    <w:rsid w:val="00906B3E"/>
    <w:rsid w:val="00906CBF"/>
    <w:rsid w:val="00906D86"/>
    <w:rsid w:val="00906DF9"/>
    <w:rsid w:val="00907413"/>
    <w:rsid w:val="009079D4"/>
    <w:rsid w:val="00907C1A"/>
    <w:rsid w:val="00907E5F"/>
    <w:rsid w:val="00910749"/>
    <w:rsid w:val="00910778"/>
    <w:rsid w:val="009107F3"/>
    <w:rsid w:val="00910A5B"/>
    <w:rsid w:val="00910ADD"/>
    <w:rsid w:val="00910F4A"/>
    <w:rsid w:val="009112A9"/>
    <w:rsid w:val="0091161B"/>
    <w:rsid w:val="009116F7"/>
    <w:rsid w:val="00911703"/>
    <w:rsid w:val="009117C5"/>
    <w:rsid w:val="00911AB8"/>
    <w:rsid w:val="00911AC7"/>
    <w:rsid w:val="00911F8B"/>
    <w:rsid w:val="00911F98"/>
    <w:rsid w:val="009120FD"/>
    <w:rsid w:val="009122F0"/>
    <w:rsid w:val="00912BA8"/>
    <w:rsid w:val="00912CA0"/>
    <w:rsid w:val="009130C6"/>
    <w:rsid w:val="009131A1"/>
    <w:rsid w:val="0091423A"/>
    <w:rsid w:val="009143E1"/>
    <w:rsid w:val="00914436"/>
    <w:rsid w:val="00914CEF"/>
    <w:rsid w:val="00914D2D"/>
    <w:rsid w:val="00914EAA"/>
    <w:rsid w:val="009151A7"/>
    <w:rsid w:val="0091582A"/>
    <w:rsid w:val="00915900"/>
    <w:rsid w:val="009164C5"/>
    <w:rsid w:val="009166A5"/>
    <w:rsid w:val="00916705"/>
    <w:rsid w:val="0091684D"/>
    <w:rsid w:val="00916BBF"/>
    <w:rsid w:val="00916CDA"/>
    <w:rsid w:val="00917172"/>
    <w:rsid w:val="00917536"/>
    <w:rsid w:val="00917855"/>
    <w:rsid w:val="00917A74"/>
    <w:rsid w:val="00917E89"/>
    <w:rsid w:val="00917EF6"/>
    <w:rsid w:val="00917F08"/>
    <w:rsid w:val="009203A7"/>
    <w:rsid w:val="00920B5C"/>
    <w:rsid w:val="00921362"/>
    <w:rsid w:val="00921808"/>
    <w:rsid w:val="00921A22"/>
    <w:rsid w:val="00921CA8"/>
    <w:rsid w:val="00921D33"/>
    <w:rsid w:val="00922779"/>
    <w:rsid w:val="0092282F"/>
    <w:rsid w:val="009229FB"/>
    <w:rsid w:val="00922A55"/>
    <w:rsid w:val="00922A8A"/>
    <w:rsid w:val="00922C24"/>
    <w:rsid w:val="00922F5B"/>
    <w:rsid w:val="009237B5"/>
    <w:rsid w:val="009237E8"/>
    <w:rsid w:val="00923BD4"/>
    <w:rsid w:val="00923DA3"/>
    <w:rsid w:val="0092440D"/>
    <w:rsid w:val="00924503"/>
    <w:rsid w:val="0092469D"/>
    <w:rsid w:val="00924D4A"/>
    <w:rsid w:val="00924EF0"/>
    <w:rsid w:val="00925066"/>
    <w:rsid w:val="00925220"/>
    <w:rsid w:val="00925819"/>
    <w:rsid w:val="00925CB5"/>
    <w:rsid w:val="00925E64"/>
    <w:rsid w:val="009265EA"/>
    <w:rsid w:val="0092682F"/>
    <w:rsid w:val="00926AD4"/>
    <w:rsid w:val="00926DA6"/>
    <w:rsid w:val="00927260"/>
    <w:rsid w:val="0092741B"/>
    <w:rsid w:val="009275B8"/>
    <w:rsid w:val="00927C52"/>
    <w:rsid w:val="00930577"/>
    <w:rsid w:val="00930CE6"/>
    <w:rsid w:val="00930E34"/>
    <w:rsid w:val="00930F79"/>
    <w:rsid w:val="00931057"/>
    <w:rsid w:val="0093117A"/>
    <w:rsid w:val="0093129E"/>
    <w:rsid w:val="00931325"/>
    <w:rsid w:val="0093158A"/>
    <w:rsid w:val="00933506"/>
    <w:rsid w:val="00935675"/>
    <w:rsid w:val="009357FB"/>
    <w:rsid w:val="009358EA"/>
    <w:rsid w:val="00935FC2"/>
    <w:rsid w:val="00936123"/>
    <w:rsid w:val="009364DC"/>
    <w:rsid w:val="009365A7"/>
    <w:rsid w:val="009365B1"/>
    <w:rsid w:val="009365EC"/>
    <w:rsid w:val="00936E2C"/>
    <w:rsid w:val="00936F52"/>
    <w:rsid w:val="0093735E"/>
    <w:rsid w:val="0093737E"/>
    <w:rsid w:val="00937CD6"/>
    <w:rsid w:val="009403F7"/>
    <w:rsid w:val="00940B45"/>
    <w:rsid w:val="00940C6D"/>
    <w:rsid w:val="00941076"/>
    <w:rsid w:val="009410DB"/>
    <w:rsid w:val="0094118B"/>
    <w:rsid w:val="00941361"/>
    <w:rsid w:val="009413C4"/>
    <w:rsid w:val="00941516"/>
    <w:rsid w:val="00941B2E"/>
    <w:rsid w:val="00941DB5"/>
    <w:rsid w:val="00941FFF"/>
    <w:rsid w:val="00942315"/>
    <w:rsid w:val="0094279F"/>
    <w:rsid w:val="00942994"/>
    <w:rsid w:val="00942C46"/>
    <w:rsid w:val="00942C4D"/>
    <w:rsid w:val="00942C4E"/>
    <w:rsid w:val="00942F08"/>
    <w:rsid w:val="009434C0"/>
    <w:rsid w:val="0094372E"/>
    <w:rsid w:val="009442E8"/>
    <w:rsid w:val="00944D40"/>
    <w:rsid w:val="00944F12"/>
    <w:rsid w:val="00944F50"/>
    <w:rsid w:val="00945011"/>
    <w:rsid w:val="009453FE"/>
    <w:rsid w:val="00945A27"/>
    <w:rsid w:val="00945D42"/>
    <w:rsid w:val="00945E62"/>
    <w:rsid w:val="00945EAE"/>
    <w:rsid w:val="00946015"/>
    <w:rsid w:val="0094636F"/>
    <w:rsid w:val="00946884"/>
    <w:rsid w:val="00946974"/>
    <w:rsid w:val="00946B89"/>
    <w:rsid w:val="00946C42"/>
    <w:rsid w:val="00947377"/>
    <w:rsid w:val="0094754E"/>
    <w:rsid w:val="009476AF"/>
    <w:rsid w:val="00947AB1"/>
    <w:rsid w:val="00947CCB"/>
    <w:rsid w:val="0095021A"/>
    <w:rsid w:val="009508A3"/>
    <w:rsid w:val="00950932"/>
    <w:rsid w:val="0095094D"/>
    <w:rsid w:val="00950FEE"/>
    <w:rsid w:val="009511D5"/>
    <w:rsid w:val="009516E3"/>
    <w:rsid w:val="0095191E"/>
    <w:rsid w:val="00951BB7"/>
    <w:rsid w:val="00951BC0"/>
    <w:rsid w:val="00951D3B"/>
    <w:rsid w:val="009520DF"/>
    <w:rsid w:val="009522A9"/>
    <w:rsid w:val="00952C2E"/>
    <w:rsid w:val="009530AD"/>
    <w:rsid w:val="0095312B"/>
    <w:rsid w:val="009531EF"/>
    <w:rsid w:val="0095325D"/>
    <w:rsid w:val="009533ED"/>
    <w:rsid w:val="00953853"/>
    <w:rsid w:val="00953CB7"/>
    <w:rsid w:val="00953CE5"/>
    <w:rsid w:val="00953FA5"/>
    <w:rsid w:val="00954001"/>
    <w:rsid w:val="009541C7"/>
    <w:rsid w:val="00954489"/>
    <w:rsid w:val="00954657"/>
    <w:rsid w:val="00954BFC"/>
    <w:rsid w:val="00954E1A"/>
    <w:rsid w:val="00955215"/>
    <w:rsid w:val="0095564D"/>
    <w:rsid w:val="00955701"/>
    <w:rsid w:val="00955C47"/>
    <w:rsid w:val="00955C50"/>
    <w:rsid w:val="00955D3B"/>
    <w:rsid w:val="00955F94"/>
    <w:rsid w:val="00956100"/>
    <w:rsid w:val="0095650A"/>
    <w:rsid w:val="0095687C"/>
    <w:rsid w:val="0095688B"/>
    <w:rsid w:val="0095698A"/>
    <w:rsid w:val="00956B29"/>
    <w:rsid w:val="00956BD3"/>
    <w:rsid w:val="00957097"/>
    <w:rsid w:val="0095716D"/>
    <w:rsid w:val="0095720C"/>
    <w:rsid w:val="0095737D"/>
    <w:rsid w:val="0095767D"/>
    <w:rsid w:val="009579F0"/>
    <w:rsid w:val="0096017B"/>
    <w:rsid w:val="00960899"/>
    <w:rsid w:val="00960B84"/>
    <w:rsid w:val="009611D5"/>
    <w:rsid w:val="0096120D"/>
    <w:rsid w:val="009616A1"/>
    <w:rsid w:val="00961FA4"/>
    <w:rsid w:val="00961FC7"/>
    <w:rsid w:val="00962032"/>
    <w:rsid w:val="009621C5"/>
    <w:rsid w:val="009622CA"/>
    <w:rsid w:val="00962392"/>
    <w:rsid w:val="00962396"/>
    <w:rsid w:val="009624BC"/>
    <w:rsid w:val="00962E22"/>
    <w:rsid w:val="00962F91"/>
    <w:rsid w:val="00963206"/>
    <w:rsid w:val="00963D33"/>
    <w:rsid w:val="0096489C"/>
    <w:rsid w:val="00964F91"/>
    <w:rsid w:val="0096576C"/>
    <w:rsid w:val="009659D0"/>
    <w:rsid w:val="00965FAD"/>
    <w:rsid w:val="0096632A"/>
    <w:rsid w:val="00966608"/>
    <w:rsid w:val="00966861"/>
    <w:rsid w:val="009669D5"/>
    <w:rsid w:val="00966A11"/>
    <w:rsid w:val="00966CF9"/>
    <w:rsid w:val="0096703D"/>
    <w:rsid w:val="0096745C"/>
    <w:rsid w:val="00967894"/>
    <w:rsid w:val="009678ED"/>
    <w:rsid w:val="00967BBF"/>
    <w:rsid w:val="00967FDC"/>
    <w:rsid w:val="00970103"/>
    <w:rsid w:val="0097022F"/>
    <w:rsid w:val="009705DD"/>
    <w:rsid w:val="00970643"/>
    <w:rsid w:val="00970BE3"/>
    <w:rsid w:val="00970CAB"/>
    <w:rsid w:val="00970E9A"/>
    <w:rsid w:val="00972DCC"/>
    <w:rsid w:val="00972F15"/>
    <w:rsid w:val="0097360F"/>
    <w:rsid w:val="00973A68"/>
    <w:rsid w:val="00973C38"/>
    <w:rsid w:val="009743F5"/>
    <w:rsid w:val="0097459D"/>
    <w:rsid w:val="009756F3"/>
    <w:rsid w:val="00975C16"/>
    <w:rsid w:val="00976228"/>
    <w:rsid w:val="009764E8"/>
    <w:rsid w:val="009766BC"/>
    <w:rsid w:val="009766D4"/>
    <w:rsid w:val="00976C4F"/>
    <w:rsid w:val="00976E2A"/>
    <w:rsid w:val="0097737D"/>
    <w:rsid w:val="00977E38"/>
    <w:rsid w:val="00977E7D"/>
    <w:rsid w:val="00980256"/>
    <w:rsid w:val="00980375"/>
    <w:rsid w:val="00980783"/>
    <w:rsid w:val="009807D9"/>
    <w:rsid w:val="00980858"/>
    <w:rsid w:val="0098097B"/>
    <w:rsid w:val="00980D9D"/>
    <w:rsid w:val="00981553"/>
    <w:rsid w:val="00981854"/>
    <w:rsid w:val="00981CFA"/>
    <w:rsid w:val="0098202B"/>
    <w:rsid w:val="00982540"/>
    <w:rsid w:val="0098257E"/>
    <w:rsid w:val="0098274D"/>
    <w:rsid w:val="009829A5"/>
    <w:rsid w:val="009829A7"/>
    <w:rsid w:val="00982B53"/>
    <w:rsid w:val="00982D16"/>
    <w:rsid w:val="00982DB3"/>
    <w:rsid w:val="00982FA9"/>
    <w:rsid w:val="0098428A"/>
    <w:rsid w:val="00984401"/>
    <w:rsid w:val="00984554"/>
    <w:rsid w:val="00984CF9"/>
    <w:rsid w:val="00984F16"/>
    <w:rsid w:val="00985005"/>
    <w:rsid w:val="00985286"/>
    <w:rsid w:val="009852D3"/>
    <w:rsid w:val="009856F6"/>
    <w:rsid w:val="00986184"/>
    <w:rsid w:val="00986279"/>
    <w:rsid w:val="009862F6"/>
    <w:rsid w:val="00986F36"/>
    <w:rsid w:val="00986F5E"/>
    <w:rsid w:val="00986FCF"/>
    <w:rsid w:val="00987244"/>
    <w:rsid w:val="0098771C"/>
    <w:rsid w:val="009877CC"/>
    <w:rsid w:val="00990225"/>
    <w:rsid w:val="0099023D"/>
    <w:rsid w:val="009902E4"/>
    <w:rsid w:val="00990520"/>
    <w:rsid w:val="0099069C"/>
    <w:rsid w:val="009906E2"/>
    <w:rsid w:val="00990C18"/>
    <w:rsid w:val="00990FCA"/>
    <w:rsid w:val="00991755"/>
    <w:rsid w:val="00991CD9"/>
    <w:rsid w:val="00991D56"/>
    <w:rsid w:val="00991DA3"/>
    <w:rsid w:val="00991DDF"/>
    <w:rsid w:val="00991E01"/>
    <w:rsid w:val="009920EC"/>
    <w:rsid w:val="00992158"/>
    <w:rsid w:val="009926A5"/>
    <w:rsid w:val="00992A4E"/>
    <w:rsid w:val="00993F8C"/>
    <w:rsid w:val="00994F74"/>
    <w:rsid w:val="009954B6"/>
    <w:rsid w:val="0099554E"/>
    <w:rsid w:val="00995AC0"/>
    <w:rsid w:val="00995BC6"/>
    <w:rsid w:val="0099636D"/>
    <w:rsid w:val="009964E7"/>
    <w:rsid w:val="009965DC"/>
    <w:rsid w:val="0099667E"/>
    <w:rsid w:val="00996778"/>
    <w:rsid w:val="00996A4C"/>
    <w:rsid w:val="00997046"/>
    <w:rsid w:val="00997399"/>
    <w:rsid w:val="009976A1"/>
    <w:rsid w:val="009977DD"/>
    <w:rsid w:val="00997890"/>
    <w:rsid w:val="009A0275"/>
    <w:rsid w:val="009A0496"/>
    <w:rsid w:val="009A0957"/>
    <w:rsid w:val="009A0A2A"/>
    <w:rsid w:val="009A0B4E"/>
    <w:rsid w:val="009A0D31"/>
    <w:rsid w:val="009A0ECB"/>
    <w:rsid w:val="009A0FA4"/>
    <w:rsid w:val="009A1AF5"/>
    <w:rsid w:val="009A236D"/>
    <w:rsid w:val="009A2893"/>
    <w:rsid w:val="009A2CC0"/>
    <w:rsid w:val="009A33B2"/>
    <w:rsid w:val="009A3631"/>
    <w:rsid w:val="009A37D7"/>
    <w:rsid w:val="009A45E4"/>
    <w:rsid w:val="009A4C5C"/>
    <w:rsid w:val="009A5132"/>
    <w:rsid w:val="009A5862"/>
    <w:rsid w:val="009A5BBA"/>
    <w:rsid w:val="009A5C31"/>
    <w:rsid w:val="009A5C93"/>
    <w:rsid w:val="009A5D68"/>
    <w:rsid w:val="009A61D8"/>
    <w:rsid w:val="009A6430"/>
    <w:rsid w:val="009A6972"/>
    <w:rsid w:val="009A6AEC"/>
    <w:rsid w:val="009A6B38"/>
    <w:rsid w:val="009A7126"/>
    <w:rsid w:val="009A7131"/>
    <w:rsid w:val="009A7642"/>
    <w:rsid w:val="009A77F7"/>
    <w:rsid w:val="009A79CA"/>
    <w:rsid w:val="009A7A4B"/>
    <w:rsid w:val="009B050C"/>
    <w:rsid w:val="009B0605"/>
    <w:rsid w:val="009B081D"/>
    <w:rsid w:val="009B0C0D"/>
    <w:rsid w:val="009B1090"/>
    <w:rsid w:val="009B162A"/>
    <w:rsid w:val="009B1819"/>
    <w:rsid w:val="009B182F"/>
    <w:rsid w:val="009B189D"/>
    <w:rsid w:val="009B1B5E"/>
    <w:rsid w:val="009B1C5C"/>
    <w:rsid w:val="009B1CA1"/>
    <w:rsid w:val="009B1D45"/>
    <w:rsid w:val="009B2509"/>
    <w:rsid w:val="009B2834"/>
    <w:rsid w:val="009B285E"/>
    <w:rsid w:val="009B2F6A"/>
    <w:rsid w:val="009B3236"/>
    <w:rsid w:val="009B330C"/>
    <w:rsid w:val="009B3928"/>
    <w:rsid w:val="009B3B0E"/>
    <w:rsid w:val="009B4646"/>
    <w:rsid w:val="009B4AFB"/>
    <w:rsid w:val="009B4ECD"/>
    <w:rsid w:val="009B5082"/>
    <w:rsid w:val="009B5673"/>
    <w:rsid w:val="009B5ADA"/>
    <w:rsid w:val="009B632C"/>
    <w:rsid w:val="009B6412"/>
    <w:rsid w:val="009B75BC"/>
    <w:rsid w:val="009B7F27"/>
    <w:rsid w:val="009B7F2B"/>
    <w:rsid w:val="009C00E0"/>
    <w:rsid w:val="009C07C0"/>
    <w:rsid w:val="009C0827"/>
    <w:rsid w:val="009C097D"/>
    <w:rsid w:val="009C0C52"/>
    <w:rsid w:val="009C0E5D"/>
    <w:rsid w:val="009C102E"/>
    <w:rsid w:val="009C1329"/>
    <w:rsid w:val="009C15D8"/>
    <w:rsid w:val="009C1941"/>
    <w:rsid w:val="009C197F"/>
    <w:rsid w:val="009C20EA"/>
    <w:rsid w:val="009C21D9"/>
    <w:rsid w:val="009C23BF"/>
    <w:rsid w:val="009C2B51"/>
    <w:rsid w:val="009C3311"/>
    <w:rsid w:val="009C393F"/>
    <w:rsid w:val="009C3B03"/>
    <w:rsid w:val="009C3BC5"/>
    <w:rsid w:val="009C4CF3"/>
    <w:rsid w:val="009C5516"/>
    <w:rsid w:val="009C57E6"/>
    <w:rsid w:val="009C649B"/>
    <w:rsid w:val="009C6716"/>
    <w:rsid w:val="009C6985"/>
    <w:rsid w:val="009C699E"/>
    <w:rsid w:val="009C6B48"/>
    <w:rsid w:val="009C7304"/>
    <w:rsid w:val="009C7468"/>
    <w:rsid w:val="009C747A"/>
    <w:rsid w:val="009C77C7"/>
    <w:rsid w:val="009D0192"/>
    <w:rsid w:val="009D01E8"/>
    <w:rsid w:val="009D09F4"/>
    <w:rsid w:val="009D0B33"/>
    <w:rsid w:val="009D0C89"/>
    <w:rsid w:val="009D0D54"/>
    <w:rsid w:val="009D0E12"/>
    <w:rsid w:val="009D0ED0"/>
    <w:rsid w:val="009D1055"/>
    <w:rsid w:val="009D129A"/>
    <w:rsid w:val="009D142C"/>
    <w:rsid w:val="009D14CA"/>
    <w:rsid w:val="009D2470"/>
    <w:rsid w:val="009D24EB"/>
    <w:rsid w:val="009D272D"/>
    <w:rsid w:val="009D27E5"/>
    <w:rsid w:val="009D321A"/>
    <w:rsid w:val="009D32CF"/>
    <w:rsid w:val="009D3369"/>
    <w:rsid w:val="009D36EC"/>
    <w:rsid w:val="009D5B39"/>
    <w:rsid w:val="009D5BC0"/>
    <w:rsid w:val="009D5D16"/>
    <w:rsid w:val="009D5D8A"/>
    <w:rsid w:val="009D6751"/>
    <w:rsid w:val="009D7129"/>
    <w:rsid w:val="009D75A2"/>
    <w:rsid w:val="009D7CAF"/>
    <w:rsid w:val="009D7EFF"/>
    <w:rsid w:val="009E029A"/>
    <w:rsid w:val="009E04F1"/>
    <w:rsid w:val="009E0691"/>
    <w:rsid w:val="009E0A95"/>
    <w:rsid w:val="009E0D5C"/>
    <w:rsid w:val="009E0E93"/>
    <w:rsid w:val="009E10EF"/>
    <w:rsid w:val="009E11FE"/>
    <w:rsid w:val="009E13E5"/>
    <w:rsid w:val="009E1637"/>
    <w:rsid w:val="009E1B0C"/>
    <w:rsid w:val="009E2171"/>
    <w:rsid w:val="009E22F9"/>
    <w:rsid w:val="009E284C"/>
    <w:rsid w:val="009E2F4E"/>
    <w:rsid w:val="009E32AA"/>
    <w:rsid w:val="009E36DA"/>
    <w:rsid w:val="009E3D42"/>
    <w:rsid w:val="009E3D5C"/>
    <w:rsid w:val="009E3E56"/>
    <w:rsid w:val="009E3FF9"/>
    <w:rsid w:val="009E40CC"/>
    <w:rsid w:val="009E4B43"/>
    <w:rsid w:val="009E4E21"/>
    <w:rsid w:val="009E5580"/>
    <w:rsid w:val="009E573F"/>
    <w:rsid w:val="009E5869"/>
    <w:rsid w:val="009E5AD8"/>
    <w:rsid w:val="009E623C"/>
    <w:rsid w:val="009E662F"/>
    <w:rsid w:val="009E671D"/>
    <w:rsid w:val="009E6DA4"/>
    <w:rsid w:val="009E6FAE"/>
    <w:rsid w:val="009E75D0"/>
    <w:rsid w:val="009E76D3"/>
    <w:rsid w:val="009E782B"/>
    <w:rsid w:val="009F017E"/>
    <w:rsid w:val="009F0192"/>
    <w:rsid w:val="009F042A"/>
    <w:rsid w:val="009F0848"/>
    <w:rsid w:val="009F0A57"/>
    <w:rsid w:val="009F0DE5"/>
    <w:rsid w:val="009F1129"/>
    <w:rsid w:val="009F12CA"/>
    <w:rsid w:val="009F1FAB"/>
    <w:rsid w:val="009F23C2"/>
    <w:rsid w:val="009F2BE8"/>
    <w:rsid w:val="009F3355"/>
    <w:rsid w:val="009F36D3"/>
    <w:rsid w:val="009F3D29"/>
    <w:rsid w:val="009F3F2D"/>
    <w:rsid w:val="009F41E3"/>
    <w:rsid w:val="009F430E"/>
    <w:rsid w:val="009F4C87"/>
    <w:rsid w:val="009F4C97"/>
    <w:rsid w:val="009F4D3B"/>
    <w:rsid w:val="009F4F1A"/>
    <w:rsid w:val="009F50EE"/>
    <w:rsid w:val="009F54E8"/>
    <w:rsid w:val="009F54F1"/>
    <w:rsid w:val="009F5648"/>
    <w:rsid w:val="009F5B9F"/>
    <w:rsid w:val="009F5BD2"/>
    <w:rsid w:val="009F5EC4"/>
    <w:rsid w:val="009F6618"/>
    <w:rsid w:val="009F66EA"/>
    <w:rsid w:val="009F6AB2"/>
    <w:rsid w:val="009F73CA"/>
    <w:rsid w:val="009F79B2"/>
    <w:rsid w:val="009F7CC1"/>
    <w:rsid w:val="009F7EBE"/>
    <w:rsid w:val="009F7F28"/>
    <w:rsid w:val="00A0064C"/>
    <w:rsid w:val="00A00B3A"/>
    <w:rsid w:val="00A00BA1"/>
    <w:rsid w:val="00A0112F"/>
    <w:rsid w:val="00A01732"/>
    <w:rsid w:val="00A0191C"/>
    <w:rsid w:val="00A01E1C"/>
    <w:rsid w:val="00A02182"/>
    <w:rsid w:val="00A02406"/>
    <w:rsid w:val="00A0280F"/>
    <w:rsid w:val="00A02C5A"/>
    <w:rsid w:val="00A02EF8"/>
    <w:rsid w:val="00A030CD"/>
    <w:rsid w:val="00A03300"/>
    <w:rsid w:val="00A0363B"/>
    <w:rsid w:val="00A0384C"/>
    <w:rsid w:val="00A03D5E"/>
    <w:rsid w:val="00A04207"/>
    <w:rsid w:val="00A04664"/>
    <w:rsid w:val="00A0469C"/>
    <w:rsid w:val="00A04BB2"/>
    <w:rsid w:val="00A04D97"/>
    <w:rsid w:val="00A04F25"/>
    <w:rsid w:val="00A04FF4"/>
    <w:rsid w:val="00A057D0"/>
    <w:rsid w:val="00A058BE"/>
    <w:rsid w:val="00A059E4"/>
    <w:rsid w:val="00A05AED"/>
    <w:rsid w:val="00A05F0A"/>
    <w:rsid w:val="00A05F9D"/>
    <w:rsid w:val="00A06028"/>
    <w:rsid w:val="00A060F2"/>
    <w:rsid w:val="00A062CC"/>
    <w:rsid w:val="00A064B4"/>
    <w:rsid w:val="00A06505"/>
    <w:rsid w:val="00A068A0"/>
    <w:rsid w:val="00A06AF5"/>
    <w:rsid w:val="00A06CD4"/>
    <w:rsid w:val="00A06DE8"/>
    <w:rsid w:val="00A0730B"/>
    <w:rsid w:val="00A07ACD"/>
    <w:rsid w:val="00A07B32"/>
    <w:rsid w:val="00A107C9"/>
    <w:rsid w:val="00A115A8"/>
    <w:rsid w:val="00A1185C"/>
    <w:rsid w:val="00A11A0E"/>
    <w:rsid w:val="00A11A31"/>
    <w:rsid w:val="00A11DCE"/>
    <w:rsid w:val="00A11E16"/>
    <w:rsid w:val="00A11FEC"/>
    <w:rsid w:val="00A12072"/>
    <w:rsid w:val="00A1242A"/>
    <w:rsid w:val="00A130C7"/>
    <w:rsid w:val="00A130E6"/>
    <w:rsid w:val="00A13586"/>
    <w:rsid w:val="00A13604"/>
    <w:rsid w:val="00A1412B"/>
    <w:rsid w:val="00A1427F"/>
    <w:rsid w:val="00A146E1"/>
    <w:rsid w:val="00A14A21"/>
    <w:rsid w:val="00A14A7C"/>
    <w:rsid w:val="00A14AB0"/>
    <w:rsid w:val="00A14C57"/>
    <w:rsid w:val="00A1540A"/>
    <w:rsid w:val="00A154AF"/>
    <w:rsid w:val="00A15AE0"/>
    <w:rsid w:val="00A15E3D"/>
    <w:rsid w:val="00A1620E"/>
    <w:rsid w:val="00A1625A"/>
    <w:rsid w:val="00A16937"/>
    <w:rsid w:val="00A16F1E"/>
    <w:rsid w:val="00A17159"/>
    <w:rsid w:val="00A17805"/>
    <w:rsid w:val="00A17871"/>
    <w:rsid w:val="00A178B4"/>
    <w:rsid w:val="00A17AAE"/>
    <w:rsid w:val="00A20234"/>
    <w:rsid w:val="00A20B86"/>
    <w:rsid w:val="00A2213E"/>
    <w:rsid w:val="00A221E4"/>
    <w:rsid w:val="00A22353"/>
    <w:rsid w:val="00A22486"/>
    <w:rsid w:val="00A22DEE"/>
    <w:rsid w:val="00A22F47"/>
    <w:rsid w:val="00A23E13"/>
    <w:rsid w:val="00A23F9A"/>
    <w:rsid w:val="00A2413F"/>
    <w:rsid w:val="00A2469A"/>
    <w:rsid w:val="00A24755"/>
    <w:rsid w:val="00A24D65"/>
    <w:rsid w:val="00A251AF"/>
    <w:rsid w:val="00A25FD9"/>
    <w:rsid w:val="00A262C6"/>
    <w:rsid w:val="00A26F6F"/>
    <w:rsid w:val="00A2789C"/>
    <w:rsid w:val="00A27A9D"/>
    <w:rsid w:val="00A3000A"/>
    <w:rsid w:val="00A30391"/>
    <w:rsid w:val="00A3065A"/>
    <w:rsid w:val="00A307F0"/>
    <w:rsid w:val="00A30CAB"/>
    <w:rsid w:val="00A31543"/>
    <w:rsid w:val="00A31759"/>
    <w:rsid w:val="00A31BDA"/>
    <w:rsid w:val="00A31F96"/>
    <w:rsid w:val="00A3213D"/>
    <w:rsid w:val="00A3252E"/>
    <w:rsid w:val="00A32664"/>
    <w:rsid w:val="00A329F7"/>
    <w:rsid w:val="00A32CF6"/>
    <w:rsid w:val="00A3315B"/>
    <w:rsid w:val="00A33670"/>
    <w:rsid w:val="00A338C1"/>
    <w:rsid w:val="00A33903"/>
    <w:rsid w:val="00A339E2"/>
    <w:rsid w:val="00A34238"/>
    <w:rsid w:val="00A34607"/>
    <w:rsid w:val="00A349C1"/>
    <w:rsid w:val="00A34B34"/>
    <w:rsid w:val="00A35200"/>
    <w:rsid w:val="00A35752"/>
    <w:rsid w:val="00A35844"/>
    <w:rsid w:val="00A35AB6"/>
    <w:rsid w:val="00A35E3F"/>
    <w:rsid w:val="00A360AC"/>
    <w:rsid w:val="00A3625B"/>
    <w:rsid w:val="00A362C2"/>
    <w:rsid w:val="00A3656E"/>
    <w:rsid w:val="00A36F2E"/>
    <w:rsid w:val="00A37022"/>
    <w:rsid w:val="00A3707F"/>
    <w:rsid w:val="00A37408"/>
    <w:rsid w:val="00A37956"/>
    <w:rsid w:val="00A37B4E"/>
    <w:rsid w:val="00A37B56"/>
    <w:rsid w:val="00A37F4D"/>
    <w:rsid w:val="00A37F7B"/>
    <w:rsid w:val="00A40B6D"/>
    <w:rsid w:val="00A40D8E"/>
    <w:rsid w:val="00A40DF9"/>
    <w:rsid w:val="00A40F10"/>
    <w:rsid w:val="00A412D2"/>
    <w:rsid w:val="00A4139F"/>
    <w:rsid w:val="00A41C30"/>
    <w:rsid w:val="00A41F6D"/>
    <w:rsid w:val="00A4217E"/>
    <w:rsid w:val="00A42D2B"/>
    <w:rsid w:val="00A430DD"/>
    <w:rsid w:val="00A4367B"/>
    <w:rsid w:val="00A43958"/>
    <w:rsid w:val="00A43AAC"/>
    <w:rsid w:val="00A43E67"/>
    <w:rsid w:val="00A43EE8"/>
    <w:rsid w:val="00A4430A"/>
    <w:rsid w:val="00A44AEE"/>
    <w:rsid w:val="00A455BD"/>
    <w:rsid w:val="00A45F2B"/>
    <w:rsid w:val="00A46488"/>
    <w:rsid w:val="00A4699A"/>
    <w:rsid w:val="00A46C4E"/>
    <w:rsid w:val="00A46FFA"/>
    <w:rsid w:val="00A4740B"/>
    <w:rsid w:val="00A50E55"/>
    <w:rsid w:val="00A50F2E"/>
    <w:rsid w:val="00A50F88"/>
    <w:rsid w:val="00A513F0"/>
    <w:rsid w:val="00A51659"/>
    <w:rsid w:val="00A517AC"/>
    <w:rsid w:val="00A51A26"/>
    <w:rsid w:val="00A51CE5"/>
    <w:rsid w:val="00A51D63"/>
    <w:rsid w:val="00A51EA3"/>
    <w:rsid w:val="00A52705"/>
    <w:rsid w:val="00A527BF"/>
    <w:rsid w:val="00A52A2B"/>
    <w:rsid w:val="00A52B79"/>
    <w:rsid w:val="00A5333C"/>
    <w:rsid w:val="00A53373"/>
    <w:rsid w:val="00A533D9"/>
    <w:rsid w:val="00A5342C"/>
    <w:rsid w:val="00A534BF"/>
    <w:rsid w:val="00A53863"/>
    <w:rsid w:val="00A53953"/>
    <w:rsid w:val="00A53A2B"/>
    <w:rsid w:val="00A53AF4"/>
    <w:rsid w:val="00A53B8C"/>
    <w:rsid w:val="00A53FD4"/>
    <w:rsid w:val="00A53FFA"/>
    <w:rsid w:val="00A54191"/>
    <w:rsid w:val="00A5470E"/>
    <w:rsid w:val="00A54B7D"/>
    <w:rsid w:val="00A55638"/>
    <w:rsid w:val="00A55648"/>
    <w:rsid w:val="00A5598C"/>
    <w:rsid w:val="00A56549"/>
    <w:rsid w:val="00A565CC"/>
    <w:rsid w:val="00A567AD"/>
    <w:rsid w:val="00A56FD7"/>
    <w:rsid w:val="00A57517"/>
    <w:rsid w:val="00A578C3"/>
    <w:rsid w:val="00A578F4"/>
    <w:rsid w:val="00A579AC"/>
    <w:rsid w:val="00A60030"/>
    <w:rsid w:val="00A6031C"/>
    <w:rsid w:val="00A60458"/>
    <w:rsid w:val="00A60DB8"/>
    <w:rsid w:val="00A61307"/>
    <w:rsid w:val="00A6174B"/>
    <w:rsid w:val="00A61B47"/>
    <w:rsid w:val="00A61C58"/>
    <w:rsid w:val="00A61D9E"/>
    <w:rsid w:val="00A61E76"/>
    <w:rsid w:val="00A62364"/>
    <w:rsid w:val="00A6251A"/>
    <w:rsid w:val="00A62521"/>
    <w:rsid w:val="00A626E2"/>
    <w:rsid w:val="00A62DCA"/>
    <w:rsid w:val="00A63069"/>
    <w:rsid w:val="00A63506"/>
    <w:rsid w:val="00A6352A"/>
    <w:rsid w:val="00A638E3"/>
    <w:rsid w:val="00A639AF"/>
    <w:rsid w:val="00A63EE1"/>
    <w:rsid w:val="00A6404F"/>
    <w:rsid w:val="00A645CF"/>
    <w:rsid w:val="00A646E9"/>
    <w:rsid w:val="00A652D3"/>
    <w:rsid w:val="00A6539B"/>
    <w:rsid w:val="00A65501"/>
    <w:rsid w:val="00A6557A"/>
    <w:rsid w:val="00A658CE"/>
    <w:rsid w:val="00A65915"/>
    <w:rsid w:val="00A65A2D"/>
    <w:rsid w:val="00A65B53"/>
    <w:rsid w:val="00A65EAB"/>
    <w:rsid w:val="00A66233"/>
    <w:rsid w:val="00A662E7"/>
    <w:rsid w:val="00A66362"/>
    <w:rsid w:val="00A6639C"/>
    <w:rsid w:val="00A66560"/>
    <w:rsid w:val="00A666DE"/>
    <w:rsid w:val="00A66A2D"/>
    <w:rsid w:val="00A66AD7"/>
    <w:rsid w:val="00A66BB3"/>
    <w:rsid w:val="00A66DF0"/>
    <w:rsid w:val="00A67163"/>
    <w:rsid w:val="00A67249"/>
    <w:rsid w:val="00A672E0"/>
    <w:rsid w:val="00A672EF"/>
    <w:rsid w:val="00A6763F"/>
    <w:rsid w:val="00A676B6"/>
    <w:rsid w:val="00A67B51"/>
    <w:rsid w:val="00A7026A"/>
    <w:rsid w:val="00A7054E"/>
    <w:rsid w:val="00A70553"/>
    <w:rsid w:val="00A70771"/>
    <w:rsid w:val="00A70AAB"/>
    <w:rsid w:val="00A70FE7"/>
    <w:rsid w:val="00A71018"/>
    <w:rsid w:val="00A714F4"/>
    <w:rsid w:val="00A715AA"/>
    <w:rsid w:val="00A7173C"/>
    <w:rsid w:val="00A71CA5"/>
    <w:rsid w:val="00A71D3A"/>
    <w:rsid w:val="00A722DF"/>
    <w:rsid w:val="00A728EB"/>
    <w:rsid w:val="00A729C2"/>
    <w:rsid w:val="00A72D24"/>
    <w:rsid w:val="00A72D64"/>
    <w:rsid w:val="00A737BD"/>
    <w:rsid w:val="00A73CBE"/>
    <w:rsid w:val="00A73D9C"/>
    <w:rsid w:val="00A74186"/>
    <w:rsid w:val="00A74212"/>
    <w:rsid w:val="00A74DF3"/>
    <w:rsid w:val="00A74FD8"/>
    <w:rsid w:val="00A763A7"/>
    <w:rsid w:val="00A7692B"/>
    <w:rsid w:val="00A769AF"/>
    <w:rsid w:val="00A76D73"/>
    <w:rsid w:val="00A77B64"/>
    <w:rsid w:val="00A77CA7"/>
    <w:rsid w:val="00A77D32"/>
    <w:rsid w:val="00A800D8"/>
    <w:rsid w:val="00A80348"/>
    <w:rsid w:val="00A803A1"/>
    <w:rsid w:val="00A80649"/>
    <w:rsid w:val="00A80DE2"/>
    <w:rsid w:val="00A80F5A"/>
    <w:rsid w:val="00A810E5"/>
    <w:rsid w:val="00A81262"/>
    <w:rsid w:val="00A812D8"/>
    <w:rsid w:val="00A8134E"/>
    <w:rsid w:val="00A81514"/>
    <w:rsid w:val="00A81629"/>
    <w:rsid w:val="00A8178D"/>
    <w:rsid w:val="00A82228"/>
    <w:rsid w:val="00A8247B"/>
    <w:rsid w:val="00A826FC"/>
    <w:rsid w:val="00A828A1"/>
    <w:rsid w:val="00A82ACE"/>
    <w:rsid w:val="00A831F0"/>
    <w:rsid w:val="00A83714"/>
    <w:rsid w:val="00A83A54"/>
    <w:rsid w:val="00A83D9B"/>
    <w:rsid w:val="00A83E7A"/>
    <w:rsid w:val="00A83E97"/>
    <w:rsid w:val="00A84160"/>
    <w:rsid w:val="00A841B6"/>
    <w:rsid w:val="00A843A3"/>
    <w:rsid w:val="00A84F46"/>
    <w:rsid w:val="00A84FAA"/>
    <w:rsid w:val="00A84FCD"/>
    <w:rsid w:val="00A85132"/>
    <w:rsid w:val="00A85488"/>
    <w:rsid w:val="00A85766"/>
    <w:rsid w:val="00A8577B"/>
    <w:rsid w:val="00A85B37"/>
    <w:rsid w:val="00A8618E"/>
    <w:rsid w:val="00A86363"/>
    <w:rsid w:val="00A8644A"/>
    <w:rsid w:val="00A86460"/>
    <w:rsid w:val="00A8667C"/>
    <w:rsid w:val="00A8704E"/>
    <w:rsid w:val="00A87058"/>
    <w:rsid w:val="00A87072"/>
    <w:rsid w:val="00A879BD"/>
    <w:rsid w:val="00A90145"/>
    <w:rsid w:val="00A9018F"/>
    <w:rsid w:val="00A90EAB"/>
    <w:rsid w:val="00A90F91"/>
    <w:rsid w:val="00A912D3"/>
    <w:rsid w:val="00A914ED"/>
    <w:rsid w:val="00A91ACD"/>
    <w:rsid w:val="00A91C30"/>
    <w:rsid w:val="00A92BEA"/>
    <w:rsid w:val="00A92CFA"/>
    <w:rsid w:val="00A92DBE"/>
    <w:rsid w:val="00A92F04"/>
    <w:rsid w:val="00A930C1"/>
    <w:rsid w:val="00A93567"/>
    <w:rsid w:val="00A93CAB"/>
    <w:rsid w:val="00A944E9"/>
    <w:rsid w:val="00A949FB"/>
    <w:rsid w:val="00A94ADD"/>
    <w:rsid w:val="00A955A9"/>
    <w:rsid w:val="00A95BA1"/>
    <w:rsid w:val="00A95EC3"/>
    <w:rsid w:val="00A9606E"/>
    <w:rsid w:val="00A97656"/>
    <w:rsid w:val="00A977C0"/>
    <w:rsid w:val="00A97A5D"/>
    <w:rsid w:val="00A97CF0"/>
    <w:rsid w:val="00AA000B"/>
    <w:rsid w:val="00AA00AF"/>
    <w:rsid w:val="00AA0318"/>
    <w:rsid w:val="00AA04D8"/>
    <w:rsid w:val="00AA0D6A"/>
    <w:rsid w:val="00AA13D4"/>
    <w:rsid w:val="00AA171C"/>
    <w:rsid w:val="00AA1747"/>
    <w:rsid w:val="00AA17D8"/>
    <w:rsid w:val="00AA1AFA"/>
    <w:rsid w:val="00AA252D"/>
    <w:rsid w:val="00AA35EE"/>
    <w:rsid w:val="00AA365A"/>
    <w:rsid w:val="00AA3933"/>
    <w:rsid w:val="00AA3DBF"/>
    <w:rsid w:val="00AA4422"/>
    <w:rsid w:val="00AA448F"/>
    <w:rsid w:val="00AA48C2"/>
    <w:rsid w:val="00AA4944"/>
    <w:rsid w:val="00AA4F0E"/>
    <w:rsid w:val="00AA4F62"/>
    <w:rsid w:val="00AA5123"/>
    <w:rsid w:val="00AA5334"/>
    <w:rsid w:val="00AA538B"/>
    <w:rsid w:val="00AA54F5"/>
    <w:rsid w:val="00AA5BA6"/>
    <w:rsid w:val="00AA5E62"/>
    <w:rsid w:val="00AA608F"/>
    <w:rsid w:val="00AA6471"/>
    <w:rsid w:val="00AA65C4"/>
    <w:rsid w:val="00AA6772"/>
    <w:rsid w:val="00AA6FFF"/>
    <w:rsid w:val="00AA70A7"/>
    <w:rsid w:val="00AA7431"/>
    <w:rsid w:val="00AA74D6"/>
    <w:rsid w:val="00AA755B"/>
    <w:rsid w:val="00AA7641"/>
    <w:rsid w:val="00AA7738"/>
    <w:rsid w:val="00AA7DDA"/>
    <w:rsid w:val="00AB015D"/>
    <w:rsid w:val="00AB03B2"/>
    <w:rsid w:val="00AB0839"/>
    <w:rsid w:val="00AB0B80"/>
    <w:rsid w:val="00AB0DD6"/>
    <w:rsid w:val="00AB146C"/>
    <w:rsid w:val="00AB167E"/>
    <w:rsid w:val="00AB1D7A"/>
    <w:rsid w:val="00AB1F32"/>
    <w:rsid w:val="00AB2600"/>
    <w:rsid w:val="00AB2A27"/>
    <w:rsid w:val="00AB2AD2"/>
    <w:rsid w:val="00AB2DF0"/>
    <w:rsid w:val="00AB3249"/>
    <w:rsid w:val="00AB3514"/>
    <w:rsid w:val="00AB36C3"/>
    <w:rsid w:val="00AB3E3B"/>
    <w:rsid w:val="00AB4173"/>
    <w:rsid w:val="00AB4586"/>
    <w:rsid w:val="00AB45B5"/>
    <w:rsid w:val="00AB46F4"/>
    <w:rsid w:val="00AB47EA"/>
    <w:rsid w:val="00AB4ADA"/>
    <w:rsid w:val="00AB4C0E"/>
    <w:rsid w:val="00AB4E8B"/>
    <w:rsid w:val="00AB4FD0"/>
    <w:rsid w:val="00AB5013"/>
    <w:rsid w:val="00AB5545"/>
    <w:rsid w:val="00AB58F2"/>
    <w:rsid w:val="00AB5D52"/>
    <w:rsid w:val="00AB61CE"/>
    <w:rsid w:val="00AB65C7"/>
    <w:rsid w:val="00AB65E5"/>
    <w:rsid w:val="00AB71ED"/>
    <w:rsid w:val="00AB7373"/>
    <w:rsid w:val="00AB7C35"/>
    <w:rsid w:val="00AC017B"/>
    <w:rsid w:val="00AC0613"/>
    <w:rsid w:val="00AC0837"/>
    <w:rsid w:val="00AC0F7F"/>
    <w:rsid w:val="00AC126B"/>
    <w:rsid w:val="00AC184E"/>
    <w:rsid w:val="00AC2124"/>
    <w:rsid w:val="00AC2C71"/>
    <w:rsid w:val="00AC2D79"/>
    <w:rsid w:val="00AC32D1"/>
    <w:rsid w:val="00AC3618"/>
    <w:rsid w:val="00AC3757"/>
    <w:rsid w:val="00AC38AE"/>
    <w:rsid w:val="00AC3AC1"/>
    <w:rsid w:val="00AC3C7A"/>
    <w:rsid w:val="00AC4127"/>
    <w:rsid w:val="00AC4244"/>
    <w:rsid w:val="00AC48D8"/>
    <w:rsid w:val="00AC497B"/>
    <w:rsid w:val="00AC5455"/>
    <w:rsid w:val="00AC558D"/>
    <w:rsid w:val="00AC5912"/>
    <w:rsid w:val="00AC5B5D"/>
    <w:rsid w:val="00AC5C1D"/>
    <w:rsid w:val="00AC5DA6"/>
    <w:rsid w:val="00AC6594"/>
    <w:rsid w:val="00AC6B2D"/>
    <w:rsid w:val="00AC6BBB"/>
    <w:rsid w:val="00AC6F4C"/>
    <w:rsid w:val="00AC7071"/>
    <w:rsid w:val="00AC74B6"/>
    <w:rsid w:val="00AC761F"/>
    <w:rsid w:val="00AC7901"/>
    <w:rsid w:val="00AC7B6E"/>
    <w:rsid w:val="00AD025A"/>
    <w:rsid w:val="00AD029A"/>
    <w:rsid w:val="00AD0412"/>
    <w:rsid w:val="00AD05BC"/>
    <w:rsid w:val="00AD06D0"/>
    <w:rsid w:val="00AD0C49"/>
    <w:rsid w:val="00AD0CB0"/>
    <w:rsid w:val="00AD1142"/>
    <w:rsid w:val="00AD1B47"/>
    <w:rsid w:val="00AD1E97"/>
    <w:rsid w:val="00AD2434"/>
    <w:rsid w:val="00AD2887"/>
    <w:rsid w:val="00AD2967"/>
    <w:rsid w:val="00AD2A6C"/>
    <w:rsid w:val="00AD3078"/>
    <w:rsid w:val="00AD35C9"/>
    <w:rsid w:val="00AD3F9D"/>
    <w:rsid w:val="00AD4499"/>
    <w:rsid w:val="00AD4942"/>
    <w:rsid w:val="00AD4AAA"/>
    <w:rsid w:val="00AD50AE"/>
    <w:rsid w:val="00AD5B75"/>
    <w:rsid w:val="00AD5E52"/>
    <w:rsid w:val="00AD61BC"/>
    <w:rsid w:val="00AD65FA"/>
    <w:rsid w:val="00AD6699"/>
    <w:rsid w:val="00AD68E0"/>
    <w:rsid w:val="00AD6CD9"/>
    <w:rsid w:val="00AD6DE3"/>
    <w:rsid w:val="00AD6F42"/>
    <w:rsid w:val="00AD73A7"/>
    <w:rsid w:val="00AD7427"/>
    <w:rsid w:val="00AD74E3"/>
    <w:rsid w:val="00AD76AA"/>
    <w:rsid w:val="00AD7EAE"/>
    <w:rsid w:val="00AE0114"/>
    <w:rsid w:val="00AE05FC"/>
    <w:rsid w:val="00AE06D4"/>
    <w:rsid w:val="00AE090A"/>
    <w:rsid w:val="00AE0D7B"/>
    <w:rsid w:val="00AE0F1E"/>
    <w:rsid w:val="00AE1176"/>
    <w:rsid w:val="00AE1324"/>
    <w:rsid w:val="00AE16A5"/>
    <w:rsid w:val="00AE18BE"/>
    <w:rsid w:val="00AE1AF8"/>
    <w:rsid w:val="00AE21E0"/>
    <w:rsid w:val="00AE22A5"/>
    <w:rsid w:val="00AE248C"/>
    <w:rsid w:val="00AE27B4"/>
    <w:rsid w:val="00AE28E5"/>
    <w:rsid w:val="00AE2AC1"/>
    <w:rsid w:val="00AE2E86"/>
    <w:rsid w:val="00AE3041"/>
    <w:rsid w:val="00AE30DB"/>
    <w:rsid w:val="00AE3397"/>
    <w:rsid w:val="00AE3605"/>
    <w:rsid w:val="00AE3A9F"/>
    <w:rsid w:val="00AE3AD2"/>
    <w:rsid w:val="00AE460F"/>
    <w:rsid w:val="00AE472E"/>
    <w:rsid w:val="00AE4A37"/>
    <w:rsid w:val="00AE545E"/>
    <w:rsid w:val="00AE5770"/>
    <w:rsid w:val="00AE57C4"/>
    <w:rsid w:val="00AE598D"/>
    <w:rsid w:val="00AE5ADB"/>
    <w:rsid w:val="00AE5C42"/>
    <w:rsid w:val="00AE63B6"/>
    <w:rsid w:val="00AE69C5"/>
    <w:rsid w:val="00AE6D67"/>
    <w:rsid w:val="00AE6DD0"/>
    <w:rsid w:val="00AE7299"/>
    <w:rsid w:val="00AE7509"/>
    <w:rsid w:val="00AE75F1"/>
    <w:rsid w:val="00AE7C5C"/>
    <w:rsid w:val="00AE7C62"/>
    <w:rsid w:val="00AE7ED4"/>
    <w:rsid w:val="00AE7F0E"/>
    <w:rsid w:val="00AF09D3"/>
    <w:rsid w:val="00AF0A3B"/>
    <w:rsid w:val="00AF104D"/>
    <w:rsid w:val="00AF13B1"/>
    <w:rsid w:val="00AF1A78"/>
    <w:rsid w:val="00AF1B1B"/>
    <w:rsid w:val="00AF1BDB"/>
    <w:rsid w:val="00AF2501"/>
    <w:rsid w:val="00AF31D9"/>
    <w:rsid w:val="00AF328D"/>
    <w:rsid w:val="00AF3794"/>
    <w:rsid w:val="00AF39F1"/>
    <w:rsid w:val="00AF4041"/>
    <w:rsid w:val="00AF4246"/>
    <w:rsid w:val="00AF4351"/>
    <w:rsid w:val="00AF4B91"/>
    <w:rsid w:val="00AF4D22"/>
    <w:rsid w:val="00AF4EAE"/>
    <w:rsid w:val="00AF5188"/>
    <w:rsid w:val="00AF5260"/>
    <w:rsid w:val="00AF5AA8"/>
    <w:rsid w:val="00AF5E27"/>
    <w:rsid w:val="00AF614A"/>
    <w:rsid w:val="00AF628A"/>
    <w:rsid w:val="00AF62F5"/>
    <w:rsid w:val="00AF64D9"/>
    <w:rsid w:val="00AF6509"/>
    <w:rsid w:val="00AF65F2"/>
    <w:rsid w:val="00AF6735"/>
    <w:rsid w:val="00AF6D8C"/>
    <w:rsid w:val="00AF72F4"/>
    <w:rsid w:val="00AF737C"/>
    <w:rsid w:val="00AF77AB"/>
    <w:rsid w:val="00AF7E4C"/>
    <w:rsid w:val="00AF7E9E"/>
    <w:rsid w:val="00B002EE"/>
    <w:rsid w:val="00B004B2"/>
    <w:rsid w:val="00B004D5"/>
    <w:rsid w:val="00B00960"/>
    <w:rsid w:val="00B0096A"/>
    <w:rsid w:val="00B00AEE"/>
    <w:rsid w:val="00B00D22"/>
    <w:rsid w:val="00B010DE"/>
    <w:rsid w:val="00B01630"/>
    <w:rsid w:val="00B01A87"/>
    <w:rsid w:val="00B02055"/>
    <w:rsid w:val="00B02421"/>
    <w:rsid w:val="00B027F2"/>
    <w:rsid w:val="00B029BB"/>
    <w:rsid w:val="00B02BD1"/>
    <w:rsid w:val="00B02C0B"/>
    <w:rsid w:val="00B02D9F"/>
    <w:rsid w:val="00B02DEC"/>
    <w:rsid w:val="00B0310A"/>
    <w:rsid w:val="00B0313F"/>
    <w:rsid w:val="00B032DD"/>
    <w:rsid w:val="00B0332A"/>
    <w:rsid w:val="00B03368"/>
    <w:rsid w:val="00B034E2"/>
    <w:rsid w:val="00B03517"/>
    <w:rsid w:val="00B037E3"/>
    <w:rsid w:val="00B03977"/>
    <w:rsid w:val="00B03BE4"/>
    <w:rsid w:val="00B041F5"/>
    <w:rsid w:val="00B045CB"/>
    <w:rsid w:val="00B0478C"/>
    <w:rsid w:val="00B04A47"/>
    <w:rsid w:val="00B04F83"/>
    <w:rsid w:val="00B050F7"/>
    <w:rsid w:val="00B05110"/>
    <w:rsid w:val="00B05646"/>
    <w:rsid w:val="00B05874"/>
    <w:rsid w:val="00B05D32"/>
    <w:rsid w:val="00B0626A"/>
    <w:rsid w:val="00B0652D"/>
    <w:rsid w:val="00B069A5"/>
    <w:rsid w:val="00B06ACC"/>
    <w:rsid w:val="00B071BE"/>
    <w:rsid w:val="00B07536"/>
    <w:rsid w:val="00B07682"/>
    <w:rsid w:val="00B0777F"/>
    <w:rsid w:val="00B07890"/>
    <w:rsid w:val="00B07AB5"/>
    <w:rsid w:val="00B07E7C"/>
    <w:rsid w:val="00B07EC0"/>
    <w:rsid w:val="00B1042F"/>
    <w:rsid w:val="00B1079B"/>
    <w:rsid w:val="00B11D41"/>
    <w:rsid w:val="00B12883"/>
    <w:rsid w:val="00B12D79"/>
    <w:rsid w:val="00B130D9"/>
    <w:rsid w:val="00B1321E"/>
    <w:rsid w:val="00B13287"/>
    <w:rsid w:val="00B1330A"/>
    <w:rsid w:val="00B13D1B"/>
    <w:rsid w:val="00B14509"/>
    <w:rsid w:val="00B146D1"/>
    <w:rsid w:val="00B147AB"/>
    <w:rsid w:val="00B15163"/>
    <w:rsid w:val="00B1517A"/>
    <w:rsid w:val="00B158AB"/>
    <w:rsid w:val="00B158B6"/>
    <w:rsid w:val="00B15BFC"/>
    <w:rsid w:val="00B15D2C"/>
    <w:rsid w:val="00B1602F"/>
    <w:rsid w:val="00B1624B"/>
    <w:rsid w:val="00B16774"/>
    <w:rsid w:val="00B16A95"/>
    <w:rsid w:val="00B16B1C"/>
    <w:rsid w:val="00B17276"/>
    <w:rsid w:val="00B17687"/>
    <w:rsid w:val="00B17A08"/>
    <w:rsid w:val="00B17D8C"/>
    <w:rsid w:val="00B20094"/>
    <w:rsid w:val="00B206B1"/>
    <w:rsid w:val="00B20B7E"/>
    <w:rsid w:val="00B20E07"/>
    <w:rsid w:val="00B2103A"/>
    <w:rsid w:val="00B21426"/>
    <w:rsid w:val="00B216C5"/>
    <w:rsid w:val="00B21C45"/>
    <w:rsid w:val="00B220E5"/>
    <w:rsid w:val="00B22506"/>
    <w:rsid w:val="00B22A57"/>
    <w:rsid w:val="00B2315A"/>
    <w:rsid w:val="00B232FD"/>
    <w:rsid w:val="00B2340D"/>
    <w:rsid w:val="00B23546"/>
    <w:rsid w:val="00B23F81"/>
    <w:rsid w:val="00B24402"/>
    <w:rsid w:val="00B2441B"/>
    <w:rsid w:val="00B245C5"/>
    <w:rsid w:val="00B24AAB"/>
    <w:rsid w:val="00B2517E"/>
    <w:rsid w:val="00B2524A"/>
    <w:rsid w:val="00B257A2"/>
    <w:rsid w:val="00B2591F"/>
    <w:rsid w:val="00B259BD"/>
    <w:rsid w:val="00B25BC3"/>
    <w:rsid w:val="00B25CAA"/>
    <w:rsid w:val="00B25CFC"/>
    <w:rsid w:val="00B25D15"/>
    <w:rsid w:val="00B262EB"/>
    <w:rsid w:val="00B26628"/>
    <w:rsid w:val="00B266E4"/>
    <w:rsid w:val="00B26789"/>
    <w:rsid w:val="00B26CAB"/>
    <w:rsid w:val="00B27105"/>
    <w:rsid w:val="00B2759E"/>
    <w:rsid w:val="00B2762B"/>
    <w:rsid w:val="00B27654"/>
    <w:rsid w:val="00B2795C"/>
    <w:rsid w:val="00B27A04"/>
    <w:rsid w:val="00B27AC4"/>
    <w:rsid w:val="00B27BEA"/>
    <w:rsid w:val="00B27E4E"/>
    <w:rsid w:val="00B27F2F"/>
    <w:rsid w:val="00B27FFA"/>
    <w:rsid w:val="00B301BA"/>
    <w:rsid w:val="00B301E9"/>
    <w:rsid w:val="00B30329"/>
    <w:rsid w:val="00B3033F"/>
    <w:rsid w:val="00B305B1"/>
    <w:rsid w:val="00B307F7"/>
    <w:rsid w:val="00B30876"/>
    <w:rsid w:val="00B30999"/>
    <w:rsid w:val="00B309D7"/>
    <w:rsid w:val="00B30CE9"/>
    <w:rsid w:val="00B31030"/>
    <w:rsid w:val="00B31540"/>
    <w:rsid w:val="00B317AF"/>
    <w:rsid w:val="00B31846"/>
    <w:rsid w:val="00B31E82"/>
    <w:rsid w:val="00B325D5"/>
    <w:rsid w:val="00B32AC6"/>
    <w:rsid w:val="00B32E83"/>
    <w:rsid w:val="00B32EE2"/>
    <w:rsid w:val="00B3342E"/>
    <w:rsid w:val="00B3363D"/>
    <w:rsid w:val="00B33949"/>
    <w:rsid w:val="00B33C61"/>
    <w:rsid w:val="00B33E68"/>
    <w:rsid w:val="00B340D3"/>
    <w:rsid w:val="00B340EF"/>
    <w:rsid w:val="00B34155"/>
    <w:rsid w:val="00B3435A"/>
    <w:rsid w:val="00B346DF"/>
    <w:rsid w:val="00B34833"/>
    <w:rsid w:val="00B36322"/>
    <w:rsid w:val="00B36667"/>
    <w:rsid w:val="00B36BBA"/>
    <w:rsid w:val="00B36FDE"/>
    <w:rsid w:val="00B37195"/>
    <w:rsid w:val="00B371F6"/>
    <w:rsid w:val="00B373ED"/>
    <w:rsid w:val="00B374D2"/>
    <w:rsid w:val="00B37756"/>
    <w:rsid w:val="00B378B0"/>
    <w:rsid w:val="00B37969"/>
    <w:rsid w:val="00B37BB6"/>
    <w:rsid w:val="00B40239"/>
    <w:rsid w:val="00B4040B"/>
    <w:rsid w:val="00B406EB"/>
    <w:rsid w:val="00B40C7A"/>
    <w:rsid w:val="00B410E7"/>
    <w:rsid w:val="00B416A8"/>
    <w:rsid w:val="00B4181B"/>
    <w:rsid w:val="00B4183E"/>
    <w:rsid w:val="00B41976"/>
    <w:rsid w:val="00B41E9D"/>
    <w:rsid w:val="00B424AB"/>
    <w:rsid w:val="00B42506"/>
    <w:rsid w:val="00B42A45"/>
    <w:rsid w:val="00B42E54"/>
    <w:rsid w:val="00B43766"/>
    <w:rsid w:val="00B438C0"/>
    <w:rsid w:val="00B438C9"/>
    <w:rsid w:val="00B43975"/>
    <w:rsid w:val="00B4471C"/>
    <w:rsid w:val="00B44A4F"/>
    <w:rsid w:val="00B44C71"/>
    <w:rsid w:val="00B44E7D"/>
    <w:rsid w:val="00B45376"/>
    <w:rsid w:val="00B45612"/>
    <w:rsid w:val="00B45741"/>
    <w:rsid w:val="00B458F2"/>
    <w:rsid w:val="00B45AE6"/>
    <w:rsid w:val="00B45C73"/>
    <w:rsid w:val="00B46A87"/>
    <w:rsid w:val="00B46B78"/>
    <w:rsid w:val="00B46B79"/>
    <w:rsid w:val="00B46D0D"/>
    <w:rsid w:val="00B47016"/>
    <w:rsid w:val="00B4707A"/>
    <w:rsid w:val="00B470EE"/>
    <w:rsid w:val="00B47809"/>
    <w:rsid w:val="00B4798F"/>
    <w:rsid w:val="00B479A6"/>
    <w:rsid w:val="00B47B49"/>
    <w:rsid w:val="00B47B52"/>
    <w:rsid w:val="00B5014C"/>
    <w:rsid w:val="00B501FB"/>
    <w:rsid w:val="00B5034C"/>
    <w:rsid w:val="00B50C7C"/>
    <w:rsid w:val="00B5146E"/>
    <w:rsid w:val="00B518CE"/>
    <w:rsid w:val="00B52325"/>
    <w:rsid w:val="00B52582"/>
    <w:rsid w:val="00B52974"/>
    <w:rsid w:val="00B52B1E"/>
    <w:rsid w:val="00B52DA0"/>
    <w:rsid w:val="00B53254"/>
    <w:rsid w:val="00B5367A"/>
    <w:rsid w:val="00B536A1"/>
    <w:rsid w:val="00B53FEE"/>
    <w:rsid w:val="00B5416F"/>
    <w:rsid w:val="00B552A3"/>
    <w:rsid w:val="00B55548"/>
    <w:rsid w:val="00B559CF"/>
    <w:rsid w:val="00B55A9B"/>
    <w:rsid w:val="00B55D2F"/>
    <w:rsid w:val="00B55FB6"/>
    <w:rsid w:val="00B5601A"/>
    <w:rsid w:val="00B5672C"/>
    <w:rsid w:val="00B56944"/>
    <w:rsid w:val="00B56A95"/>
    <w:rsid w:val="00B56AB3"/>
    <w:rsid w:val="00B56B6E"/>
    <w:rsid w:val="00B56BD2"/>
    <w:rsid w:val="00B56EDE"/>
    <w:rsid w:val="00B57088"/>
    <w:rsid w:val="00B5755D"/>
    <w:rsid w:val="00B57822"/>
    <w:rsid w:val="00B578B9"/>
    <w:rsid w:val="00B600DD"/>
    <w:rsid w:val="00B600FA"/>
    <w:rsid w:val="00B60519"/>
    <w:rsid w:val="00B60B0B"/>
    <w:rsid w:val="00B61238"/>
    <w:rsid w:val="00B61A44"/>
    <w:rsid w:val="00B61DDB"/>
    <w:rsid w:val="00B627F9"/>
    <w:rsid w:val="00B62828"/>
    <w:rsid w:val="00B62B80"/>
    <w:rsid w:val="00B62C1C"/>
    <w:rsid w:val="00B634BA"/>
    <w:rsid w:val="00B63990"/>
    <w:rsid w:val="00B640A0"/>
    <w:rsid w:val="00B641B3"/>
    <w:rsid w:val="00B642A1"/>
    <w:rsid w:val="00B64421"/>
    <w:rsid w:val="00B645F6"/>
    <w:rsid w:val="00B64F59"/>
    <w:rsid w:val="00B65046"/>
    <w:rsid w:val="00B65943"/>
    <w:rsid w:val="00B66174"/>
    <w:rsid w:val="00B66538"/>
    <w:rsid w:val="00B668EA"/>
    <w:rsid w:val="00B669EB"/>
    <w:rsid w:val="00B66B86"/>
    <w:rsid w:val="00B66E8C"/>
    <w:rsid w:val="00B67001"/>
    <w:rsid w:val="00B672AC"/>
    <w:rsid w:val="00B676EB"/>
    <w:rsid w:val="00B6779D"/>
    <w:rsid w:val="00B67AF6"/>
    <w:rsid w:val="00B67BD9"/>
    <w:rsid w:val="00B67F92"/>
    <w:rsid w:val="00B70179"/>
    <w:rsid w:val="00B70560"/>
    <w:rsid w:val="00B70E04"/>
    <w:rsid w:val="00B71165"/>
    <w:rsid w:val="00B71178"/>
    <w:rsid w:val="00B711ED"/>
    <w:rsid w:val="00B71F9C"/>
    <w:rsid w:val="00B7205C"/>
    <w:rsid w:val="00B72D27"/>
    <w:rsid w:val="00B73368"/>
    <w:rsid w:val="00B735B1"/>
    <w:rsid w:val="00B737FA"/>
    <w:rsid w:val="00B73956"/>
    <w:rsid w:val="00B73CEC"/>
    <w:rsid w:val="00B7407A"/>
    <w:rsid w:val="00B744AB"/>
    <w:rsid w:val="00B74C12"/>
    <w:rsid w:val="00B74E38"/>
    <w:rsid w:val="00B750BB"/>
    <w:rsid w:val="00B7576B"/>
    <w:rsid w:val="00B75CC7"/>
    <w:rsid w:val="00B75DFE"/>
    <w:rsid w:val="00B76646"/>
    <w:rsid w:val="00B76718"/>
    <w:rsid w:val="00B76855"/>
    <w:rsid w:val="00B76CBC"/>
    <w:rsid w:val="00B76DFC"/>
    <w:rsid w:val="00B77180"/>
    <w:rsid w:val="00B7721F"/>
    <w:rsid w:val="00B77273"/>
    <w:rsid w:val="00B7773E"/>
    <w:rsid w:val="00B8012A"/>
    <w:rsid w:val="00B80283"/>
    <w:rsid w:val="00B8037E"/>
    <w:rsid w:val="00B804E3"/>
    <w:rsid w:val="00B8064D"/>
    <w:rsid w:val="00B806F5"/>
    <w:rsid w:val="00B80CFD"/>
    <w:rsid w:val="00B812C7"/>
    <w:rsid w:val="00B815A4"/>
    <w:rsid w:val="00B8196A"/>
    <w:rsid w:val="00B81F67"/>
    <w:rsid w:val="00B82648"/>
    <w:rsid w:val="00B828F1"/>
    <w:rsid w:val="00B82ABD"/>
    <w:rsid w:val="00B82B9E"/>
    <w:rsid w:val="00B82D7A"/>
    <w:rsid w:val="00B82E72"/>
    <w:rsid w:val="00B82F22"/>
    <w:rsid w:val="00B837BE"/>
    <w:rsid w:val="00B839D7"/>
    <w:rsid w:val="00B83E19"/>
    <w:rsid w:val="00B83F3C"/>
    <w:rsid w:val="00B8411B"/>
    <w:rsid w:val="00B84A7E"/>
    <w:rsid w:val="00B852E4"/>
    <w:rsid w:val="00B858C3"/>
    <w:rsid w:val="00B85C3D"/>
    <w:rsid w:val="00B85D3D"/>
    <w:rsid w:val="00B8609B"/>
    <w:rsid w:val="00B8696E"/>
    <w:rsid w:val="00B86B70"/>
    <w:rsid w:val="00B87028"/>
    <w:rsid w:val="00B877D9"/>
    <w:rsid w:val="00B8793C"/>
    <w:rsid w:val="00B8794C"/>
    <w:rsid w:val="00B87ACC"/>
    <w:rsid w:val="00B87B3E"/>
    <w:rsid w:val="00B87DF9"/>
    <w:rsid w:val="00B87E8D"/>
    <w:rsid w:val="00B9037D"/>
    <w:rsid w:val="00B903B0"/>
    <w:rsid w:val="00B909B9"/>
    <w:rsid w:val="00B90E11"/>
    <w:rsid w:val="00B911AD"/>
    <w:rsid w:val="00B91B86"/>
    <w:rsid w:val="00B91B89"/>
    <w:rsid w:val="00B91E60"/>
    <w:rsid w:val="00B92127"/>
    <w:rsid w:val="00B9242D"/>
    <w:rsid w:val="00B935F1"/>
    <w:rsid w:val="00B93629"/>
    <w:rsid w:val="00B937AB"/>
    <w:rsid w:val="00B9452B"/>
    <w:rsid w:val="00B94A38"/>
    <w:rsid w:val="00B94D21"/>
    <w:rsid w:val="00B95023"/>
    <w:rsid w:val="00B9528F"/>
    <w:rsid w:val="00B957D6"/>
    <w:rsid w:val="00B95A49"/>
    <w:rsid w:val="00B96242"/>
    <w:rsid w:val="00B96248"/>
    <w:rsid w:val="00B96343"/>
    <w:rsid w:val="00B96D9C"/>
    <w:rsid w:val="00B97726"/>
    <w:rsid w:val="00B97B7D"/>
    <w:rsid w:val="00B97BF8"/>
    <w:rsid w:val="00BA045D"/>
    <w:rsid w:val="00BA0727"/>
    <w:rsid w:val="00BA07DA"/>
    <w:rsid w:val="00BA0AFF"/>
    <w:rsid w:val="00BA10F4"/>
    <w:rsid w:val="00BA113C"/>
    <w:rsid w:val="00BA124B"/>
    <w:rsid w:val="00BA12BB"/>
    <w:rsid w:val="00BA1403"/>
    <w:rsid w:val="00BA143B"/>
    <w:rsid w:val="00BA173A"/>
    <w:rsid w:val="00BA199E"/>
    <w:rsid w:val="00BA1E23"/>
    <w:rsid w:val="00BA1ECB"/>
    <w:rsid w:val="00BA2133"/>
    <w:rsid w:val="00BA22F5"/>
    <w:rsid w:val="00BA24E5"/>
    <w:rsid w:val="00BA2AEF"/>
    <w:rsid w:val="00BA2C4E"/>
    <w:rsid w:val="00BA2F34"/>
    <w:rsid w:val="00BA3419"/>
    <w:rsid w:val="00BA3715"/>
    <w:rsid w:val="00BA37C8"/>
    <w:rsid w:val="00BA3831"/>
    <w:rsid w:val="00BA3A4D"/>
    <w:rsid w:val="00BA3AD2"/>
    <w:rsid w:val="00BA3CCB"/>
    <w:rsid w:val="00BA4307"/>
    <w:rsid w:val="00BA456B"/>
    <w:rsid w:val="00BA4B17"/>
    <w:rsid w:val="00BA4CB8"/>
    <w:rsid w:val="00BA4DDD"/>
    <w:rsid w:val="00BA4F9E"/>
    <w:rsid w:val="00BA4FB9"/>
    <w:rsid w:val="00BA5136"/>
    <w:rsid w:val="00BA54D2"/>
    <w:rsid w:val="00BA597C"/>
    <w:rsid w:val="00BA5B33"/>
    <w:rsid w:val="00BA5D62"/>
    <w:rsid w:val="00BA5D63"/>
    <w:rsid w:val="00BA5E43"/>
    <w:rsid w:val="00BA6531"/>
    <w:rsid w:val="00BA6A3F"/>
    <w:rsid w:val="00BA6B23"/>
    <w:rsid w:val="00BA6E9D"/>
    <w:rsid w:val="00BA71CD"/>
    <w:rsid w:val="00BA727A"/>
    <w:rsid w:val="00BA7367"/>
    <w:rsid w:val="00BA7515"/>
    <w:rsid w:val="00BA7B5E"/>
    <w:rsid w:val="00BA7C25"/>
    <w:rsid w:val="00BA7F21"/>
    <w:rsid w:val="00BB082F"/>
    <w:rsid w:val="00BB09DA"/>
    <w:rsid w:val="00BB0F85"/>
    <w:rsid w:val="00BB0FE6"/>
    <w:rsid w:val="00BB107A"/>
    <w:rsid w:val="00BB1453"/>
    <w:rsid w:val="00BB178F"/>
    <w:rsid w:val="00BB1BD2"/>
    <w:rsid w:val="00BB1C7A"/>
    <w:rsid w:val="00BB1D55"/>
    <w:rsid w:val="00BB1E93"/>
    <w:rsid w:val="00BB1FE7"/>
    <w:rsid w:val="00BB206E"/>
    <w:rsid w:val="00BB2366"/>
    <w:rsid w:val="00BB2924"/>
    <w:rsid w:val="00BB2B77"/>
    <w:rsid w:val="00BB31DD"/>
    <w:rsid w:val="00BB3595"/>
    <w:rsid w:val="00BB35BE"/>
    <w:rsid w:val="00BB3601"/>
    <w:rsid w:val="00BB364F"/>
    <w:rsid w:val="00BB369A"/>
    <w:rsid w:val="00BB3D93"/>
    <w:rsid w:val="00BB45BE"/>
    <w:rsid w:val="00BB576C"/>
    <w:rsid w:val="00BB57CB"/>
    <w:rsid w:val="00BB5DE6"/>
    <w:rsid w:val="00BB5FCE"/>
    <w:rsid w:val="00BB63AE"/>
    <w:rsid w:val="00BB66AA"/>
    <w:rsid w:val="00BB6B95"/>
    <w:rsid w:val="00BB6BF2"/>
    <w:rsid w:val="00BB726E"/>
    <w:rsid w:val="00BB72AF"/>
    <w:rsid w:val="00BB7BA8"/>
    <w:rsid w:val="00BC06F0"/>
    <w:rsid w:val="00BC1040"/>
    <w:rsid w:val="00BC1826"/>
    <w:rsid w:val="00BC1C5E"/>
    <w:rsid w:val="00BC20D0"/>
    <w:rsid w:val="00BC2202"/>
    <w:rsid w:val="00BC24E6"/>
    <w:rsid w:val="00BC26E0"/>
    <w:rsid w:val="00BC275A"/>
    <w:rsid w:val="00BC27FE"/>
    <w:rsid w:val="00BC3232"/>
    <w:rsid w:val="00BC341A"/>
    <w:rsid w:val="00BC34A0"/>
    <w:rsid w:val="00BC3593"/>
    <w:rsid w:val="00BC35A7"/>
    <w:rsid w:val="00BC3782"/>
    <w:rsid w:val="00BC3844"/>
    <w:rsid w:val="00BC38A7"/>
    <w:rsid w:val="00BC3923"/>
    <w:rsid w:val="00BC3E8D"/>
    <w:rsid w:val="00BC41CF"/>
    <w:rsid w:val="00BC49B4"/>
    <w:rsid w:val="00BC536F"/>
    <w:rsid w:val="00BC5D85"/>
    <w:rsid w:val="00BC6018"/>
    <w:rsid w:val="00BC64D5"/>
    <w:rsid w:val="00BC6545"/>
    <w:rsid w:val="00BC66C0"/>
    <w:rsid w:val="00BC6DAB"/>
    <w:rsid w:val="00BC6E94"/>
    <w:rsid w:val="00BC6FA3"/>
    <w:rsid w:val="00BC7086"/>
    <w:rsid w:val="00BC7324"/>
    <w:rsid w:val="00BC7AB5"/>
    <w:rsid w:val="00BD106F"/>
    <w:rsid w:val="00BD11F6"/>
    <w:rsid w:val="00BD149F"/>
    <w:rsid w:val="00BD1A2C"/>
    <w:rsid w:val="00BD1B81"/>
    <w:rsid w:val="00BD1C04"/>
    <w:rsid w:val="00BD1CCF"/>
    <w:rsid w:val="00BD21AE"/>
    <w:rsid w:val="00BD21E7"/>
    <w:rsid w:val="00BD2608"/>
    <w:rsid w:val="00BD2619"/>
    <w:rsid w:val="00BD2B68"/>
    <w:rsid w:val="00BD2EA3"/>
    <w:rsid w:val="00BD316C"/>
    <w:rsid w:val="00BD35D7"/>
    <w:rsid w:val="00BD3AFA"/>
    <w:rsid w:val="00BD3B0D"/>
    <w:rsid w:val="00BD3F6D"/>
    <w:rsid w:val="00BD42D0"/>
    <w:rsid w:val="00BD47FE"/>
    <w:rsid w:val="00BD4868"/>
    <w:rsid w:val="00BD48BB"/>
    <w:rsid w:val="00BD4EC5"/>
    <w:rsid w:val="00BD4F15"/>
    <w:rsid w:val="00BD563E"/>
    <w:rsid w:val="00BD56A6"/>
    <w:rsid w:val="00BD5EB5"/>
    <w:rsid w:val="00BD6438"/>
    <w:rsid w:val="00BD66EA"/>
    <w:rsid w:val="00BD6B3D"/>
    <w:rsid w:val="00BD6BF0"/>
    <w:rsid w:val="00BD6E05"/>
    <w:rsid w:val="00BD6ED7"/>
    <w:rsid w:val="00BD6ED8"/>
    <w:rsid w:val="00BD76F9"/>
    <w:rsid w:val="00BD7B8D"/>
    <w:rsid w:val="00BD7CDE"/>
    <w:rsid w:val="00BE0084"/>
    <w:rsid w:val="00BE01E9"/>
    <w:rsid w:val="00BE0556"/>
    <w:rsid w:val="00BE097A"/>
    <w:rsid w:val="00BE0D83"/>
    <w:rsid w:val="00BE122C"/>
    <w:rsid w:val="00BE164B"/>
    <w:rsid w:val="00BE1FB5"/>
    <w:rsid w:val="00BE25F3"/>
    <w:rsid w:val="00BE261B"/>
    <w:rsid w:val="00BE26B3"/>
    <w:rsid w:val="00BE26E2"/>
    <w:rsid w:val="00BE2D65"/>
    <w:rsid w:val="00BE2EF6"/>
    <w:rsid w:val="00BE398B"/>
    <w:rsid w:val="00BE3D7A"/>
    <w:rsid w:val="00BE40BF"/>
    <w:rsid w:val="00BE4236"/>
    <w:rsid w:val="00BE4394"/>
    <w:rsid w:val="00BE43A0"/>
    <w:rsid w:val="00BE4A45"/>
    <w:rsid w:val="00BE4F47"/>
    <w:rsid w:val="00BE4F9E"/>
    <w:rsid w:val="00BE51B8"/>
    <w:rsid w:val="00BE53BD"/>
    <w:rsid w:val="00BE5A99"/>
    <w:rsid w:val="00BE5CA9"/>
    <w:rsid w:val="00BE5D6E"/>
    <w:rsid w:val="00BE62EC"/>
    <w:rsid w:val="00BE6365"/>
    <w:rsid w:val="00BE661E"/>
    <w:rsid w:val="00BE6BB6"/>
    <w:rsid w:val="00BE6C95"/>
    <w:rsid w:val="00BE71F5"/>
    <w:rsid w:val="00BE73A8"/>
    <w:rsid w:val="00BE76D8"/>
    <w:rsid w:val="00BE782D"/>
    <w:rsid w:val="00BE79EA"/>
    <w:rsid w:val="00BE7E60"/>
    <w:rsid w:val="00BE7FB5"/>
    <w:rsid w:val="00BF03B2"/>
    <w:rsid w:val="00BF0AAD"/>
    <w:rsid w:val="00BF0E94"/>
    <w:rsid w:val="00BF1400"/>
    <w:rsid w:val="00BF147E"/>
    <w:rsid w:val="00BF1A57"/>
    <w:rsid w:val="00BF2051"/>
    <w:rsid w:val="00BF2731"/>
    <w:rsid w:val="00BF27EB"/>
    <w:rsid w:val="00BF27F8"/>
    <w:rsid w:val="00BF288D"/>
    <w:rsid w:val="00BF2CFA"/>
    <w:rsid w:val="00BF2E82"/>
    <w:rsid w:val="00BF2EC8"/>
    <w:rsid w:val="00BF2F38"/>
    <w:rsid w:val="00BF333A"/>
    <w:rsid w:val="00BF3481"/>
    <w:rsid w:val="00BF37ED"/>
    <w:rsid w:val="00BF3A55"/>
    <w:rsid w:val="00BF3D32"/>
    <w:rsid w:val="00BF4478"/>
    <w:rsid w:val="00BF46C6"/>
    <w:rsid w:val="00BF4981"/>
    <w:rsid w:val="00BF4B32"/>
    <w:rsid w:val="00BF5203"/>
    <w:rsid w:val="00BF52DB"/>
    <w:rsid w:val="00BF55B3"/>
    <w:rsid w:val="00BF59CB"/>
    <w:rsid w:val="00BF5D19"/>
    <w:rsid w:val="00BF6156"/>
    <w:rsid w:val="00BF6CBD"/>
    <w:rsid w:val="00BF6CE2"/>
    <w:rsid w:val="00BF6DA0"/>
    <w:rsid w:val="00BF6F40"/>
    <w:rsid w:val="00BF6FC2"/>
    <w:rsid w:val="00BF751B"/>
    <w:rsid w:val="00BF75BF"/>
    <w:rsid w:val="00BF7BB9"/>
    <w:rsid w:val="00C00164"/>
    <w:rsid w:val="00C00200"/>
    <w:rsid w:val="00C00266"/>
    <w:rsid w:val="00C002D2"/>
    <w:rsid w:val="00C0069C"/>
    <w:rsid w:val="00C00823"/>
    <w:rsid w:val="00C00A40"/>
    <w:rsid w:val="00C00B4E"/>
    <w:rsid w:val="00C00BD6"/>
    <w:rsid w:val="00C01828"/>
    <w:rsid w:val="00C01899"/>
    <w:rsid w:val="00C02137"/>
    <w:rsid w:val="00C02677"/>
    <w:rsid w:val="00C02817"/>
    <w:rsid w:val="00C0294C"/>
    <w:rsid w:val="00C02F34"/>
    <w:rsid w:val="00C031AC"/>
    <w:rsid w:val="00C031B9"/>
    <w:rsid w:val="00C03305"/>
    <w:rsid w:val="00C037AB"/>
    <w:rsid w:val="00C03B73"/>
    <w:rsid w:val="00C03B96"/>
    <w:rsid w:val="00C04724"/>
    <w:rsid w:val="00C04ACF"/>
    <w:rsid w:val="00C04F0D"/>
    <w:rsid w:val="00C052A2"/>
    <w:rsid w:val="00C052B9"/>
    <w:rsid w:val="00C05EEA"/>
    <w:rsid w:val="00C06718"/>
    <w:rsid w:val="00C068C9"/>
    <w:rsid w:val="00C06A6A"/>
    <w:rsid w:val="00C06AFF"/>
    <w:rsid w:val="00C06C30"/>
    <w:rsid w:val="00C06D81"/>
    <w:rsid w:val="00C0709D"/>
    <w:rsid w:val="00C073D0"/>
    <w:rsid w:val="00C07C3E"/>
    <w:rsid w:val="00C100ED"/>
    <w:rsid w:val="00C1021A"/>
    <w:rsid w:val="00C1023B"/>
    <w:rsid w:val="00C1046D"/>
    <w:rsid w:val="00C106D9"/>
    <w:rsid w:val="00C10A53"/>
    <w:rsid w:val="00C10AB1"/>
    <w:rsid w:val="00C10C56"/>
    <w:rsid w:val="00C11015"/>
    <w:rsid w:val="00C11A77"/>
    <w:rsid w:val="00C11CC8"/>
    <w:rsid w:val="00C1203D"/>
    <w:rsid w:val="00C121D4"/>
    <w:rsid w:val="00C12566"/>
    <w:rsid w:val="00C12612"/>
    <w:rsid w:val="00C1293E"/>
    <w:rsid w:val="00C12A37"/>
    <w:rsid w:val="00C12A3A"/>
    <w:rsid w:val="00C12F2F"/>
    <w:rsid w:val="00C1307C"/>
    <w:rsid w:val="00C1336B"/>
    <w:rsid w:val="00C13756"/>
    <w:rsid w:val="00C13DF5"/>
    <w:rsid w:val="00C14B8A"/>
    <w:rsid w:val="00C14C98"/>
    <w:rsid w:val="00C150EB"/>
    <w:rsid w:val="00C1515E"/>
    <w:rsid w:val="00C15200"/>
    <w:rsid w:val="00C153F1"/>
    <w:rsid w:val="00C1568E"/>
    <w:rsid w:val="00C15A56"/>
    <w:rsid w:val="00C15BA0"/>
    <w:rsid w:val="00C15F77"/>
    <w:rsid w:val="00C16030"/>
    <w:rsid w:val="00C1651A"/>
    <w:rsid w:val="00C16573"/>
    <w:rsid w:val="00C171E1"/>
    <w:rsid w:val="00C172BE"/>
    <w:rsid w:val="00C179B6"/>
    <w:rsid w:val="00C17AB9"/>
    <w:rsid w:val="00C17FD7"/>
    <w:rsid w:val="00C17FFE"/>
    <w:rsid w:val="00C20125"/>
    <w:rsid w:val="00C204C6"/>
    <w:rsid w:val="00C2080E"/>
    <w:rsid w:val="00C208CB"/>
    <w:rsid w:val="00C208DD"/>
    <w:rsid w:val="00C20F19"/>
    <w:rsid w:val="00C2110C"/>
    <w:rsid w:val="00C211CE"/>
    <w:rsid w:val="00C2176E"/>
    <w:rsid w:val="00C21819"/>
    <w:rsid w:val="00C21B74"/>
    <w:rsid w:val="00C21BD0"/>
    <w:rsid w:val="00C22443"/>
    <w:rsid w:val="00C23259"/>
    <w:rsid w:val="00C23478"/>
    <w:rsid w:val="00C2348A"/>
    <w:rsid w:val="00C2371D"/>
    <w:rsid w:val="00C23987"/>
    <w:rsid w:val="00C23A68"/>
    <w:rsid w:val="00C23C59"/>
    <w:rsid w:val="00C23D24"/>
    <w:rsid w:val="00C23E80"/>
    <w:rsid w:val="00C24AE3"/>
    <w:rsid w:val="00C24E70"/>
    <w:rsid w:val="00C25372"/>
    <w:rsid w:val="00C2557A"/>
    <w:rsid w:val="00C258AB"/>
    <w:rsid w:val="00C25A6B"/>
    <w:rsid w:val="00C25D8E"/>
    <w:rsid w:val="00C25F89"/>
    <w:rsid w:val="00C261AA"/>
    <w:rsid w:val="00C263B5"/>
    <w:rsid w:val="00C266CF"/>
    <w:rsid w:val="00C2687A"/>
    <w:rsid w:val="00C269F2"/>
    <w:rsid w:val="00C26D39"/>
    <w:rsid w:val="00C27106"/>
    <w:rsid w:val="00C27285"/>
    <w:rsid w:val="00C2743B"/>
    <w:rsid w:val="00C27821"/>
    <w:rsid w:val="00C27B17"/>
    <w:rsid w:val="00C27B58"/>
    <w:rsid w:val="00C27B60"/>
    <w:rsid w:val="00C27E17"/>
    <w:rsid w:val="00C304C7"/>
    <w:rsid w:val="00C307C9"/>
    <w:rsid w:val="00C30C8E"/>
    <w:rsid w:val="00C31193"/>
    <w:rsid w:val="00C31AF4"/>
    <w:rsid w:val="00C32253"/>
    <w:rsid w:val="00C323C6"/>
    <w:rsid w:val="00C32C37"/>
    <w:rsid w:val="00C32EB0"/>
    <w:rsid w:val="00C330E5"/>
    <w:rsid w:val="00C333B8"/>
    <w:rsid w:val="00C333CA"/>
    <w:rsid w:val="00C335FB"/>
    <w:rsid w:val="00C33864"/>
    <w:rsid w:val="00C33B3E"/>
    <w:rsid w:val="00C33C5C"/>
    <w:rsid w:val="00C34266"/>
    <w:rsid w:val="00C34323"/>
    <w:rsid w:val="00C349B5"/>
    <w:rsid w:val="00C34D1A"/>
    <w:rsid w:val="00C34EA3"/>
    <w:rsid w:val="00C35168"/>
    <w:rsid w:val="00C3529F"/>
    <w:rsid w:val="00C35AAC"/>
    <w:rsid w:val="00C35B4D"/>
    <w:rsid w:val="00C35B84"/>
    <w:rsid w:val="00C35F39"/>
    <w:rsid w:val="00C3638B"/>
    <w:rsid w:val="00C3669A"/>
    <w:rsid w:val="00C3670D"/>
    <w:rsid w:val="00C367E9"/>
    <w:rsid w:val="00C3696B"/>
    <w:rsid w:val="00C36FCA"/>
    <w:rsid w:val="00C37452"/>
    <w:rsid w:val="00C37476"/>
    <w:rsid w:val="00C37522"/>
    <w:rsid w:val="00C37CB3"/>
    <w:rsid w:val="00C37D9D"/>
    <w:rsid w:val="00C4020B"/>
    <w:rsid w:val="00C402CC"/>
    <w:rsid w:val="00C40717"/>
    <w:rsid w:val="00C409A8"/>
    <w:rsid w:val="00C40A92"/>
    <w:rsid w:val="00C410ED"/>
    <w:rsid w:val="00C411C9"/>
    <w:rsid w:val="00C4172A"/>
    <w:rsid w:val="00C418D4"/>
    <w:rsid w:val="00C41F5D"/>
    <w:rsid w:val="00C42544"/>
    <w:rsid w:val="00C428BF"/>
    <w:rsid w:val="00C42AAA"/>
    <w:rsid w:val="00C42E62"/>
    <w:rsid w:val="00C433B1"/>
    <w:rsid w:val="00C4344E"/>
    <w:rsid w:val="00C435FD"/>
    <w:rsid w:val="00C4378D"/>
    <w:rsid w:val="00C43813"/>
    <w:rsid w:val="00C43F99"/>
    <w:rsid w:val="00C4418E"/>
    <w:rsid w:val="00C443DB"/>
    <w:rsid w:val="00C44755"/>
    <w:rsid w:val="00C448E4"/>
    <w:rsid w:val="00C44953"/>
    <w:rsid w:val="00C44A29"/>
    <w:rsid w:val="00C44B51"/>
    <w:rsid w:val="00C44F3B"/>
    <w:rsid w:val="00C4572C"/>
    <w:rsid w:val="00C457FA"/>
    <w:rsid w:val="00C460F9"/>
    <w:rsid w:val="00C467A6"/>
    <w:rsid w:val="00C46B66"/>
    <w:rsid w:val="00C46C03"/>
    <w:rsid w:val="00C47611"/>
    <w:rsid w:val="00C477B6"/>
    <w:rsid w:val="00C47877"/>
    <w:rsid w:val="00C4791A"/>
    <w:rsid w:val="00C47966"/>
    <w:rsid w:val="00C47FC3"/>
    <w:rsid w:val="00C500CE"/>
    <w:rsid w:val="00C50228"/>
    <w:rsid w:val="00C50AAB"/>
    <w:rsid w:val="00C50C15"/>
    <w:rsid w:val="00C50D4B"/>
    <w:rsid w:val="00C5103F"/>
    <w:rsid w:val="00C5147D"/>
    <w:rsid w:val="00C515DD"/>
    <w:rsid w:val="00C519C4"/>
    <w:rsid w:val="00C52470"/>
    <w:rsid w:val="00C5251D"/>
    <w:rsid w:val="00C5261F"/>
    <w:rsid w:val="00C528D2"/>
    <w:rsid w:val="00C52DF1"/>
    <w:rsid w:val="00C5325F"/>
    <w:rsid w:val="00C53390"/>
    <w:rsid w:val="00C53C3E"/>
    <w:rsid w:val="00C54001"/>
    <w:rsid w:val="00C5402B"/>
    <w:rsid w:val="00C5408B"/>
    <w:rsid w:val="00C54109"/>
    <w:rsid w:val="00C54914"/>
    <w:rsid w:val="00C54BBD"/>
    <w:rsid w:val="00C54CFA"/>
    <w:rsid w:val="00C54D1E"/>
    <w:rsid w:val="00C54EC8"/>
    <w:rsid w:val="00C555FD"/>
    <w:rsid w:val="00C55809"/>
    <w:rsid w:val="00C5589F"/>
    <w:rsid w:val="00C562A1"/>
    <w:rsid w:val="00C56797"/>
    <w:rsid w:val="00C56AC4"/>
    <w:rsid w:val="00C56D7A"/>
    <w:rsid w:val="00C570FE"/>
    <w:rsid w:val="00C57330"/>
    <w:rsid w:val="00C575E4"/>
    <w:rsid w:val="00C57604"/>
    <w:rsid w:val="00C57715"/>
    <w:rsid w:val="00C5774A"/>
    <w:rsid w:val="00C578A8"/>
    <w:rsid w:val="00C57945"/>
    <w:rsid w:val="00C60199"/>
    <w:rsid w:val="00C60A45"/>
    <w:rsid w:val="00C60B7F"/>
    <w:rsid w:val="00C60B85"/>
    <w:rsid w:val="00C60C9A"/>
    <w:rsid w:val="00C60D22"/>
    <w:rsid w:val="00C60DA9"/>
    <w:rsid w:val="00C60F90"/>
    <w:rsid w:val="00C6112D"/>
    <w:rsid w:val="00C61282"/>
    <w:rsid w:val="00C61305"/>
    <w:rsid w:val="00C61786"/>
    <w:rsid w:val="00C6192E"/>
    <w:rsid w:val="00C61F37"/>
    <w:rsid w:val="00C61FCE"/>
    <w:rsid w:val="00C62782"/>
    <w:rsid w:val="00C627F5"/>
    <w:rsid w:val="00C62F70"/>
    <w:rsid w:val="00C630D5"/>
    <w:rsid w:val="00C6312E"/>
    <w:rsid w:val="00C63645"/>
    <w:rsid w:val="00C63901"/>
    <w:rsid w:val="00C64094"/>
    <w:rsid w:val="00C642D6"/>
    <w:rsid w:val="00C644D7"/>
    <w:rsid w:val="00C646F9"/>
    <w:rsid w:val="00C64E27"/>
    <w:rsid w:val="00C6578C"/>
    <w:rsid w:val="00C65CD4"/>
    <w:rsid w:val="00C65E3C"/>
    <w:rsid w:val="00C66554"/>
    <w:rsid w:val="00C66658"/>
    <w:rsid w:val="00C66A56"/>
    <w:rsid w:val="00C66D5D"/>
    <w:rsid w:val="00C66EE2"/>
    <w:rsid w:val="00C67220"/>
    <w:rsid w:val="00C673B1"/>
    <w:rsid w:val="00C676BD"/>
    <w:rsid w:val="00C676FD"/>
    <w:rsid w:val="00C679F3"/>
    <w:rsid w:val="00C67D5F"/>
    <w:rsid w:val="00C67F92"/>
    <w:rsid w:val="00C700F9"/>
    <w:rsid w:val="00C70967"/>
    <w:rsid w:val="00C70B53"/>
    <w:rsid w:val="00C70C8B"/>
    <w:rsid w:val="00C70CE8"/>
    <w:rsid w:val="00C711AF"/>
    <w:rsid w:val="00C712A5"/>
    <w:rsid w:val="00C715A6"/>
    <w:rsid w:val="00C71A2E"/>
    <w:rsid w:val="00C71DCE"/>
    <w:rsid w:val="00C71DFC"/>
    <w:rsid w:val="00C71F0E"/>
    <w:rsid w:val="00C721CF"/>
    <w:rsid w:val="00C721D7"/>
    <w:rsid w:val="00C7264F"/>
    <w:rsid w:val="00C72739"/>
    <w:rsid w:val="00C728B4"/>
    <w:rsid w:val="00C72F58"/>
    <w:rsid w:val="00C732BE"/>
    <w:rsid w:val="00C73301"/>
    <w:rsid w:val="00C73651"/>
    <w:rsid w:val="00C73947"/>
    <w:rsid w:val="00C73C3B"/>
    <w:rsid w:val="00C73EF5"/>
    <w:rsid w:val="00C73EFA"/>
    <w:rsid w:val="00C73F6F"/>
    <w:rsid w:val="00C73FC5"/>
    <w:rsid w:val="00C742A3"/>
    <w:rsid w:val="00C7490B"/>
    <w:rsid w:val="00C75050"/>
    <w:rsid w:val="00C7516F"/>
    <w:rsid w:val="00C75351"/>
    <w:rsid w:val="00C7539A"/>
    <w:rsid w:val="00C7574D"/>
    <w:rsid w:val="00C757BA"/>
    <w:rsid w:val="00C759A1"/>
    <w:rsid w:val="00C75EAA"/>
    <w:rsid w:val="00C7616E"/>
    <w:rsid w:val="00C762D1"/>
    <w:rsid w:val="00C76A6F"/>
    <w:rsid w:val="00C76ACB"/>
    <w:rsid w:val="00C76CF2"/>
    <w:rsid w:val="00C7720B"/>
    <w:rsid w:val="00C7768D"/>
    <w:rsid w:val="00C777EE"/>
    <w:rsid w:val="00C77858"/>
    <w:rsid w:val="00C77A81"/>
    <w:rsid w:val="00C77D6C"/>
    <w:rsid w:val="00C77E15"/>
    <w:rsid w:val="00C77E2B"/>
    <w:rsid w:val="00C80193"/>
    <w:rsid w:val="00C803F2"/>
    <w:rsid w:val="00C80606"/>
    <w:rsid w:val="00C80716"/>
    <w:rsid w:val="00C80D16"/>
    <w:rsid w:val="00C81342"/>
    <w:rsid w:val="00C816D1"/>
    <w:rsid w:val="00C81B53"/>
    <w:rsid w:val="00C81F25"/>
    <w:rsid w:val="00C8217A"/>
    <w:rsid w:val="00C82292"/>
    <w:rsid w:val="00C82590"/>
    <w:rsid w:val="00C82D99"/>
    <w:rsid w:val="00C83238"/>
    <w:rsid w:val="00C83872"/>
    <w:rsid w:val="00C845DD"/>
    <w:rsid w:val="00C84645"/>
    <w:rsid w:val="00C84796"/>
    <w:rsid w:val="00C84960"/>
    <w:rsid w:val="00C84A26"/>
    <w:rsid w:val="00C85221"/>
    <w:rsid w:val="00C85319"/>
    <w:rsid w:val="00C85D2D"/>
    <w:rsid w:val="00C85F16"/>
    <w:rsid w:val="00C86789"/>
    <w:rsid w:val="00C86891"/>
    <w:rsid w:val="00C868CB"/>
    <w:rsid w:val="00C86A50"/>
    <w:rsid w:val="00C86DE1"/>
    <w:rsid w:val="00C86FED"/>
    <w:rsid w:val="00C8765C"/>
    <w:rsid w:val="00C87D99"/>
    <w:rsid w:val="00C87FC7"/>
    <w:rsid w:val="00C90540"/>
    <w:rsid w:val="00C90574"/>
    <w:rsid w:val="00C90739"/>
    <w:rsid w:val="00C90C97"/>
    <w:rsid w:val="00C90FB3"/>
    <w:rsid w:val="00C9142D"/>
    <w:rsid w:val="00C9150E"/>
    <w:rsid w:val="00C916F3"/>
    <w:rsid w:val="00C91937"/>
    <w:rsid w:val="00C91993"/>
    <w:rsid w:val="00C91A7D"/>
    <w:rsid w:val="00C91B06"/>
    <w:rsid w:val="00C91B3B"/>
    <w:rsid w:val="00C91D98"/>
    <w:rsid w:val="00C91DE2"/>
    <w:rsid w:val="00C91E4D"/>
    <w:rsid w:val="00C927EF"/>
    <w:rsid w:val="00C929E0"/>
    <w:rsid w:val="00C92E67"/>
    <w:rsid w:val="00C9316B"/>
    <w:rsid w:val="00C93272"/>
    <w:rsid w:val="00C93322"/>
    <w:rsid w:val="00C9379B"/>
    <w:rsid w:val="00C939A9"/>
    <w:rsid w:val="00C94924"/>
    <w:rsid w:val="00C95247"/>
    <w:rsid w:val="00C95496"/>
    <w:rsid w:val="00C9556E"/>
    <w:rsid w:val="00C95640"/>
    <w:rsid w:val="00C9567A"/>
    <w:rsid w:val="00C95952"/>
    <w:rsid w:val="00C95C96"/>
    <w:rsid w:val="00C95CBE"/>
    <w:rsid w:val="00C9617F"/>
    <w:rsid w:val="00C96538"/>
    <w:rsid w:val="00C96731"/>
    <w:rsid w:val="00C96917"/>
    <w:rsid w:val="00C96A94"/>
    <w:rsid w:val="00C96DD4"/>
    <w:rsid w:val="00C96F65"/>
    <w:rsid w:val="00C96FC0"/>
    <w:rsid w:val="00C970B7"/>
    <w:rsid w:val="00C9777E"/>
    <w:rsid w:val="00C977F9"/>
    <w:rsid w:val="00C97967"/>
    <w:rsid w:val="00C979A7"/>
    <w:rsid w:val="00C97E69"/>
    <w:rsid w:val="00CA0352"/>
    <w:rsid w:val="00CA04FF"/>
    <w:rsid w:val="00CA058F"/>
    <w:rsid w:val="00CA0A9A"/>
    <w:rsid w:val="00CA0F50"/>
    <w:rsid w:val="00CA16D3"/>
    <w:rsid w:val="00CA1EC6"/>
    <w:rsid w:val="00CA20F7"/>
    <w:rsid w:val="00CA20FC"/>
    <w:rsid w:val="00CA21C7"/>
    <w:rsid w:val="00CA226D"/>
    <w:rsid w:val="00CA229A"/>
    <w:rsid w:val="00CA2DBD"/>
    <w:rsid w:val="00CA35AA"/>
    <w:rsid w:val="00CA36CD"/>
    <w:rsid w:val="00CA40EC"/>
    <w:rsid w:val="00CA4533"/>
    <w:rsid w:val="00CA4E25"/>
    <w:rsid w:val="00CA5690"/>
    <w:rsid w:val="00CA58BC"/>
    <w:rsid w:val="00CA5E8B"/>
    <w:rsid w:val="00CA5F59"/>
    <w:rsid w:val="00CA630A"/>
    <w:rsid w:val="00CA6311"/>
    <w:rsid w:val="00CA6585"/>
    <w:rsid w:val="00CA669E"/>
    <w:rsid w:val="00CA7289"/>
    <w:rsid w:val="00CA7BEE"/>
    <w:rsid w:val="00CA7CA6"/>
    <w:rsid w:val="00CB0943"/>
    <w:rsid w:val="00CB0AC4"/>
    <w:rsid w:val="00CB0ACA"/>
    <w:rsid w:val="00CB0E6F"/>
    <w:rsid w:val="00CB0F1D"/>
    <w:rsid w:val="00CB15D6"/>
    <w:rsid w:val="00CB17F6"/>
    <w:rsid w:val="00CB1925"/>
    <w:rsid w:val="00CB1D2C"/>
    <w:rsid w:val="00CB1E41"/>
    <w:rsid w:val="00CB1FE7"/>
    <w:rsid w:val="00CB2CDA"/>
    <w:rsid w:val="00CB325E"/>
    <w:rsid w:val="00CB3515"/>
    <w:rsid w:val="00CB39A8"/>
    <w:rsid w:val="00CB3E42"/>
    <w:rsid w:val="00CB45E4"/>
    <w:rsid w:val="00CB4A35"/>
    <w:rsid w:val="00CB4A66"/>
    <w:rsid w:val="00CB4A7A"/>
    <w:rsid w:val="00CB530E"/>
    <w:rsid w:val="00CB53C7"/>
    <w:rsid w:val="00CB54E4"/>
    <w:rsid w:val="00CB56C1"/>
    <w:rsid w:val="00CB6105"/>
    <w:rsid w:val="00CB6573"/>
    <w:rsid w:val="00CB6B46"/>
    <w:rsid w:val="00CB6B59"/>
    <w:rsid w:val="00CB6C62"/>
    <w:rsid w:val="00CB6FDC"/>
    <w:rsid w:val="00CB6FED"/>
    <w:rsid w:val="00CB719F"/>
    <w:rsid w:val="00CB7205"/>
    <w:rsid w:val="00CB7272"/>
    <w:rsid w:val="00CB752E"/>
    <w:rsid w:val="00CB755E"/>
    <w:rsid w:val="00CB776F"/>
    <w:rsid w:val="00CB7933"/>
    <w:rsid w:val="00CC122C"/>
    <w:rsid w:val="00CC1C7C"/>
    <w:rsid w:val="00CC258B"/>
    <w:rsid w:val="00CC2643"/>
    <w:rsid w:val="00CC2AC8"/>
    <w:rsid w:val="00CC2F41"/>
    <w:rsid w:val="00CC30BD"/>
    <w:rsid w:val="00CC337E"/>
    <w:rsid w:val="00CC3487"/>
    <w:rsid w:val="00CC384C"/>
    <w:rsid w:val="00CC3C79"/>
    <w:rsid w:val="00CC3D2B"/>
    <w:rsid w:val="00CC3F32"/>
    <w:rsid w:val="00CC3FC2"/>
    <w:rsid w:val="00CC4530"/>
    <w:rsid w:val="00CC51B6"/>
    <w:rsid w:val="00CC551A"/>
    <w:rsid w:val="00CC555B"/>
    <w:rsid w:val="00CC5834"/>
    <w:rsid w:val="00CC5CB0"/>
    <w:rsid w:val="00CC62BC"/>
    <w:rsid w:val="00CC66BD"/>
    <w:rsid w:val="00CC69B3"/>
    <w:rsid w:val="00CC6D35"/>
    <w:rsid w:val="00CC6E91"/>
    <w:rsid w:val="00CC6FB3"/>
    <w:rsid w:val="00CC7007"/>
    <w:rsid w:val="00CC7683"/>
    <w:rsid w:val="00CC78EB"/>
    <w:rsid w:val="00CC79BF"/>
    <w:rsid w:val="00CC7BB4"/>
    <w:rsid w:val="00CC7D2D"/>
    <w:rsid w:val="00CC7E29"/>
    <w:rsid w:val="00CD04BE"/>
    <w:rsid w:val="00CD0C0B"/>
    <w:rsid w:val="00CD105C"/>
    <w:rsid w:val="00CD188D"/>
    <w:rsid w:val="00CD1E85"/>
    <w:rsid w:val="00CD211D"/>
    <w:rsid w:val="00CD244B"/>
    <w:rsid w:val="00CD29EB"/>
    <w:rsid w:val="00CD2FE4"/>
    <w:rsid w:val="00CD3150"/>
    <w:rsid w:val="00CD390B"/>
    <w:rsid w:val="00CD3A3A"/>
    <w:rsid w:val="00CD3E0F"/>
    <w:rsid w:val="00CD3EB4"/>
    <w:rsid w:val="00CD4881"/>
    <w:rsid w:val="00CD49F1"/>
    <w:rsid w:val="00CD4BD3"/>
    <w:rsid w:val="00CD50DE"/>
    <w:rsid w:val="00CD5107"/>
    <w:rsid w:val="00CD53BA"/>
    <w:rsid w:val="00CD5B71"/>
    <w:rsid w:val="00CD5C34"/>
    <w:rsid w:val="00CD61BA"/>
    <w:rsid w:val="00CD62B6"/>
    <w:rsid w:val="00CD6967"/>
    <w:rsid w:val="00CD6F54"/>
    <w:rsid w:val="00CD6F9C"/>
    <w:rsid w:val="00CD71F9"/>
    <w:rsid w:val="00CD7234"/>
    <w:rsid w:val="00CD72A9"/>
    <w:rsid w:val="00CD76F6"/>
    <w:rsid w:val="00CD7822"/>
    <w:rsid w:val="00CE01E5"/>
    <w:rsid w:val="00CE02AE"/>
    <w:rsid w:val="00CE03CD"/>
    <w:rsid w:val="00CE040B"/>
    <w:rsid w:val="00CE062E"/>
    <w:rsid w:val="00CE103D"/>
    <w:rsid w:val="00CE13D5"/>
    <w:rsid w:val="00CE1569"/>
    <w:rsid w:val="00CE1BD3"/>
    <w:rsid w:val="00CE291D"/>
    <w:rsid w:val="00CE2956"/>
    <w:rsid w:val="00CE2F62"/>
    <w:rsid w:val="00CE33E3"/>
    <w:rsid w:val="00CE365A"/>
    <w:rsid w:val="00CE3865"/>
    <w:rsid w:val="00CE396B"/>
    <w:rsid w:val="00CE4021"/>
    <w:rsid w:val="00CE40B0"/>
    <w:rsid w:val="00CE4328"/>
    <w:rsid w:val="00CE4826"/>
    <w:rsid w:val="00CE4996"/>
    <w:rsid w:val="00CE4F35"/>
    <w:rsid w:val="00CE54B6"/>
    <w:rsid w:val="00CE5751"/>
    <w:rsid w:val="00CE5893"/>
    <w:rsid w:val="00CE5C05"/>
    <w:rsid w:val="00CE5C22"/>
    <w:rsid w:val="00CE5E39"/>
    <w:rsid w:val="00CE65DD"/>
    <w:rsid w:val="00CE67B4"/>
    <w:rsid w:val="00CE68DC"/>
    <w:rsid w:val="00CE6F10"/>
    <w:rsid w:val="00CE7421"/>
    <w:rsid w:val="00CE7477"/>
    <w:rsid w:val="00CE7511"/>
    <w:rsid w:val="00CE7A8F"/>
    <w:rsid w:val="00CF03F0"/>
    <w:rsid w:val="00CF0591"/>
    <w:rsid w:val="00CF067B"/>
    <w:rsid w:val="00CF0797"/>
    <w:rsid w:val="00CF0F02"/>
    <w:rsid w:val="00CF1017"/>
    <w:rsid w:val="00CF15C5"/>
    <w:rsid w:val="00CF1A66"/>
    <w:rsid w:val="00CF1B11"/>
    <w:rsid w:val="00CF1D36"/>
    <w:rsid w:val="00CF2265"/>
    <w:rsid w:val="00CF25B2"/>
    <w:rsid w:val="00CF2D26"/>
    <w:rsid w:val="00CF2DB2"/>
    <w:rsid w:val="00CF2E0A"/>
    <w:rsid w:val="00CF3081"/>
    <w:rsid w:val="00CF320E"/>
    <w:rsid w:val="00CF3652"/>
    <w:rsid w:val="00CF37E1"/>
    <w:rsid w:val="00CF38E0"/>
    <w:rsid w:val="00CF3D38"/>
    <w:rsid w:val="00CF3FAF"/>
    <w:rsid w:val="00CF440B"/>
    <w:rsid w:val="00CF45CF"/>
    <w:rsid w:val="00CF47EE"/>
    <w:rsid w:val="00CF5076"/>
    <w:rsid w:val="00CF5128"/>
    <w:rsid w:val="00CF5169"/>
    <w:rsid w:val="00CF59E8"/>
    <w:rsid w:val="00CF5A2A"/>
    <w:rsid w:val="00CF5AEF"/>
    <w:rsid w:val="00CF5D67"/>
    <w:rsid w:val="00CF607A"/>
    <w:rsid w:val="00CF6BB0"/>
    <w:rsid w:val="00CF6C24"/>
    <w:rsid w:val="00CF6F43"/>
    <w:rsid w:val="00CF7100"/>
    <w:rsid w:val="00CF73AC"/>
    <w:rsid w:val="00CF7408"/>
    <w:rsid w:val="00CF767D"/>
    <w:rsid w:val="00D00009"/>
    <w:rsid w:val="00D01084"/>
    <w:rsid w:val="00D019EB"/>
    <w:rsid w:val="00D01A26"/>
    <w:rsid w:val="00D01B54"/>
    <w:rsid w:val="00D01D84"/>
    <w:rsid w:val="00D01DD1"/>
    <w:rsid w:val="00D02302"/>
    <w:rsid w:val="00D026B5"/>
    <w:rsid w:val="00D02C0C"/>
    <w:rsid w:val="00D03271"/>
    <w:rsid w:val="00D03488"/>
    <w:rsid w:val="00D037A9"/>
    <w:rsid w:val="00D03933"/>
    <w:rsid w:val="00D04378"/>
    <w:rsid w:val="00D0460C"/>
    <w:rsid w:val="00D049DA"/>
    <w:rsid w:val="00D04DFB"/>
    <w:rsid w:val="00D0515D"/>
    <w:rsid w:val="00D0564A"/>
    <w:rsid w:val="00D058CD"/>
    <w:rsid w:val="00D05A82"/>
    <w:rsid w:val="00D05AB4"/>
    <w:rsid w:val="00D05BF1"/>
    <w:rsid w:val="00D05EED"/>
    <w:rsid w:val="00D06143"/>
    <w:rsid w:val="00D0622B"/>
    <w:rsid w:val="00D06238"/>
    <w:rsid w:val="00D06399"/>
    <w:rsid w:val="00D068F1"/>
    <w:rsid w:val="00D06936"/>
    <w:rsid w:val="00D0698A"/>
    <w:rsid w:val="00D074E1"/>
    <w:rsid w:val="00D07C5D"/>
    <w:rsid w:val="00D07E1A"/>
    <w:rsid w:val="00D10229"/>
    <w:rsid w:val="00D102AA"/>
    <w:rsid w:val="00D10650"/>
    <w:rsid w:val="00D11002"/>
    <w:rsid w:val="00D112A0"/>
    <w:rsid w:val="00D118F6"/>
    <w:rsid w:val="00D11A27"/>
    <w:rsid w:val="00D11DE0"/>
    <w:rsid w:val="00D11E37"/>
    <w:rsid w:val="00D11E43"/>
    <w:rsid w:val="00D11F20"/>
    <w:rsid w:val="00D124FF"/>
    <w:rsid w:val="00D126C9"/>
    <w:rsid w:val="00D12833"/>
    <w:rsid w:val="00D12BB5"/>
    <w:rsid w:val="00D13009"/>
    <w:rsid w:val="00D13581"/>
    <w:rsid w:val="00D13DB6"/>
    <w:rsid w:val="00D13E52"/>
    <w:rsid w:val="00D13F38"/>
    <w:rsid w:val="00D14170"/>
    <w:rsid w:val="00D14295"/>
    <w:rsid w:val="00D144DD"/>
    <w:rsid w:val="00D149BF"/>
    <w:rsid w:val="00D14A05"/>
    <w:rsid w:val="00D14A39"/>
    <w:rsid w:val="00D14A84"/>
    <w:rsid w:val="00D14BE4"/>
    <w:rsid w:val="00D14D56"/>
    <w:rsid w:val="00D1513E"/>
    <w:rsid w:val="00D151EC"/>
    <w:rsid w:val="00D15746"/>
    <w:rsid w:val="00D15C12"/>
    <w:rsid w:val="00D15DF1"/>
    <w:rsid w:val="00D16096"/>
    <w:rsid w:val="00D16233"/>
    <w:rsid w:val="00D1688D"/>
    <w:rsid w:val="00D17465"/>
    <w:rsid w:val="00D175E1"/>
    <w:rsid w:val="00D17694"/>
    <w:rsid w:val="00D17B12"/>
    <w:rsid w:val="00D17DDD"/>
    <w:rsid w:val="00D17E46"/>
    <w:rsid w:val="00D17F49"/>
    <w:rsid w:val="00D200CA"/>
    <w:rsid w:val="00D200D4"/>
    <w:rsid w:val="00D204D3"/>
    <w:rsid w:val="00D205DF"/>
    <w:rsid w:val="00D2087E"/>
    <w:rsid w:val="00D20AAE"/>
    <w:rsid w:val="00D20BA1"/>
    <w:rsid w:val="00D20C9F"/>
    <w:rsid w:val="00D20D3C"/>
    <w:rsid w:val="00D211AC"/>
    <w:rsid w:val="00D216AA"/>
    <w:rsid w:val="00D2198F"/>
    <w:rsid w:val="00D22F1A"/>
    <w:rsid w:val="00D22FCA"/>
    <w:rsid w:val="00D23252"/>
    <w:rsid w:val="00D2327D"/>
    <w:rsid w:val="00D23760"/>
    <w:rsid w:val="00D2385F"/>
    <w:rsid w:val="00D23CDA"/>
    <w:rsid w:val="00D23F79"/>
    <w:rsid w:val="00D23FBC"/>
    <w:rsid w:val="00D240B4"/>
    <w:rsid w:val="00D24302"/>
    <w:rsid w:val="00D24FFA"/>
    <w:rsid w:val="00D2512F"/>
    <w:rsid w:val="00D25141"/>
    <w:rsid w:val="00D259A4"/>
    <w:rsid w:val="00D25D27"/>
    <w:rsid w:val="00D25DE2"/>
    <w:rsid w:val="00D25F0D"/>
    <w:rsid w:val="00D2604F"/>
    <w:rsid w:val="00D2616F"/>
    <w:rsid w:val="00D2632B"/>
    <w:rsid w:val="00D266F1"/>
    <w:rsid w:val="00D268FE"/>
    <w:rsid w:val="00D26B2B"/>
    <w:rsid w:val="00D26C2F"/>
    <w:rsid w:val="00D26FAF"/>
    <w:rsid w:val="00D26FBD"/>
    <w:rsid w:val="00D27105"/>
    <w:rsid w:val="00D27761"/>
    <w:rsid w:val="00D2780B"/>
    <w:rsid w:val="00D3025B"/>
    <w:rsid w:val="00D30AA5"/>
    <w:rsid w:val="00D31632"/>
    <w:rsid w:val="00D31858"/>
    <w:rsid w:val="00D31FD1"/>
    <w:rsid w:val="00D32617"/>
    <w:rsid w:val="00D32693"/>
    <w:rsid w:val="00D327EF"/>
    <w:rsid w:val="00D32D19"/>
    <w:rsid w:val="00D32D92"/>
    <w:rsid w:val="00D32E7A"/>
    <w:rsid w:val="00D32E9E"/>
    <w:rsid w:val="00D32F0F"/>
    <w:rsid w:val="00D33345"/>
    <w:rsid w:val="00D33590"/>
    <w:rsid w:val="00D338F8"/>
    <w:rsid w:val="00D33BF4"/>
    <w:rsid w:val="00D3404A"/>
    <w:rsid w:val="00D34281"/>
    <w:rsid w:val="00D3456E"/>
    <w:rsid w:val="00D347D1"/>
    <w:rsid w:val="00D34A6F"/>
    <w:rsid w:val="00D34A77"/>
    <w:rsid w:val="00D34C99"/>
    <w:rsid w:val="00D34FFF"/>
    <w:rsid w:val="00D3548F"/>
    <w:rsid w:val="00D356DD"/>
    <w:rsid w:val="00D359D3"/>
    <w:rsid w:val="00D35ACA"/>
    <w:rsid w:val="00D35B84"/>
    <w:rsid w:val="00D35CD6"/>
    <w:rsid w:val="00D35F8B"/>
    <w:rsid w:val="00D36020"/>
    <w:rsid w:val="00D36098"/>
    <w:rsid w:val="00D3610A"/>
    <w:rsid w:val="00D364FD"/>
    <w:rsid w:val="00D3671B"/>
    <w:rsid w:val="00D3680D"/>
    <w:rsid w:val="00D36FB8"/>
    <w:rsid w:val="00D37293"/>
    <w:rsid w:val="00D373F7"/>
    <w:rsid w:val="00D37643"/>
    <w:rsid w:val="00D37BCC"/>
    <w:rsid w:val="00D37C07"/>
    <w:rsid w:val="00D40060"/>
    <w:rsid w:val="00D400C3"/>
    <w:rsid w:val="00D4018D"/>
    <w:rsid w:val="00D4034A"/>
    <w:rsid w:val="00D40502"/>
    <w:rsid w:val="00D40635"/>
    <w:rsid w:val="00D40A5D"/>
    <w:rsid w:val="00D40AD8"/>
    <w:rsid w:val="00D40C8A"/>
    <w:rsid w:val="00D40E5D"/>
    <w:rsid w:val="00D4106E"/>
    <w:rsid w:val="00D41273"/>
    <w:rsid w:val="00D41438"/>
    <w:rsid w:val="00D41BBC"/>
    <w:rsid w:val="00D41C16"/>
    <w:rsid w:val="00D42025"/>
    <w:rsid w:val="00D42622"/>
    <w:rsid w:val="00D4279B"/>
    <w:rsid w:val="00D42ED9"/>
    <w:rsid w:val="00D43206"/>
    <w:rsid w:val="00D43581"/>
    <w:rsid w:val="00D4364E"/>
    <w:rsid w:val="00D43B18"/>
    <w:rsid w:val="00D43D25"/>
    <w:rsid w:val="00D43DA8"/>
    <w:rsid w:val="00D43EA8"/>
    <w:rsid w:val="00D4431D"/>
    <w:rsid w:val="00D44A39"/>
    <w:rsid w:val="00D44D69"/>
    <w:rsid w:val="00D45591"/>
    <w:rsid w:val="00D455D9"/>
    <w:rsid w:val="00D456B8"/>
    <w:rsid w:val="00D4575D"/>
    <w:rsid w:val="00D45808"/>
    <w:rsid w:val="00D458DB"/>
    <w:rsid w:val="00D45918"/>
    <w:rsid w:val="00D45C3F"/>
    <w:rsid w:val="00D45E53"/>
    <w:rsid w:val="00D46BB6"/>
    <w:rsid w:val="00D46ED6"/>
    <w:rsid w:val="00D4763E"/>
    <w:rsid w:val="00D5008D"/>
    <w:rsid w:val="00D503A2"/>
    <w:rsid w:val="00D50B69"/>
    <w:rsid w:val="00D51250"/>
    <w:rsid w:val="00D51547"/>
    <w:rsid w:val="00D516FF"/>
    <w:rsid w:val="00D517A4"/>
    <w:rsid w:val="00D5185D"/>
    <w:rsid w:val="00D51947"/>
    <w:rsid w:val="00D51A1D"/>
    <w:rsid w:val="00D51BB2"/>
    <w:rsid w:val="00D51C0B"/>
    <w:rsid w:val="00D51C57"/>
    <w:rsid w:val="00D5225D"/>
    <w:rsid w:val="00D52AF1"/>
    <w:rsid w:val="00D52BD2"/>
    <w:rsid w:val="00D52E21"/>
    <w:rsid w:val="00D52FEB"/>
    <w:rsid w:val="00D53117"/>
    <w:rsid w:val="00D532E8"/>
    <w:rsid w:val="00D53476"/>
    <w:rsid w:val="00D53C88"/>
    <w:rsid w:val="00D54186"/>
    <w:rsid w:val="00D541E6"/>
    <w:rsid w:val="00D54359"/>
    <w:rsid w:val="00D54435"/>
    <w:rsid w:val="00D54766"/>
    <w:rsid w:val="00D54AA7"/>
    <w:rsid w:val="00D54F60"/>
    <w:rsid w:val="00D55237"/>
    <w:rsid w:val="00D55345"/>
    <w:rsid w:val="00D5557C"/>
    <w:rsid w:val="00D55941"/>
    <w:rsid w:val="00D5606F"/>
    <w:rsid w:val="00D562E4"/>
    <w:rsid w:val="00D56696"/>
    <w:rsid w:val="00D568DB"/>
    <w:rsid w:val="00D56A3D"/>
    <w:rsid w:val="00D56CB0"/>
    <w:rsid w:val="00D56E81"/>
    <w:rsid w:val="00D57967"/>
    <w:rsid w:val="00D579D7"/>
    <w:rsid w:val="00D57A00"/>
    <w:rsid w:val="00D57F07"/>
    <w:rsid w:val="00D6012F"/>
    <w:rsid w:val="00D60227"/>
    <w:rsid w:val="00D6030F"/>
    <w:rsid w:val="00D603D0"/>
    <w:rsid w:val="00D60B83"/>
    <w:rsid w:val="00D60CCF"/>
    <w:rsid w:val="00D60F8B"/>
    <w:rsid w:val="00D61336"/>
    <w:rsid w:val="00D613FF"/>
    <w:rsid w:val="00D617A5"/>
    <w:rsid w:val="00D61930"/>
    <w:rsid w:val="00D61979"/>
    <w:rsid w:val="00D61DC2"/>
    <w:rsid w:val="00D62139"/>
    <w:rsid w:val="00D62615"/>
    <w:rsid w:val="00D62943"/>
    <w:rsid w:val="00D62995"/>
    <w:rsid w:val="00D62A32"/>
    <w:rsid w:val="00D62C6C"/>
    <w:rsid w:val="00D62DA7"/>
    <w:rsid w:val="00D63024"/>
    <w:rsid w:val="00D6309B"/>
    <w:rsid w:val="00D6314D"/>
    <w:rsid w:val="00D63371"/>
    <w:rsid w:val="00D63606"/>
    <w:rsid w:val="00D6395E"/>
    <w:rsid w:val="00D64011"/>
    <w:rsid w:val="00D64016"/>
    <w:rsid w:val="00D64D5B"/>
    <w:rsid w:val="00D64DD3"/>
    <w:rsid w:val="00D64F78"/>
    <w:rsid w:val="00D657B5"/>
    <w:rsid w:val="00D65882"/>
    <w:rsid w:val="00D65939"/>
    <w:rsid w:val="00D659E8"/>
    <w:rsid w:val="00D65BBE"/>
    <w:rsid w:val="00D662E5"/>
    <w:rsid w:val="00D663BD"/>
    <w:rsid w:val="00D66924"/>
    <w:rsid w:val="00D66F26"/>
    <w:rsid w:val="00D67523"/>
    <w:rsid w:val="00D6755E"/>
    <w:rsid w:val="00D677CB"/>
    <w:rsid w:val="00D704BA"/>
    <w:rsid w:val="00D7093C"/>
    <w:rsid w:val="00D70B85"/>
    <w:rsid w:val="00D70F51"/>
    <w:rsid w:val="00D71D23"/>
    <w:rsid w:val="00D724D3"/>
    <w:rsid w:val="00D728E2"/>
    <w:rsid w:val="00D72B16"/>
    <w:rsid w:val="00D72D7F"/>
    <w:rsid w:val="00D730C3"/>
    <w:rsid w:val="00D7346E"/>
    <w:rsid w:val="00D73A39"/>
    <w:rsid w:val="00D73A64"/>
    <w:rsid w:val="00D7415B"/>
    <w:rsid w:val="00D7484F"/>
    <w:rsid w:val="00D74876"/>
    <w:rsid w:val="00D74944"/>
    <w:rsid w:val="00D74D0A"/>
    <w:rsid w:val="00D74D7A"/>
    <w:rsid w:val="00D75683"/>
    <w:rsid w:val="00D75EFD"/>
    <w:rsid w:val="00D76370"/>
    <w:rsid w:val="00D76652"/>
    <w:rsid w:val="00D768A4"/>
    <w:rsid w:val="00D769DF"/>
    <w:rsid w:val="00D76DD4"/>
    <w:rsid w:val="00D774AC"/>
    <w:rsid w:val="00D7757E"/>
    <w:rsid w:val="00D776A2"/>
    <w:rsid w:val="00D80347"/>
    <w:rsid w:val="00D8084E"/>
    <w:rsid w:val="00D80946"/>
    <w:rsid w:val="00D80CE6"/>
    <w:rsid w:val="00D8147F"/>
    <w:rsid w:val="00D815EA"/>
    <w:rsid w:val="00D818E5"/>
    <w:rsid w:val="00D818F2"/>
    <w:rsid w:val="00D81A5E"/>
    <w:rsid w:val="00D81A77"/>
    <w:rsid w:val="00D81ABF"/>
    <w:rsid w:val="00D81BAD"/>
    <w:rsid w:val="00D81C0F"/>
    <w:rsid w:val="00D82213"/>
    <w:rsid w:val="00D82321"/>
    <w:rsid w:val="00D827B4"/>
    <w:rsid w:val="00D82966"/>
    <w:rsid w:val="00D82B89"/>
    <w:rsid w:val="00D82FF3"/>
    <w:rsid w:val="00D83007"/>
    <w:rsid w:val="00D831EC"/>
    <w:rsid w:val="00D8335E"/>
    <w:rsid w:val="00D83670"/>
    <w:rsid w:val="00D837FE"/>
    <w:rsid w:val="00D83828"/>
    <w:rsid w:val="00D838F9"/>
    <w:rsid w:val="00D83C0C"/>
    <w:rsid w:val="00D83D1F"/>
    <w:rsid w:val="00D84177"/>
    <w:rsid w:val="00D84195"/>
    <w:rsid w:val="00D8457C"/>
    <w:rsid w:val="00D84908"/>
    <w:rsid w:val="00D84A4D"/>
    <w:rsid w:val="00D84FCB"/>
    <w:rsid w:val="00D85069"/>
    <w:rsid w:val="00D8508B"/>
    <w:rsid w:val="00D852F2"/>
    <w:rsid w:val="00D8574B"/>
    <w:rsid w:val="00D8593E"/>
    <w:rsid w:val="00D85A16"/>
    <w:rsid w:val="00D8613B"/>
    <w:rsid w:val="00D863E9"/>
    <w:rsid w:val="00D86A92"/>
    <w:rsid w:val="00D86D61"/>
    <w:rsid w:val="00D8714E"/>
    <w:rsid w:val="00D871F3"/>
    <w:rsid w:val="00D877C2"/>
    <w:rsid w:val="00D87930"/>
    <w:rsid w:val="00D87BA2"/>
    <w:rsid w:val="00D87C68"/>
    <w:rsid w:val="00D901B4"/>
    <w:rsid w:val="00D90221"/>
    <w:rsid w:val="00D902E9"/>
    <w:rsid w:val="00D907A7"/>
    <w:rsid w:val="00D90A76"/>
    <w:rsid w:val="00D90BB6"/>
    <w:rsid w:val="00D90BBA"/>
    <w:rsid w:val="00D90C75"/>
    <w:rsid w:val="00D914CC"/>
    <w:rsid w:val="00D91549"/>
    <w:rsid w:val="00D91745"/>
    <w:rsid w:val="00D9176B"/>
    <w:rsid w:val="00D9194B"/>
    <w:rsid w:val="00D91A86"/>
    <w:rsid w:val="00D91DEB"/>
    <w:rsid w:val="00D91E18"/>
    <w:rsid w:val="00D92554"/>
    <w:rsid w:val="00D9276D"/>
    <w:rsid w:val="00D92978"/>
    <w:rsid w:val="00D93122"/>
    <w:rsid w:val="00D933EF"/>
    <w:rsid w:val="00D93CDF"/>
    <w:rsid w:val="00D941FD"/>
    <w:rsid w:val="00D9423E"/>
    <w:rsid w:val="00D9467A"/>
    <w:rsid w:val="00D94910"/>
    <w:rsid w:val="00D94B28"/>
    <w:rsid w:val="00D94CC5"/>
    <w:rsid w:val="00D95271"/>
    <w:rsid w:val="00D955A1"/>
    <w:rsid w:val="00D95F6F"/>
    <w:rsid w:val="00D96000"/>
    <w:rsid w:val="00D963D2"/>
    <w:rsid w:val="00D964E2"/>
    <w:rsid w:val="00D96568"/>
    <w:rsid w:val="00D96E15"/>
    <w:rsid w:val="00D971B5"/>
    <w:rsid w:val="00D974FF"/>
    <w:rsid w:val="00D97C74"/>
    <w:rsid w:val="00D97DAD"/>
    <w:rsid w:val="00D97F50"/>
    <w:rsid w:val="00D97FF2"/>
    <w:rsid w:val="00DA0790"/>
    <w:rsid w:val="00DA083A"/>
    <w:rsid w:val="00DA0BB7"/>
    <w:rsid w:val="00DA0EF8"/>
    <w:rsid w:val="00DA0FF1"/>
    <w:rsid w:val="00DA1A12"/>
    <w:rsid w:val="00DA1BDF"/>
    <w:rsid w:val="00DA2229"/>
    <w:rsid w:val="00DA2673"/>
    <w:rsid w:val="00DA27F2"/>
    <w:rsid w:val="00DA2F71"/>
    <w:rsid w:val="00DA3162"/>
    <w:rsid w:val="00DA3294"/>
    <w:rsid w:val="00DA378D"/>
    <w:rsid w:val="00DA37A6"/>
    <w:rsid w:val="00DA44BE"/>
    <w:rsid w:val="00DA454C"/>
    <w:rsid w:val="00DA4573"/>
    <w:rsid w:val="00DA47B1"/>
    <w:rsid w:val="00DA4940"/>
    <w:rsid w:val="00DA5114"/>
    <w:rsid w:val="00DA548B"/>
    <w:rsid w:val="00DA552A"/>
    <w:rsid w:val="00DA56FD"/>
    <w:rsid w:val="00DA5AF8"/>
    <w:rsid w:val="00DA5FE1"/>
    <w:rsid w:val="00DA627E"/>
    <w:rsid w:val="00DA63CB"/>
    <w:rsid w:val="00DA665B"/>
    <w:rsid w:val="00DA684D"/>
    <w:rsid w:val="00DA6CAC"/>
    <w:rsid w:val="00DA7148"/>
    <w:rsid w:val="00DA7B40"/>
    <w:rsid w:val="00DA7C7F"/>
    <w:rsid w:val="00DA7FBB"/>
    <w:rsid w:val="00DB0129"/>
    <w:rsid w:val="00DB0489"/>
    <w:rsid w:val="00DB0A20"/>
    <w:rsid w:val="00DB0EA3"/>
    <w:rsid w:val="00DB100E"/>
    <w:rsid w:val="00DB1556"/>
    <w:rsid w:val="00DB17E3"/>
    <w:rsid w:val="00DB1CA5"/>
    <w:rsid w:val="00DB25CF"/>
    <w:rsid w:val="00DB2705"/>
    <w:rsid w:val="00DB2709"/>
    <w:rsid w:val="00DB28CD"/>
    <w:rsid w:val="00DB2DCE"/>
    <w:rsid w:val="00DB33CC"/>
    <w:rsid w:val="00DB3DE6"/>
    <w:rsid w:val="00DB4D35"/>
    <w:rsid w:val="00DB4F00"/>
    <w:rsid w:val="00DB4F1B"/>
    <w:rsid w:val="00DB4F64"/>
    <w:rsid w:val="00DB5ACB"/>
    <w:rsid w:val="00DB5CCB"/>
    <w:rsid w:val="00DB5D0B"/>
    <w:rsid w:val="00DB5F97"/>
    <w:rsid w:val="00DB60CA"/>
    <w:rsid w:val="00DB6AFE"/>
    <w:rsid w:val="00DB6EEB"/>
    <w:rsid w:val="00DB7016"/>
    <w:rsid w:val="00DB7946"/>
    <w:rsid w:val="00DB7CE0"/>
    <w:rsid w:val="00DB7F31"/>
    <w:rsid w:val="00DC02D9"/>
    <w:rsid w:val="00DC038F"/>
    <w:rsid w:val="00DC06F1"/>
    <w:rsid w:val="00DC09F0"/>
    <w:rsid w:val="00DC0AD6"/>
    <w:rsid w:val="00DC0F78"/>
    <w:rsid w:val="00DC1101"/>
    <w:rsid w:val="00DC11E4"/>
    <w:rsid w:val="00DC1253"/>
    <w:rsid w:val="00DC1626"/>
    <w:rsid w:val="00DC1CB2"/>
    <w:rsid w:val="00DC227F"/>
    <w:rsid w:val="00DC267F"/>
    <w:rsid w:val="00DC2BB6"/>
    <w:rsid w:val="00DC2E28"/>
    <w:rsid w:val="00DC2EDA"/>
    <w:rsid w:val="00DC2F59"/>
    <w:rsid w:val="00DC32E1"/>
    <w:rsid w:val="00DC3330"/>
    <w:rsid w:val="00DC347C"/>
    <w:rsid w:val="00DC34D9"/>
    <w:rsid w:val="00DC3976"/>
    <w:rsid w:val="00DC39A2"/>
    <w:rsid w:val="00DC3E00"/>
    <w:rsid w:val="00DC405B"/>
    <w:rsid w:val="00DC41BC"/>
    <w:rsid w:val="00DC439A"/>
    <w:rsid w:val="00DC4A48"/>
    <w:rsid w:val="00DC4A75"/>
    <w:rsid w:val="00DC4E68"/>
    <w:rsid w:val="00DC52AE"/>
    <w:rsid w:val="00DC54FC"/>
    <w:rsid w:val="00DC5727"/>
    <w:rsid w:val="00DC6115"/>
    <w:rsid w:val="00DC61B9"/>
    <w:rsid w:val="00DC61D8"/>
    <w:rsid w:val="00DC6385"/>
    <w:rsid w:val="00DC67B7"/>
    <w:rsid w:val="00DC6835"/>
    <w:rsid w:val="00DC68D6"/>
    <w:rsid w:val="00DC692F"/>
    <w:rsid w:val="00DC6B17"/>
    <w:rsid w:val="00DC6D8A"/>
    <w:rsid w:val="00DC7111"/>
    <w:rsid w:val="00DC7158"/>
    <w:rsid w:val="00DC7227"/>
    <w:rsid w:val="00DC727A"/>
    <w:rsid w:val="00DC73B7"/>
    <w:rsid w:val="00DC7678"/>
    <w:rsid w:val="00DC78A1"/>
    <w:rsid w:val="00DC78A4"/>
    <w:rsid w:val="00DC79FD"/>
    <w:rsid w:val="00DC7A8F"/>
    <w:rsid w:val="00DC7AF4"/>
    <w:rsid w:val="00DC7E12"/>
    <w:rsid w:val="00DD027D"/>
    <w:rsid w:val="00DD06BA"/>
    <w:rsid w:val="00DD0B24"/>
    <w:rsid w:val="00DD0B68"/>
    <w:rsid w:val="00DD1182"/>
    <w:rsid w:val="00DD19F9"/>
    <w:rsid w:val="00DD1E02"/>
    <w:rsid w:val="00DD20F7"/>
    <w:rsid w:val="00DD2A51"/>
    <w:rsid w:val="00DD2BF9"/>
    <w:rsid w:val="00DD2CAD"/>
    <w:rsid w:val="00DD2DA3"/>
    <w:rsid w:val="00DD30EB"/>
    <w:rsid w:val="00DD30FE"/>
    <w:rsid w:val="00DD3158"/>
    <w:rsid w:val="00DD31C3"/>
    <w:rsid w:val="00DD3490"/>
    <w:rsid w:val="00DD3787"/>
    <w:rsid w:val="00DD3820"/>
    <w:rsid w:val="00DD3C16"/>
    <w:rsid w:val="00DD3C5B"/>
    <w:rsid w:val="00DD3E09"/>
    <w:rsid w:val="00DD41BF"/>
    <w:rsid w:val="00DD47C1"/>
    <w:rsid w:val="00DD488D"/>
    <w:rsid w:val="00DD4AD9"/>
    <w:rsid w:val="00DD4D1E"/>
    <w:rsid w:val="00DD4FAA"/>
    <w:rsid w:val="00DD56A0"/>
    <w:rsid w:val="00DD5840"/>
    <w:rsid w:val="00DD5B6D"/>
    <w:rsid w:val="00DD5DBB"/>
    <w:rsid w:val="00DD5FBA"/>
    <w:rsid w:val="00DD619C"/>
    <w:rsid w:val="00DD645C"/>
    <w:rsid w:val="00DD66CB"/>
    <w:rsid w:val="00DD66EA"/>
    <w:rsid w:val="00DD6A70"/>
    <w:rsid w:val="00DD6B2A"/>
    <w:rsid w:val="00DD6D0B"/>
    <w:rsid w:val="00DD6EAD"/>
    <w:rsid w:val="00DD6EEE"/>
    <w:rsid w:val="00DD6FDB"/>
    <w:rsid w:val="00DD732E"/>
    <w:rsid w:val="00DE023B"/>
    <w:rsid w:val="00DE0789"/>
    <w:rsid w:val="00DE0790"/>
    <w:rsid w:val="00DE094F"/>
    <w:rsid w:val="00DE0C66"/>
    <w:rsid w:val="00DE0DE3"/>
    <w:rsid w:val="00DE15BA"/>
    <w:rsid w:val="00DE1871"/>
    <w:rsid w:val="00DE18D9"/>
    <w:rsid w:val="00DE196D"/>
    <w:rsid w:val="00DE1AE0"/>
    <w:rsid w:val="00DE2262"/>
    <w:rsid w:val="00DE27A7"/>
    <w:rsid w:val="00DE2A07"/>
    <w:rsid w:val="00DE2AE2"/>
    <w:rsid w:val="00DE2AF0"/>
    <w:rsid w:val="00DE2AF4"/>
    <w:rsid w:val="00DE2BFC"/>
    <w:rsid w:val="00DE3039"/>
    <w:rsid w:val="00DE43BF"/>
    <w:rsid w:val="00DE4790"/>
    <w:rsid w:val="00DE47EC"/>
    <w:rsid w:val="00DE48CB"/>
    <w:rsid w:val="00DE4A63"/>
    <w:rsid w:val="00DE4A89"/>
    <w:rsid w:val="00DE594C"/>
    <w:rsid w:val="00DE59CB"/>
    <w:rsid w:val="00DE5C84"/>
    <w:rsid w:val="00DE5CF9"/>
    <w:rsid w:val="00DE62D9"/>
    <w:rsid w:val="00DE669B"/>
    <w:rsid w:val="00DE7265"/>
    <w:rsid w:val="00DE7715"/>
    <w:rsid w:val="00DE7717"/>
    <w:rsid w:val="00DE7DAB"/>
    <w:rsid w:val="00DE7DC3"/>
    <w:rsid w:val="00DF0429"/>
    <w:rsid w:val="00DF0472"/>
    <w:rsid w:val="00DF0713"/>
    <w:rsid w:val="00DF0F9B"/>
    <w:rsid w:val="00DF10A6"/>
    <w:rsid w:val="00DF113B"/>
    <w:rsid w:val="00DF1C45"/>
    <w:rsid w:val="00DF1F08"/>
    <w:rsid w:val="00DF2086"/>
    <w:rsid w:val="00DF241D"/>
    <w:rsid w:val="00DF300A"/>
    <w:rsid w:val="00DF3279"/>
    <w:rsid w:val="00DF3421"/>
    <w:rsid w:val="00DF34B8"/>
    <w:rsid w:val="00DF3697"/>
    <w:rsid w:val="00DF3885"/>
    <w:rsid w:val="00DF3F94"/>
    <w:rsid w:val="00DF470E"/>
    <w:rsid w:val="00DF4956"/>
    <w:rsid w:val="00DF4E42"/>
    <w:rsid w:val="00DF52D1"/>
    <w:rsid w:val="00DF5899"/>
    <w:rsid w:val="00DF6141"/>
    <w:rsid w:val="00DF6395"/>
    <w:rsid w:val="00DF74F4"/>
    <w:rsid w:val="00DF7786"/>
    <w:rsid w:val="00DF7823"/>
    <w:rsid w:val="00DF7D33"/>
    <w:rsid w:val="00E00390"/>
    <w:rsid w:val="00E00A0F"/>
    <w:rsid w:val="00E00A1A"/>
    <w:rsid w:val="00E00ACF"/>
    <w:rsid w:val="00E00D49"/>
    <w:rsid w:val="00E01687"/>
    <w:rsid w:val="00E01693"/>
    <w:rsid w:val="00E017C6"/>
    <w:rsid w:val="00E018AD"/>
    <w:rsid w:val="00E01BCD"/>
    <w:rsid w:val="00E01D64"/>
    <w:rsid w:val="00E02053"/>
    <w:rsid w:val="00E02D1C"/>
    <w:rsid w:val="00E0390F"/>
    <w:rsid w:val="00E03C59"/>
    <w:rsid w:val="00E03C9D"/>
    <w:rsid w:val="00E03DB1"/>
    <w:rsid w:val="00E0492B"/>
    <w:rsid w:val="00E0496A"/>
    <w:rsid w:val="00E05199"/>
    <w:rsid w:val="00E053F6"/>
    <w:rsid w:val="00E056FA"/>
    <w:rsid w:val="00E05A33"/>
    <w:rsid w:val="00E05ED0"/>
    <w:rsid w:val="00E061E2"/>
    <w:rsid w:val="00E0723E"/>
    <w:rsid w:val="00E07481"/>
    <w:rsid w:val="00E07E16"/>
    <w:rsid w:val="00E07E41"/>
    <w:rsid w:val="00E10050"/>
    <w:rsid w:val="00E102E6"/>
    <w:rsid w:val="00E10800"/>
    <w:rsid w:val="00E10EFB"/>
    <w:rsid w:val="00E11253"/>
    <w:rsid w:val="00E1165D"/>
    <w:rsid w:val="00E11722"/>
    <w:rsid w:val="00E11B35"/>
    <w:rsid w:val="00E11B8D"/>
    <w:rsid w:val="00E11DCF"/>
    <w:rsid w:val="00E11E1B"/>
    <w:rsid w:val="00E11FEB"/>
    <w:rsid w:val="00E124B3"/>
    <w:rsid w:val="00E12544"/>
    <w:rsid w:val="00E1270E"/>
    <w:rsid w:val="00E12895"/>
    <w:rsid w:val="00E12A2C"/>
    <w:rsid w:val="00E12B40"/>
    <w:rsid w:val="00E1317D"/>
    <w:rsid w:val="00E1338B"/>
    <w:rsid w:val="00E134D5"/>
    <w:rsid w:val="00E13BD7"/>
    <w:rsid w:val="00E13D5D"/>
    <w:rsid w:val="00E13FB1"/>
    <w:rsid w:val="00E142E9"/>
    <w:rsid w:val="00E1458E"/>
    <w:rsid w:val="00E1490D"/>
    <w:rsid w:val="00E14BE5"/>
    <w:rsid w:val="00E14C06"/>
    <w:rsid w:val="00E14F41"/>
    <w:rsid w:val="00E158F6"/>
    <w:rsid w:val="00E15988"/>
    <w:rsid w:val="00E15A14"/>
    <w:rsid w:val="00E15AFF"/>
    <w:rsid w:val="00E160C0"/>
    <w:rsid w:val="00E161B3"/>
    <w:rsid w:val="00E16440"/>
    <w:rsid w:val="00E1658A"/>
    <w:rsid w:val="00E167EE"/>
    <w:rsid w:val="00E16D9F"/>
    <w:rsid w:val="00E173C0"/>
    <w:rsid w:val="00E17E04"/>
    <w:rsid w:val="00E17F2D"/>
    <w:rsid w:val="00E20681"/>
    <w:rsid w:val="00E2164A"/>
    <w:rsid w:val="00E219BA"/>
    <w:rsid w:val="00E21C9B"/>
    <w:rsid w:val="00E223BB"/>
    <w:rsid w:val="00E224DC"/>
    <w:rsid w:val="00E23C68"/>
    <w:rsid w:val="00E23CBD"/>
    <w:rsid w:val="00E24137"/>
    <w:rsid w:val="00E243D4"/>
    <w:rsid w:val="00E24745"/>
    <w:rsid w:val="00E2480C"/>
    <w:rsid w:val="00E24936"/>
    <w:rsid w:val="00E2547C"/>
    <w:rsid w:val="00E25547"/>
    <w:rsid w:val="00E25728"/>
    <w:rsid w:val="00E259AA"/>
    <w:rsid w:val="00E259DA"/>
    <w:rsid w:val="00E25C62"/>
    <w:rsid w:val="00E25F34"/>
    <w:rsid w:val="00E262DF"/>
    <w:rsid w:val="00E26687"/>
    <w:rsid w:val="00E26B07"/>
    <w:rsid w:val="00E26BC2"/>
    <w:rsid w:val="00E2700F"/>
    <w:rsid w:val="00E270B3"/>
    <w:rsid w:val="00E2711D"/>
    <w:rsid w:val="00E277AB"/>
    <w:rsid w:val="00E300FF"/>
    <w:rsid w:val="00E30465"/>
    <w:rsid w:val="00E306C4"/>
    <w:rsid w:val="00E30EB8"/>
    <w:rsid w:val="00E31303"/>
    <w:rsid w:val="00E314F2"/>
    <w:rsid w:val="00E3228E"/>
    <w:rsid w:val="00E330D0"/>
    <w:rsid w:val="00E335E0"/>
    <w:rsid w:val="00E3389A"/>
    <w:rsid w:val="00E33D54"/>
    <w:rsid w:val="00E34115"/>
    <w:rsid w:val="00E344E4"/>
    <w:rsid w:val="00E344F3"/>
    <w:rsid w:val="00E346F2"/>
    <w:rsid w:val="00E34799"/>
    <w:rsid w:val="00E3489A"/>
    <w:rsid w:val="00E351FA"/>
    <w:rsid w:val="00E35352"/>
    <w:rsid w:val="00E356A4"/>
    <w:rsid w:val="00E35A14"/>
    <w:rsid w:val="00E35A7B"/>
    <w:rsid w:val="00E35FD0"/>
    <w:rsid w:val="00E362E5"/>
    <w:rsid w:val="00E362FE"/>
    <w:rsid w:val="00E36598"/>
    <w:rsid w:val="00E367BE"/>
    <w:rsid w:val="00E37617"/>
    <w:rsid w:val="00E37EE1"/>
    <w:rsid w:val="00E40A6B"/>
    <w:rsid w:val="00E40B6A"/>
    <w:rsid w:val="00E4137E"/>
    <w:rsid w:val="00E41646"/>
    <w:rsid w:val="00E41C11"/>
    <w:rsid w:val="00E423B9"/>
    <w:rsid w:val="00E423EC"/>
    <w:rsid w:val="00E425DF"/>
    <w:rsid w:val="00E429ED"/>
    <w:rsid w:val="00E42E28"/>
    <w:rsid w:val="00E42E67"/>
    <w:rsid w:val="00E43500"/>
    <w:rsid w:val="00E43534"/>
    <w:rsid w:val="00E43B17"/>
    <w:rsid w:val="00E44291"/>
    <w:rsid w:val="00E44886"/>
    <w:rsid w:val="00E44934"/>
    <w:rsid w:val="00E4556F"/>
    <w:rsid w:val="00E456D4"/>
    <w:rsid w:val="00E45BE7"/>
    <w:rsid w:val="00E45C97"/>
    <w:rsid w:val="00E4655D"/>
    <w:rsid w:val="00E46DB9"/>
    <w:rsid w:val="00E4710B"/>
    <w:rsid w:val="00E47E12"/>
    <w:rsid w:val="00E50519"/>
    <w:rsid w:val="00E505D5"/>
    <w:rsid w:val="00E50B3A"/>
    <w:rsid w:val="00E50B48"/>
    <w:rsid w:val="00E50F34"/>
    <w:rsid w:val="00E50FFC"/>
    <w:rsid w:val="00E517AE"/>
    <w:rsid w:val="00E51CED"/>
    <w:rsid w:val="00E520BD"/>
    <w:rsid w:val="00E528DE"/>
    <w:rsid w:val="00E529D0"/>
    <w:rsid w:val="00E52A09"/>
    <w:rsid w:val="00E52A7C"/>
    <w:rsid w:val="00E52C56"/>
    <w:rsid w:val="00E52DCF"/>
    <w:rsid w:val="00E537E7"/>
    <w:rsid w:val="00E5389D"/>
    <w:rsid w:val="00E53A7C"/>
    <w:rsid w:val="00E53BA1"/>
    <w:rsid w:val="00E53E0D"/>
    <w:rsid w:val="00E54156"/>
    <w:rsid w:val="00E543C9"/>
    <w:rsid w:val="00E54410"/>
    <w:rsid w:val="00E5458F"/>
    <w:rsid w:val="00E545AF"/>
    <w:rsid w:val="00E545DD"/>
    <w:rsid w:val="00E54831"/>
    <w:rsid w:val="00E54AE6"/>
    <w:rsid w:val="00E54BF0"/>
    <w:rsid w:val="00E54C56"/>
    <w:rsid w:val="00E54F34"/>
    <w:rsid w:val="00E55463"/>
    <w:rsid w:val="00E559D9"/>
    <w:rsid w:val="00E55ABB"/>
    <w:rsid w:val="00E55AEB"/>
    <w:rsid w:val="00E56219"/>
    <w:rsid w:val="00E5645C"/>
    <w:rsid w:val="00E56507"/>
    <w:rsid w:val="00E56652"/>
    <w:rsid w:val="00E56B54"/>
    <w:rsid w:val="00E5760A"/>
    <w:rsid w:val="00E60016"/>
    <w:rsid w:val="00E601D1"/>
    <w:rsid w:val="00E602E6"/>
    <w:rsid w:val="00E60587"/>
    <w:rsid w:val="00E60873"/>
    <w:rsid w:val="00E60F41"/>
    <w:rsid w:val="00E60FAC"/>
    <w:rsid w:val="00E6112E"/>
    <w:rsid w:val="00E61806"/>
    <w:rsid w:val="00E618BC"/>
    <w:rsid w:val="00E618F2"/>
    <w:rsid w:val="00E61A34"/>
    <w:rsid w:val="00E61C07"/>
    <w:rsid w:val="00E62399"/>
    <w:rsid w:val="00E628F4"/>
    <w:rsid w:val="00E62B04"/>
    <w:rsid w:val="00E62D19"/>
    <w:rsid w:val="00E62E22"/>
    <w:rsid w:val="00E62E4C"/>
    <w:rsid w:val="00E63041"/>
    <w:rsid w:val="00E631E2"/>
    <w:rsid w:val="00E632E7"/>
    <w:rsid w:val="00E63903"/>
    <w:rsid w:val="00E63A04"/>
    <w:rsid w:val="00E63C23"/>
    <w:rsid w:val="00E64308"/>
    <w:rsid w:val="00E649B5"/>
    <w:rsid w:val="00E64EE1"/>
    <w:rsid w:val="00E6504C"/>
    <w:rsid w:val="00E653CB"/>
    <w:rsid w:val="00E65682"/>
    <w:rsid w:val="00E656CF"/>
    <w:rsid w:val="00E65D3E"/>
    <w:rsid w:val="00E66232"/>
    <w:rsid w:val="00E66845"/>
    <w:rsid w:val="00E66E90"/>
    <w:rsid w:val="00E6744D"/>
    <w:rsid w:val="00E6747E"/>
    <w:rsid w:val="00E6779E"/>
    <w:rsid w:val="00E6794F"/>
    <w:rsid w:val="00E67CCF"/>
    <w:rsid w:val="00E67E9B"/>
    <w:rsid w:val="00E70706"/>
    <w:rsid w:val="00E70D5E"/>
    <w:rsid w:val="00E713F9"/>
    <w:rsid w:val="00E718E2"/>
    <w:rsid w:val="00E71BF0"/>
    <w:rsid w:val="00E71E4A"/>
    <w:rsid w:val="00E7212A"/>
    <w:rsid w:val="00E7240B"/>
    <w:rsid w:val="00E72477"/>
    <w:rsid w:val="00E7262C"/>
    <w:rsid w:val="00E72A69"/>
    <w:rsid w:val="00E72D76"/>
    <w:rsid w:val="00E72DDE"/>
    <w:rsid w:val="00E7309A"/>
    <w:rsid w:val="00E736DB"/>
    <w:rsid w:val="00E73882"/>
    <w:rsid w:val="00E738BB"/>
    <w:rsid w:val="00E73B2E"/>
    <w:rsid w:val="00E73F51"/>
    <w:rsid w:val="00E741CD"/>
    <w:rsid w:val="00E74988"/>
    <w:rsid w:val="00E75137"/>
    <w:rsid w:val="00E7567D"/>
    <w:rsid w:val="00E75AEC"/>
    <w:rsid w:val="00E75DDB"/>
    <w:rsid w:val="00E75F36"/>
    <w:rsid w:val="00E766E0"/>
    <w:rsid w:val="00E76ADC"/>
    <w:rsid w:val="00E776D1"/>
    <w:rsid w:val="00E80582"/>
    <w:rsid w:val="00E80643"/>
    <w:rsid w:val="00E80ADC"/>
    <w:rsid w:val="00E80B66"/>
    <w:rsid w:val="00E80CEE"/>
    <w:rsid w:val="00E80E60"/>
    <w:rsid w:val="00E80E65"/>
    <w:rsid w:val="00E81264"/>
    <w:rsid w:val="00E81473"/>
    <w:rsid w:val="00E814AD"/>
    <w:rsid w:val="00E814B9"/>
    <w:rsid w:val="00E815FA"/>
    <w:rsid w:val="00E81CFF"/>
    <w:rsid w:val="00E81D27"/>
    <w:rsid w:val="00E81F5F"/>
    <w:rsid w:val="00E820E8"/>
    <w:rsid w:val="00E826AD"/>
    <w:rsid w:val="00E8272F"/>
    <w:rsid w:val="00E82928"/>
    <w:rsid w:val="00E82B25"/>
    <w:rsid w:val="00E82BB6"/>
    <w:rsid w:val="00E82CE8"/>
    <w:rsid w:val="00E83C67"/>
    <w:rsid w:val="00E83D6D"/>
    <w:rsid w:val="00E83E2D"/>
    <w:rsid w:val="00E845E2"/>
    <w:rsid w:val="00E845EF"/>
    <w:rsid w:val="00E847ED"/>
    <w:rsid w:val="00E85043"/>
    <w:rsid w:val="00E853C6"/>
    <w:rsid w:val="00E8540B"/>
    <w:rsid w:val="00E859B2"/>
    <w:rsid w:val="00E860B3"/>
    <w:rsid w:val="00E86250"/>
    <w:rsid w:val="00E863D4"/>
    <w:rsid w:val="00E866E7"/>
    <w:rsid w:val="00E86BE0"/>
    <w:rsid w:val="00E86DD0"/>
    <w:rsid w:val="00E87010"/>
    <w:rsid w:val="00E872D1"/>
    <w:rsid w:val="00E873C5"/>
    <w:rsid w:val="00E8751C"/>
    <w:rsid w:val="00E87686"/>
    <w:rsid w:val="00E87C3A"/>
    <w:rsid w:val="00E90399"/>
    <w:rsid w:val="00E90746"/>
    <w:rsid w:val="00E90899"/>
    <w:rsid w:val="00E908F8"/>
    <w:rsid w:val="00E909DD"/>
    <w:rsid w:val="00E910C3"/>
    <w:rsid w:val="00E91262"/>
    <w:rsid w:val="00E92040"/>
    <w:rsid w:val="00E92171"/>
    <w:rsid w:val="00E921A9"/>
    <w:rsid w:val="00E92388"/>
    <w:rsid w:val="00E923C1"/>
    <w:rsid w:val="00E923D2"/>
    <w:rsid w:val="00E928D3"/>
    <w:rsid w:val="00E928DC"/>
    <w:rsid w:val="00E92A42"/>
    <w:rsid w:val="00E930F3"/>
    <w:rsid w:val="00E933FC"/>
    <w:rsid w:val="00E9345B"/>
    <w:rsid w:val="00E93675"/>
    <w:rsid w:val="00E9385A"/>
    <w:rsid w:val="00E941A4"/>
    <w:rsid w:val="00E94D47"/>
    <w:rsid w:val="00E94DD1"/>
    <w:rsid w:val="00E94EBE"/>
    <w:rsid w:val="00E9521C"/>
    <w:rsid w:val="00E9579E"/>
    <w:rsid w:val="00E96056"/>
    <w:rsid w:val="00E962A0"/>
    <w:rsid w:val="00E968A3"/>
    <w:rsid w:val="00E96E56"/>
    <w:rsid w:val="00E96ED2"/>
    <w:rsid w:val="00E96F15"/>
    <w:rsid w:val="00E96F16"/>
    <w:rsid w:val="00E972EB"/>
    <w:rsid w:val="00E977A2"/>
    <w:rsid w:val="00E97CF6"/>
    <w:rsid w:val="00E97D18"/>
    <w:rsid w:val="00E97E1F"/>
    <w:rsid w:val="00EA0294"/>
    <w:rsid w:val="00EA030B"/>
    <w:rsid w:val="00EA0434"/>
    <w:rsid w:val="00EA06DE"/>
    <w:rsid w:val="00EA0E7F"/>
    <w:rsid w:val="00EA0F78"/>
    <w:rsid w:val="00EA11DA"/>
    <w:rsid w:val="00EA13C8"/>
    <w:rsid w:val="00EA1479"/>
    <w:rsid w:val="00EA1908"/>
    <w:rsid w:val="00EA19B8"/>
    <w:rsid w:val="00EA1C03"/>
    <w:rsid w:val="00EA1C32"/>
    <w:rsid w:val="00EA1EC7"/>
    <w:rsid w:val="00EA2247"/>
    <w:rsid w:val="00EA2273"/>
    <w:rsid w:val="00EA2861"/>
    <w:rsid w:val="00EA2879"/>
    <w:rsid w:val="00EA28F4"/>
    <w:rsid w:val="00EA2A50"/>
    <w:rsid w:val="00EA2D07"/>
    <w:rsid w:val="00EA340F"/>
    <w:rsid w:val="00EA342C"/>
    <w:rsid w:val="00EA34C5"/>
    <w:rsid w:val="00EA3699"/>
    <w:rsid w:val="00EA393E"/>
    <w:rsid w:val="00EA39AC"/>
    <w:rsid w:val="00EA39CB"/>
    <w:rsid w:val="00EA3BF3"/>
    <w:rsid w:val="00EA4695"/>
    <w:rsid w:val="00EA4D29"/>
    <w:rsid w:val="00EA5351"/>
    <w:rsid w:val="00EA5481"/>
    <w:rsid w:val="00EA5A40"/>
    <w:rsid w:val="00EA5C07"/>
    <w:rsid w:val="00EA5D3B"/>
    <w:rsid w:val="00EA5F51"/>
    <w:rsid w:val="00EA5FB7"/>
    <w:rsid w:val="00EA619A"/>
    <w:rsid w:val="00EA6220"/>
    <w:rsid w:val="00EA6A2A"/>
    <w:rsid w:val="00EA6A47"/>
    <w:rsid w:val="00EA6D8A"/>
    <w:rsid w:val="00EA6DCA"/>
    <w:rsid w:val="00EA7048"/>
    <w:rsid w:val="00EA71A1"/>
    <w:rsid w:val="00EA728D"/>
    <w:rsid w:val="00EA7A7E"/>
    <w:rsid w:val="00EA7E4F"/>
    <w:rsid w:val="00EB0162"/>
    <w:rsid w:val="00EB0359"/>
    <w:rsid w:val="00EB08B6"/>
    <w:rsid w:val="00EB097D"/>
    <w:rsid w:val="00EB0FE3"/>
    <w:rsid w:val="00EB1114"/>
    <w:rsid w:val="00EB115F"/>
    <w:rsid w:val="00EB11BD"/>
    <w:rsid w:val="00EB13EC"/>
    <w:rsid w:val="00EB162F"/>
    <w:rsid w:val="00EB19F5"/>
    <w:rsid w:val="00EB1EB5"/>
    <w:rsid w:val="00EB26BF"/>
    <w:rsid w:val="00EB2846"/>
    <w:rsid w:val="00EB2BBF"/>
    <w:rsid w:val="00EB3005"/>
    <w:rsid w:val="00EB3326"/>
    <w:rsid w:val="00EB3515"/>
    <w:rsid w:val="00EB3982"/>
    <w:rsid w:val="00EB3E15"/>
    <w:rsid w:val="00EB3F9D"/>
    <w:rsid w:val="00EB415D"/>
    <w:rsid w:val="00EB4290"/>
    <w:rsid w:val="00EB42FE"/>
    <w:rsid w:val="00EB4838"/>
    <w:rsid w:val="00EB4856"/>
    <w:rsid w:val="00EB4870"/>
    <w:rsid w:val="00EB497C"/>
    <w:rsid w:val="00EB59D5"/>
    <w:rsid w:val="00EB59DA"/>
    <w:rsid w:val="00EB5DA2"/>
    <w:rsid w:val="00EB5DFE"/>
    <w:rsid w:val="00EB622D"/>
    <w:rsid w:val="00EB653D"/>
    <w:rsid w:val="00EB66A7"/>
    <w:rsid w:val="00EB66CA"/>
    <w:rsid w:val="00EB7094"/>
    <w:rsid w:val="00EB7600"/>
    <w:rsid w:val="00EB7F40"/>
    <w:rsid w:val="00EC026A"/>
    <w:rsid w:val="00EC07C6"/>
    <w:rsid w:val="00EC0F72"/>
    <w:rsid w:val="00EC100E"/>
    <w:rsid w:val="00EC1110"/>
    <w:rsid w:val="00EC16F0"/>
    <w:rsid w:val="00EC1D73"/>
    <w:rsid w:val="00EC1E0A"/>
    <w:rsid w:val="00EC22EE"/>
    <w:rsid w:val="00EC36F9"/>
    <w:rsid w:val="00EC3CDD"/>
    <w:rsid w:val="00EC3E58"/>
    <w:rsid w:val="00EC3F79"/>
    <w:rsid w:val="00EC4393"/>
    <w:rsid w:val="00EC48F1"/>
    <w:rsid w:val="00EC507E"/>
    <w:rsid w:val="00EC5F06"/>
    <w:rsid w:val="00EC635A"/>
    <w:rsid w:val="00EC6A84"/>
    <w:rsid w:val="00EC6B33"/>
    <w:rsid w:val="00EC6CE0"/>
    <w:rsid w:val="00EC6CFB"/>
    <w:rsid w:val="00EC6DA4"/>
    <w:rsid w:val="00EC7106"/>
    <w:rsid w:val="00EC72EE"/>
    <w:rsid w:val="00EC77B9"/>
    <w:rsid w:val="00EC783F"/>
    <w:rsid w:val="00EC7849"/>
    <w:rsid w:val="00EC78E8"/>
    <w:rsid w:val="00EC7F5D"/>
    <w:rsid w:val="00ED00B5"/>
    <w:rsid w:val="00ED00DA"/>
    <w:rsid w:val="00ED05DE"/>
    <w:rsid w:val="00ED06B2"/>
    <w:rsid w:val="00ED0E73"/>
    <w:rsid w:val="00ED1072"/>
    <w:rsid w:val="00ED1D7D"/>
    <w:rsid w:val="00ED1D9F"/>
    <w:rsid w:val="00ED2115"/>
    <w:rsid w:val="00ED27E0"/>
    <w:rsid w:val="00ED2A1A"/>
    <w:rsid w:val="00ED2AAB"/>
    <w:rsid w:val="00ED2B74"/>
    <w:rsid w:val="00ED2F54"/>
    <w:rsid w:val="00ED3428"/>
    <w:rsid w:val="00ED3917"/>
    <w:rsid w:val="00ED3919"/>
    <w:rsid w:val="00ED3A09"/>
    <w:rsid w:val="00ED3B94"/>
    <w:rsid w:val="00ED3C97"/>
    <w:rsid w:val="00ED3CAD"/>
    <w:rsid w:val="00ED3FC6"/>
    <w:rsid w:val="00ED42E4"/>
    <w:rsid w:val="00ED440C"/>
    <w:rsid w:val="00ED44E5"/>
    <w:rsid w:val="00ED4734"/>
    <w:rsid w:val="00ED4DC6"/>
    <w:rsid w:val="00ED4F4E"/>
    <w:rsid w:val="00ED519E"/>
    <w:rsid w:val="00ED5421"/>
    <w:rsid w:val="00ED571E"/>
    <w:rsid w:val="00ED5AA2"/>
    <w:rsid w:val="00ED5E63"/>
    <w:rsid w:val="00ED62EB"/>
    <w:rsid w:val="00ED64E4"/>
    <w:rsid w:val="00ED6824"/>
    <w:rsid w:val="00ED6A22"/>
    <w:rsid w:val="00ED6BBA"/>
    <w:rsid w:val="00ED6EAC"/>
    <w:rsid w:val="00ED727D"/>
    <w:rsid w:val="00ED73AB"/>
    <w:rsid w:val="00ED79A5"/>
    <w:rsid w:val="00ED7C7C"/>
    <w:rsid w:val="00ED7E7A"/>
    <w:rsid w:val="00ED7ED1"/>
    <w:rsid w:val="00EE00D8"/>
    <w:rsid w:val="00EE09C0"/>
    <w:rsid w:val="00EE0CAC"/>
    <w:rsid w:val="00EE0D94"/>
    <w:rsid w:val="00EE0FDB"/>
    <w:rsid w:val="00EE12B6"/>
    <w:rsid w:val="00EE1E71"/>
    <w:rsid w:val="00EE217B"/>
    <w:rsid w:val="00EE246F"/>
    <w:rsid w:val="00EE24C5"/>
    <w:rsid w:val="00EE2727"/>
    <w:rsid w:val="00EE2C72"/>
    <w:rsid w:val="00EE2D52"/>
    <w:rsid w:val="00EE2DB4"/>
    <w:rsid w:val="00EE31C3"/>
    <w:rsid w:val="00EE31D8"/>
    <w:rsid w:val="00EE3377"/>
    <w:rsid w:val="00EE37C5"/>
    <w:rsid w:val="00EE38C2"/>
    <w:rsid w:val="00EE42FF"/>
    <w:rsid w:val="00EE4630"/>
    <w:rsid w:val="00EE4698"/>
    <w:rsid w:val="00EE46D4"/>
    <w:rsid w:val="00EE4A20"/>
    <w:rsid w:val="00EE4E7D"/>
    <w:rsid w:val="00EE5206"/>
    <w:rsid w:val="00EE5855"/>
    <w:rsid w:val="00EE5893"/>
    <w:rsid w:val="00EE5978"/>
    <w:rsid w:val="00EE5A2D"/>
    <w:rsid w:val="00EE5EE5"/>
    <w:rsid w:val="00EE5FB1"/>
    <w:rsid w:val="00EE61D0"/>
    <w:rsid w:val="00EE644E"/>
    <w:rsid w:val="00EE64D2"/>
    <w:rsid w:val="00EE65FE"/>
    <w:rsid w:val="00EE6AC8"/>
    <w:rsid w:val="00EE6B2E"/>
    <w:rsid w:val="00EE79BB"/>
    <w:rsid w:val="00EE79D3"/>
    <w:rsid w:val="00EE7E5B"/>
    <w:rsid w:val="00EF06F8"/>
    <w:rsid w:val="00EF0FFB"/>
    <w:rsid w:val="00EF1290"/>
    <w:rsid w:val="00EF13EA"/>
    <w:rsid w:val="00EF1605"/>
    <w:rsid w:val="00EF2008"/>
    <w:rsid w:val="00EF221A"/>
    <w:rsid w:val="00EF2468"/>
    <w:rsid w:val="00EF2551"/>
    <w:rsid w:val="00EF271F"/>
    <w:rsid w:val="00EF2A7A"/>
    <w:rsid w:val="00EF2B01"/>
    <w:rsid w:val="00EF2B48"/>
    <w:rsid w:val="00EF2B9D"/>
    <w:rsid w:val="00EF2C08"/>
    <w:rsid w:val="00EF3274"/>
    <w:rsid w:val="00EF3995"/>
    <w:rsid w:val="00EF3DD6"/>
    <w:rsid w:val="00EF408C"/>
    <w:rsid w:val="00EF41A5"/>
    <w:rsid w:val="00EF4229"/>
    <w:rsid w:val="00EF46B6"/>
    <w:rsid w:val="00EF47E8"/>
    <w:rsid w:val="00EF49B9"/>
    <w:rsid w:val="00EF4B49"/>
    <w:rsid w:val="00EF4BB0"/>
    <w:rsid w:val="00EF4E4B"/>
    <w:rsid w:val="00EF58D1"/>
    <w:rsid w:val="00EF5A4A"/>
    <w:rsid w:val="00EF5BE4"/>
    <w:rsid w:val="00EF5FF8"/>
    <w:rsid w:val="00EF6042"/>
    <w:rsid w:val="00EF606C"/>
    <w:rsid w:val="00EF65B9"/>
    <w:rsid w:val="00EF6A61"/>
    <w:rsid w:val="00EF6E36"/>
    <w:rsid w:val="00EF6FC8"/>
    <w:rsid w:val="00EF71B8"/>
    <w:rsid w:val="00EF76D5"/>
    <w:rsid w:val="00EF7F16"/>
    <w:rsid w:val="00EF7F62"/>
    <w:rsid w:val="00EF7FB8"/>
    <w:rsid w:val="00F001D5"/>
    <w:rsid w:val="00F00BB8"/>
    <w:rsid w:val="00F01610"/>
    <w:rsid w:val="00F019B7"/>
    <w:rsid w:val="00F01E5B"/>
    <w:rsid w:val="00F021F1"/>
    <w:rsid w:val="00F02D64"/>
    <w:rsid w:val="00F02D90"/>
    <w:rsid w:val="00F0321B"/>
    <w:rsid w:val="00F0398D"/>
    <w:rsid w:val="00F03A49"/>
    <w:rsid w:val="00F048C4"/>
    <w:rsid w:val="00F04B9D"/>
    <w:rsid w:val="00F0538C"/>
    <w:rsid w:val="00F0551F"/>
    <w:rsid w:val="00F05568"/>
    <w:rsid w:val="00F05716"/>
    <w:rsid w:val="00F05CD4"/>
    <w:rsid w:val="00F06251"/>
    <w:rsid w:val="00F0652D"/>
    <w:rsid w:val="00F06689"/>
    <w:rsid w:val="00F06A50"/>
    <w:rsid w:val="00F06C1A"/>
    <w:rsid w:val="00F073BC"/>
    <w:rsid w:val="00F075C5"/>
    <w:rsid w:val="00F07718"/>
    <w:rsid w:val="00F07891"/>
    <w:rsid w:val="00F079AF"/>
    <w:rsid w:val="00F079CD"/>
    <w:rsid w:val="00F07E35"/>
    <w:rsid w:val="00F103FE"/>
    <w:rsid w:val="00F10411"/>
    <w:rsid w:val="00F1063B"/>
    <w:rsid w:val="00F10A60"/>
    <w:rsid w:val="00F10E59"/>
    <w:rsid w:val="00F11358"/>
    <w:rsid w:val="00F1152F"/>
    <w:rsid w:val="00F117CC"/>
    <w:rsid w:val="00F11883"/>
    <w:rsid w:val="00F11AA8"/>
    <w:rsid w:val="00F1202C"/>
    <w:rsid w:val="00F12118"/>
    <w:rsid w:val="00F1231C"/>
    <w:rsid w:val="00F1276D"/>
    <w:rsid w:val="00F12A45"/>
    <w:rsid w:val="00F12C31"/>
    <w:rsid w:val="00F12DB1"/>
    <w:rsid w:val="00F12FE0"/>
    <w:rsid w:val="00F1333B"/>
    <w:rsid w:val="00F13380"/>
    <w:rsid w:val="00F13394"/>
    <w:rsid w:val="00F134B5"/>
    <w:rsid w:val="00F13AE2"/>
    <w:rsid w:val="00F14018"/>
    <w:rsid w:val="00F14278"/>
    <w:rsid w:val="00F14949"/>
    <w:rsid w:val="00F14C3C"/>
    <w:rsid w:val="00F15D8D"/>
    <w:rsid w:val="00F15F24"/>
    <w:rsid w:val="00F1613E"/>
    <w:rsid w:val="00F1652B"/>
    <w:rsid w:val="00F1671B"/>
    <w:rsid w:val="00F16B1C"/>
    <w:rsid w:val="00F16D97"/>
    <w:rsid w:val="00F172A3"/>
    <w:rsid w:val="00F1731F"/>
    <w:rsid w:val="00F176E3"/>
    <w:rsid w:val="00F17C41"/>
    <w:rsid w:val="00F17FC1"/>
    <w:rsid w:val="00F20DF3"/>
    <w:rsid w:val="00F215FD"/>
    <w:rsid w:val="00F219A7"/>
    <w:rsid w:val="00F21D16"/>
    <w:rsid w:val="00F21D67"/>
    <w:rsid w:val="00F225A5"/>
    <w:rsid w:val="00F22689"/>
    <w:rsid w:val="00F22870"/>
    <w:rsid w:val="00F22E88"/>
    <w:rsid w:val="00F231BF"/>
    <w:rsid w:val="00F23290"/>
    <w:rsid w:val="00F237EE"/>
    <w:rsid w:val="00F23BBA"/>
    <w:rsid w:val="00F23DF8"/>
    <w:rsid w:val="00F2436F"/>
    <w:rsid w:val="00F246FE"/>
    <w:rsid w:val="00F24857"/>
    <w:rsid w:val="00F24D14"/>
    <w:rsid w:val="00F24E66"/>
    <w:rsid w:val="00F25170"/>
    <w:rsid w:val="00F253CC"/>
    <w:rsid w:val="00F25471"/>
    <w:rsid w:val="00F25685"/>
    <w:rsid w:val="00F25CB8"/>
    <w:rsid w:val="00F25D16"/>
    <w:rsid w:val="00F26A3A"/>
    <w:rsid w:val="00F26A4D"/>
    <w:rsid w:val="00F274EB"/>
    <w:rsid w:val="00F277F5"/>
    <w:rsid w:val="00F27DC3"/>
    <w:rsid w:val="00F27E44"/>
    <w:rsid w:val="00F301EE"/>
    <w:rsid w:val="00F3044A"/>
    <w:rsid w:val="00F309C6"/>
    <w:rsid w:val="00F30FCE"/>
    <w:rsid w:val="00F31029"/>
    <w:rsid w:val="00F316EF"/>
    <w:rsid w:val="00F31AA8"/>
    <w:rsid w:val="00F321CD"/>
    <w:rsid w:val="00F32355"/>
    <w:rsid w:val="00F326ED"/>
    <w:rsid w:val="00F327BF"/>
    <w:rsid w:val="00F32F15"/>
    <w:rsid w:val="00F32F7F"/>
    <w:rsid w:val="00F33367"/>
    <w:rsid w:val="00F338D4"/>
    <w:rsid w:val="00F34191"/>
    <w:rsid w:val="00F342F7"/>
    <w:rsid w:val="00F35BA5"/>
    <w:rsid w:val="00F35BE1"/>
    <w:rsid w:val="00F35CAE"/>
    <w:rsid w:val="00F35CE8"/>
    <w:rsid w:val="00F35DF6"/>
    <w:rsid w:val="00F35EF5"/>
    <w:rsid w:val="00F361C8"/>
    <w:rsid w:val="00F36852"/>
    <w:rsid w:val="00F3691B"/>
    <w:rsid w:val="00F36D4D"/>
    <w:rsid w:val="00F379E1"/>
    <w:rsid w:val="00F37A37"/>
    <w:rsid w:val="00F37FAC"/>
    <w:rsid w:val="00F40645"/>
    <w:rsid w:val="00F409EF"/>
    <w:rsid w:val="00F40B35"/>
    <w:rsid w:val="00F410C0"/>
    <w:rsid w:val="00F412D5"/>
    <w:rsid w:val="00F41760"/>
    <w:rsid w:val="00F423D1"/>
    <w:rsid w:val="00F43426"/>
    <w:rsid w:val="00F4399E"/>
    <w:rsid w:val="00F43A44"/>
    <w:rsid w:val="00F43CBF"/>
    <w:rsid w:val="00F43D9D"/>
    <w:rsid w:val="00F43E6C"/>
    <w:rsid w:val="00F44BEE"/>
    <w:rsid w:val="00F44E8B"/>
    <w:rsid w:val="00F44EB1"/>
    <w:rsid w:val="00F4518C"/>
    <w:rsid w:val="00F45335"/>
    <w:rsid w:val="00F45421"/>
    <w:rsid w:val="00F458B8"/>
    <w:rsid w:val="00F45B96"/>
    <w:rsid w:val="00F45C8C"/>
    <w:rsid w:val="00F4631C"/>
    <w:rsid w:val="00F467C5"/>
    <w:rsid w:val="00F46E12"/>
    <w:rsid w:val="00F47575"/>
    <w:rsid w:val="00F4777F"/>
    <w:rsid w:val="00F477C3"/>
    <w:rsid w:val="00F47986"/>
    <w:rsid w:val="00F47B23"/>
    <w:rsid w:val="00F47D6B"/>
    <w:rsid w:val="00F5052E"/>
    <w:rsid w:val="00F506AE"/>
    <w:rsid w:val="00F508FB"/>
    <w:rsid w:val="00F50C61"/>
    <w:rsid w:val="00F514DE"/>
    <w:rsid w:val="00F51553"/>
    <w:rsid w:val="00F5159A"/>
    <w:rsid w:val="00F518FB"/>
    <w:rsid w:val="00F51BD4"/>
    <w:rsid w:val="00F520B2"/>
    <w:rsid w:val="00F52933"/>
    <w:rsid w:val="00F52B73"/>
    <w:rsid w:val="00F52C6A"/>
    <w:rsid w:val="00F52D76"/>
    <w:rsid w:val="00F52E86"/>
    <w:rsid w:val="00F532F0"/>
    <w:rsid w:val="00F53D2E"/>
    <w:rsid w:val="00F53D8C"/>
    <w:rsid w:val="00F53E1C"/>
    <w:rsid w:val="00F53FEE"/>
    <w:rsid w:val="00F5428E"/>
    <w:rsid w:val="00F54357"/>
    <w:rsid w:val="00F544EC"/>
    <w:rsid w:val="00F54555"/>
    <w:rsid w:val="00F547BC"/>
    <w:rsid w:val="00F549D1"/>
    <w:rsid w:val="00F54B27"/>
    <w:rsid w:val="00F55965"/>
    <w:rsid w:val="00F559DC"/>
    <w:rsid w:val="00F55A14"/>
    <w:rsid w:val="00F56C66"/>
    <w:rsid w:val="00F56F0E"/>
    <w:rsid w:val="00F5735F"/>
    <w:rsid w:val="00F57382"/>
    <w:rsid w:val="00F573FA"/>
    <w:rsid w:val="00F57444"/>
    <w:rsid w:val="00F578F4"/>
    <w:rsid w:val="00F60291"/>
    <w:rsid w:val="00F60480"/>
    <w:rsid w:val="00F606FD"/>
    <w:rsid w:val="00F60BA8"/>
    <w:rsid w:val="00F60D53"/>
    <w:rsid w:val="00F61026"/>
    <w:rsid w:val="00F6120F"/>
    <w:rsid w:val="00F61610"/>
    <w:rsid w:val="00F61866"/>
    <w:rsid w:val="00F61DD0"/>
    <w:rsid w:val="00F61E23"/>
    <w:rsid w:val="00F61FCC"/>
    <w:rsid w:val="00F62232"/>
    <w:rsid w:val="00F626D5"/>
    <w:rsid w:val="00F62720"/>
    <w:rsid w:val="00F628E2"/>
    <w:rsid w:val="00F62AD5"/>
    <w:rsid w:val="00F62AFB"/>
    <w:rsid w:val="00F62DF5"/>
    <w:rsid w:val="00F63B94"/>
    <w:rsid w:val="00F63CB5"/>
    <w:rsid w:val="00F6409C"/>
    <w:rsid w:val="00F640A7"/>
    <w:rsid w:val="00F64140"/>
    <w:rsid w:val="00F64BF9"/>
    <w:rsid w:val="00F6502D"/>
    <w:rsid w:val="00F65547"/>
    <w:rsid w:val="00F65EA1"/>
    <w:rsid w:val="00F65F02"/>
    <w:rsid w:val="00F66135"/>
    <w:rsid w:val="00F66472"/>
    <w:rsid w:val="00F66894"/>
    <w:rsid w:val="00F66CC5"/>
    <w:rsid w:val="00F66CD5"/>
    <w:rsid w:val="00F66D2D"/>
    <w:rsid w:val="00F67303"/>
    <w:rsid w:val="00F67747"/>
    <w:rsid w:val="00F677FC"/>
    <w:rsid w:val="00F679A2"/>
    <w:rsid w:val="00F67D20"/>
    <w:rsid w:val="00F702E6"/>
    <w:rsid w:val="00F71188"/>
    <w:rsid w:val="00F712EF"/>
    <w:rsid w:val="00F714E4"/>
    <w:rsid w:val="00F715D7"/>
    <w:rsid w:val="00F71674"/>
    <w:rsid w:val="00F7169B"/>
    <w:rsid w:val="00F71B68"/>
    <w:rsid w:val="00F71CFB"/>
    <w:rsid w:val="00F721F9"/>
    <w:rsid w:val="00F72938"/>
    <w:rsid w:val="00F72AC3"/>
    <w:rsid w:val="00F72C19"/>
    <w:rsid w:val="00F7305A"/>
    <w:rsid w:val="00F73AE6"/>
    <w:rsid w:val="00F73B3A"/>
    <w:rsid w:val="00F73C1B"/>
    <w:rsid w:val="00F740DA"/>
    <w:rsid w:val="00F740F7"/>
    <w:rsid w:val="00F7414D"/>
    <w:rsid w:val="00F742F7"/>
    <w:rsid w:val="00F74745"/>
    <w:rsid w:val="00F74D7B"/>
    <w:rsid w:val="00F75A31"/>
    <w:rsid w:val="00F76558"/>
    <w:rsid w:val="00F7704D"/>
    <w:rsid w:val="00F7743E"/>
    <w:rsid w:val="00F77DF7"/>
    <w:rsid w:val="00F77E9E"/>
    <w:rsid w:val="00F77F8C"/>
    <w:rsid w:val="00F804D1"/>
    <w:rsid w:val="00F80592"/>
    <w:rsid w:val="00F80619"/>
    <w:rsid w:val="00F80E4C"/>
    <w:rsid w:val="00F80F33"/>
    <w:rsid w:val="00F8121B"/>
    <w:rsid w:val="00F81409"/>
    <w:rsid w:val="00F81498"/>
    <w:rsid w:val="00F814DC"/>
    <w:rsid w:val="00F815E8"/>
    <w:rsid w:val="00F81648"/>
    <w:rsid w:val="00F8176E"/>
    <w:rsid w:val="00F819F8"/>
    <w:rsid w:val="00F81AB8"/>
    <w:rsid w:val="00F81DEE"/>
    <w:rsid w:val="00F81E09"/>
    <w:rsid w:val="00F81F1B"/>
    <w:rsid w:val="00F82015"/>
    <w:rsid w:val="00F820EF"/>
    <w:rsid w:val="00F8244A"/>
    <w:rsid w:val="00F824E2"/>
    <w:rsid w:val="00F82672"/>
    <w:rsid w:val="00F828BC"/>
    <w:rsid w:val="00F82A5A"/>
    <w:rsid w:val="00F830F8"/>
    <w:rsid w:val="00F83473"/>
    <w:rsid w:val="00F8351F"/>
    <w:rsid w:val="00F837C4"/>
    <w:rsid w:val="00F83D3B"/>
    <w:rsid w:val="00F83EBE"/>
    <w:rsid w:val="00F8415F"/>
    <w:rsid w:val="00F84643"/>
    <w:rsid w:val="00F8470D"/>
    <w:rsid w:val="00F848B7"/>
    <w:rsid w:val="00F84D27"/>
    <w:rsid w:val="00F84E52"/>
    <w:rsid w:val="00F84EB3"/>
    <w:rsid w:val="00F852C0"/>
    <w:rsid w:val="00F8577E"/>
    <w:rsid w:val="00F85D2D"/>
    <w:rsid w:val="00F85E82"/>
    <w:rsid w:val="00F86999"/>
    <w:rsid w:val="00F86C32"/>
    <w:rsid w:val="00F86C97"/>
    <w:rsid w:val="00F86F58"/>
    <w:rsid w:val="00F87630"/>
    <w:rsid w:val="00F877AC"/>
    <w:rsid w:val="00F87924"/>
    <w:rsid w:val="00F87CAD"/>
    <w:rsid w:val="00F87F4A"/>
    <w:rsid w:val="00F90143"/>
    <w:rsid w:val="00F90168"/>
    <w:rsid w:val="00F90265"/>
    <w:rsid w:val="00F90774"/>
    <w:rsid w:val="00F90EA0"/>
    <w:rsid w:val="00F91C1A"/>
    <w:rsid w:val="00F91CD7"/>
    <w:rsid w:val="00F91D03"/>
    <w:rsid w:val="00F9223E"/>
    <w:rsid w:val="00F926D1"/>
    <w:rsid w:val="00F92C65"/>
    <w:rsid w:val="00F92F86"/>
    <w:rsid w:val="00F93905"/>
    <w:rsid w:val="00F93AC4"/>
    <w:rsid w:val="00F93AF0"/>
    <w:rsid w:val="00F943B0"/>
    <w:rsid w:val="00F943B3"/>
    <w:rsid w:val="00F94400"/>
    <w:rsid w:val="00F9456A"/>
    <w:rsid w:val="00F94863"/>
    <w:rsid w:val="00F94DA8"/>
    <w:rsid w:val="00F94EBE"/>
    <w:rsid w:val="00F95069"/>
    <w:rsid w:val="00F95215"/>
    <w:rsid w:val="00F953A2"/>
    <w:rsid w:val="00F953E9"/>
    <w:rsid w:val="00F95675"/>
    <w:rsid w:val="00F95734"/>
    <w:rsid w:val="00F95B4A"/>
    <w:rsid w:val="00F95C6F"/>
    <w:rsid w:val="00F95E9B"/>
    <w:rsid w:val="00F96429"/>
    <w:rsid w:val="00F9643D"/>
    <w:rsid w:val="00F97692"/>
    <w:rsid w:val="00F9797B"/>
    <w:rsid w:val="00F97EEC"/>
    <w:rsid w:val="00F97F2B"/>
    <w:rsid w:val="00F97F5B"/>
    <w:rsid w:val="00FA0112"/>
    <w:rsid w:val="00FA0BC1"/>
    <w:rsid w:val="00FA0F88"/>
    <w:rsid w:val="00FA116F"/>
    <w:rsid w:val="00FA1471"/>
    <w:rsid w:val="00FA17E9"/>
    <w:rsid w:val="00FA197E"/>
    <w:rsid w:val="00FA1980"/>
    <w:rsid w:val="00FA2828"/>
    <w:rsid w:val="00FA2F01"/>
    <w:rsid w:val="00FA3289"/>
    <w:rsid w:val="00FA32C2"/>
    <w:rsid w:val="00FA32CD"/>
    <w:rsid w:val="00FA378A"/>
    <w:rsid w:val="00FA37B1"/>
    <w:rsid w:val="00FA43B7"/>
    <w:rsid w:val="00FA4438"/>
    <w:rsid w:val="00FA44D3"/>
    <w:rsid w:val="00FA4506"/>
    <w:rsid w:val="00FA4CBB"/>
    <w:rsid w:val="00FA5216"/>
    <w:rsid w:val="00FA5751"/>
    <w:rsid w:val="00FA5925"/>
    <w:rsid w:val="00FA5CC1"/>
    <w:rsid w:val="00FA5E5C"/>
    <w:rsid w:val="00FA6000"/>
    <w:rsid w:val="00FA6161"/>
    <w:rsid w:val="00FA64A7"/>
    <w:rsid w:val="00FA690C"/>
    <w:rsid w:val="00FA6BC1"/>
    <w:rsid w:val="00FA6BE9"/>
    <w:rsid w:val="00FB0896"/>
    <w:rsid w:val="00FB0957"/>
    <w:rsid w:val="00FB0B2F"/>
    <w:rsid w:val="00FB0F3E"/>
    <w:rsid w:val="00FB163E"/>
    <w:rsid w:val="00FB16AB"/>
    <w:rsid w:val="00FB18F5"/>
    <w:rsid w:val="00FB1E65"/>
    <w:rsid w:val="00FB225A"/>
    <w:rsid w:val="00FB23A8"/>
    <w:rsid w:val="00FB26C5"/>
    <w:rsid w:val="00FB26DF"/>
    <w:rsid w:val="00FB2A39"/>
    <w:rsid w:val="00FB2BFA"/>
    <w:rsid w:val="00FB2D4C"/>
    <w:rsid w:val="00FB2E1F"/>
    <w:rsid w:val="00FB3023"/>
    <w:rsid w:val="00FB3217"/>
    <w:rsid w:val="00FB349A"/>
    <w:rsid w:val="00FB3852"/>
    <w:rsid w:val="00FB3AB3"/>
    <w:rsid w:val="00FB41F6"/>
    <w:rsid w:val="00FB43F5"/>
    <w:rsid w:val="00FB44E5"/>
    <w:rsid w:val="00FB468F"/>
    <w:rsid w:val="00FB48B8"/>
    <w:rsid w:val="00FB51F8"/>
    <w:rsid w:val="00FB5344"/>
    <w:rsid w:val="00FB5DA7"/>
    <w:rsid w:val="00FB5EB8"/>
    <w:rsid w:val="00FB64F4"/>
    <w:rsid w:val="00FB6BC6"/>
    <w:rsid w:val="00FB6C3C"/>
    <w:rsid w:val="00FB6CDC"/>
    <w:rsid w:val="00FB6F27"/>
    <w:rsid w:val="00FB7665"/>
    <w:rsid w:val="00FB7EBB"/>
    <w:rsid w:val="00FC03A9"/>
    <w:rsid w:val="00FC0572"/>
    <w:rsid w:val="00FC0C5E"/>
    <w:rsid w:val="00FC0D6B"/>
    <w:rsid w:val="00FC1806"/>
    <w:rsid w:val="00FC1D9E"/>
    <w:rsid w:val="00FC2149"/>
    <w:rsid w:val="00FC2735"/>
    <w:rsid w:val="00FC2883"/>
    <w:rsid w:val="00FC2DF2"/>
    <w:rsid w:val="00FC31AB"/>
    <w:rsid w:val="00FC399E"/>
    <w:rsid w:val="00FC3DBD"/>
    <w:rsid w:val="00FC4124"/>
    <w:rsid w:val="00FC4195"/>
    <w:rsid w:val="00FC4778"/>
    <w:rsid w:val="00FC4890"/>
    <w:rsid w:val="00FC5410"/>
    <w:rsid w:val="00FC5793"/>
    <w:rsid w:val="00FC58BC"/>
    <w:rsid w:val="00FC61E6"/>
    <w:rsid w:val="00FC6999"/>
    <w:rsid w:val="00FC7540"/>
    <w:rsid w:val="00FC76E6"/>
    <w:rsid w:val="00FC7A0C"/>
    <w:rsid w:val="00FD0504"/>
    <w:rsid w:val="00FD07B8"/>
    <w:rsid w:val="00FD09C5"/>
    <w:rsid w:val="00FD0A38"/>
    <w:rsid w:val="00FD0A70"/>
    <w:rsid w:val="00FD0B3C"/>
    <w:rsid w:val="00FD17B6"/>
    <w:rsid w:val="00FD1FE2"/>
    <w:rsid w:val="00FD2700"/>
    <w:rsid w:val="00FD2964"/>
    <w:rsid w:val="00FD29C3"/>
    <w:rsid w:val="00FD29F2"/>
    <w:rsid w:val="00FD30C6"/>
    <w:rsid w:val="00FD3362"/>
    <w:rsid w:val="00FD36C7"/>
    <w:rsid w:val="00FD3C09"/>
    <w:rsid w:val="00FD4275"/>
    <w:rsid w:val="00FD4618"/>
    <w:rsid w:val="00FD59E0"/>
    <w:rsid w:val="00FD59F3"/>
    <w:rsid w:val="00FD5F73"/>
    <w:rsid w:val="00FD6023"/>
    <w:rsid w:val="00FD7190"/>
    <w:rsid w:val="00FD749B"/>
    <w:rsid w:val="00FD75AA"/>
    <w:rsid w:val="00FD7704"/>
    <w:rsid w:val="00FD7882"/>
    <w:rsid w:val="00FD78BA"/>
    <w:rsid w:val="00FD7A56"/>
    <w:rsid w:val="00FD7D60"/>
    <w:rsid w:val="00FE00D5"/>
    <w:rsid w:val="00FE065C"/>
    <w:rsid w:val="00FE07CD"/>
    <w:rsid w:val="00FE0A1D"/>
    <w:rsid w:val="00FE0E5A"/>
    <w:rsid w:val="00FE119D"/>
    <w:rsid w:val="00FE16E1"/>
    <w:rsid w:val="00FE199E"/>
    <w:rsid w:val="00FE1D13"/>
    <w:rsid w:val="00FE20F5"/>
    <w:rsid w:val="00FE21A5"/>
    <w:rsid w:val="00FE2784"/>
    <w:rsid w:val="00FE2F77"/>
    <w:rsid w:val="00FE36AC"/>
    <w:rsid w:val="00FE374C"/>
    <w:rsid w:val="00FE390B"/>
    <w:rsid w:val="00FE3D36"/>
    <w:rsid w:val="00FE42D1"/>
    <w:rsid w:val="00FE43DD"/>
    <w:rsid w:val="00FE45D9"/>
    <w:rsid w:val="00FE478E"/>
    <w:rsid w:val="00FE4818"/>
    <w:rsid w:val="00FE496E"/>
    <w:rsid w:val="00FE4E48"/>
    <w:rsid w:val="00FE4E7A"/>
    <w:rsid w:val="00FE5085"/>
    <w:rsid w:val="00FE50D8"/>
    <w:rsid w:val="00FE5202"/>
    <w:rsid w:val="00FE529E"/>
    <w:rsid w:val="00FE52CD"/>
    <w:rsid w:val="00FE53C5"/>
    <w:rsid w:val="00FE546B"/>
    <w:rsid w:val="00FE5654"/>
    <w:rsid w:val="00FE569F"/>
    <w:rsid w:val="00FE5F80"/>
    <w:rsid w:val="00FE60BB"/>
    <w:rsid w:val="00FE6212"/>
    <w:rsid w:val="00FE6ADA"/>
    <w:rsid w:val="00FE6CE6"/>
    <w:rsid w:val="00FE735B"/>
    <w:rsid w:val="00FE799D"/>
    <w:rsid w:val="00FE7EAD"/>
    <w:rsid w:val="00FF0343"/>
    <w:rsid w:val="00FF0CDF"/>
    <w:rsid w:val="00FF0D32"/>
    <w:rsid w:val="00FF1068"/>
    <w:rsid w:val="00FF113B"/>
    <w:rsid w:val="00FF1556"/>
    <w:rsid w:val="00FF15B9"/>
    <w:rsid w:val="00FF1C48"/>
    <w:rsid w:val="00FF1E05"/>
    <w:rsid w:val="00FF2369"/>
    <w:rsid w:val="00FF2461"/>
    <w:rsid w:val="00FF269C"/>
    <w:rsid w:val="00FF3C6E"/>
    <w:rsid w:val="00FF3CC1"/>
    <w:rsid w:val="00FF44E1"/>
    <w:rsid w:val="00FF4A3B"/>
    <w:rsid w:val="00FF4BCD"/>
    <w:rsid w:val="00FF4E21"/>
    <w:rsid w:val="00FF4EA3"/>
    <w:rsid w:val="00FF5004"/>
    <w:rsid w:val="00FF5229"/>
    <w:rsid w:val="00FF5612"/>
    <w:rsid w:val="00FF5DA8"/>
    <w:rsid w:val="00FF5E61"/>
    <w:rsid w:val="00FF6033"/>
    <w:rsid w:val="00FF613B"/>
    <w:rsid w:val="00FF6BA5"/>
    <w:rsid w:val="00FF6F52"/>
    <w:rsid w:val="00FF7100"/>
    <w:rsid w:val="00FF72B5"/>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rules v:ext="edit">
        <o:r id="V:Rule1" type="connector" idref="#AutoShape 8"/>
        <o:r id="V:Rule2" type="connector" idref="#AutoShape 13"/>
        <o:r id="V:Rule3" type="connector" idref="#AutoShape 14"/>
        <o:r id="V:Rule4" type="connector" idref="#AutoShape 326"/>
        <o:r id="V:Rule5" type="connector" idref="#AutoShape 13"/>
        <o:r id="V:Rule6" type="connector" idref="#AutoShape 261"/>
        <o:r id="V:Rule7" type="connector" idref="#AutoShape 51"/>
        <o:r id="V:Rule8" type="connector" idref="#AutoShape 14"/>
        <o:r id="V:Rule9" type="connector" idref="#AutoShape 8"/>
        <o:r id="V:Rule10" type="connector" idref="#AutoShape 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annotation text" w:uiPriority="0"/>
    <w:lsdException w:name="caption" w:uiPriority="0" w:qFormat="1"/>
    <w:lsdException w:name="footnote reference" w:uiPriority="0"/>
    <w:lsdException w:name="annotation reference" w:uiPriority="0"/>
    <w:lsdException w:name="List" w:uiPriority="0"/>
    <w:lsdException w:name="Title" w:semiHidden="0" w:unhideWhenUsed="0" w:qFormat="1"/>
    <w:lsdException w:name="Default Paragraph Font" w:locked="0" w:uiPriority="0"/>
    <w:lsdException w:name="Body Text" w:locked="0" w:uiPriority="0"/>
    <w:lsdException w:name="Body Text Indent" w:uiPriority="0"/>
    <w:lsdException w:name="Subtitle" w:semiHidden="0" w:uiPriority="11" w:unhideWhenUsed="0" w:qFormat="1"/>
    <w:lsdException w:name="Body Text 2" w:uiPriority="0"/>
    <w:lsdException w:name="Body Text 3" w:uiPriority="0"/>
    <w:lsdException w:name="Body Text Indent 2" w:locked="0"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E1BB5"/>
    <w:pPr>
      <w:widowControl w:val="0"/>
      <w:ind w:firstLine="454"/>
      <w:jc w:val="both"/>
    </w:pPr>
  </w:style>
  <w:style w:type="paragraph" w:styleId="1">
    <w:name w:val="heading 1"/>
    <w:basedOn w:val="a3"/>
    <w:next w:val="a3"/>
    <w:link w:val="11"/>
    <w:qFormat/>
    <w:rsid w:val="008F796D"/>
    <w:pPr>
      <w:keepNext/>
      <w:ind w:firstLine="0"/>
      <w:jc w:val="center"/>
      <w:outlineLvl w:val="0"/>
    </w:pPr>
    <w:rPr>
      <w:b/>
      <w:bCs/>
      <w:caps/>
      <w:kern w:val="28"/>
      <w:sz w:val="28"/>
    </w:rPr>
  </w:style>
  <w:style w:type="paragraph" w:styleId="2">
    <w:name w:val="heading 2"/>
    <w:basedOn w:val="a3"/>
    <w:next w:val="a3"/>
    <w:link w:val="210"/>
    <w:uiPriority w:val="99"/>
    <w:qFormat/>
    <w:rsid w:val="003250E6"/>
    <w:pPr>
      <w:keepNext/>
      <w:spacing w:line="360" w:lineRule="auto"/>
      <w:jc w:val="center"/>
      <w:outlineLvl w:val="1"/>
    </w:pPr>
    <w:rPr>
      <w:b/>
      <w:bCs/>
      <w:sz w:val="28"/>
    </w:rPr>
  </w:style>
  <w:style w:type="paragraph" w:styleId="30">
    <w:name w:val="heading 3"/>
    <w:basedOn w:val="a3"/>
    <w:next w:val="a3"/>
    <w:link w:val="31"/>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qFormat/>
    <w:rsid w:val="003250E6"/>
    <w:pPr>
      <w:keepNext/>
      <w:jc w:val="center"/>
      <w:outlineLvl w:val="3"/>
    </w:pPr>
    <w:rPr>
      <w:rFonts w:eastAsia="MS Mincho"/>
      <w:b/>
      <w:bCs/>
      <w:sz w:val="24"/>
      <w:szCs w:val="24"/>
    </w:rPr>
  </w:style>
  <w:style w:type="paragraph" w:styleId="5">
    <w:name w:val="heading 5"/>
    <w:basedOn w:val="a3"/>
    <w:next w:val="a3"/>
    <w:link w:val="51"/>
    <w:qFormat/>
    <w:rsid w:val="003250E6"/>
    <w:pPr>
      <w:keepNext/>
      <w:jc w:val="center"/>
      <w:outlineLvl w:val="4"/>
    </w:pPr>
    <w:rPr>
      <w:rFonts w:ascii="Calibri" w:hAnsi="Calibri"/>
      <w:b/>
      <w:bCs/>
      <w:i/>
      <w:iCs/>
      <w:sz w:val="26"/>
      <w:szCs w:val="26"/>
    </w:rPr>
  </w:style>
  <w:style w:type="paragraph" w:styleId="6">
    <w:name w:val="heading 6"/>
    <w:basedOn w:val="a3"/>
    <w:next w:val="a3"/>
    <w:link w:val="60"/>
    <w:uiPriority w:val="9"/>
    <w:qFormat/>
    <w:rsid w:val="003250E6"/>
    <w:pPr>
      <w:spacing w:before="240" w:after="60"/>
      <w:outlineLvl w:val="5"/>
    </w:pPr>
    <w:rPr>
      <w:rFonts w:ascii="Calibri" w:hAnsi="Calibri"/>
      <w:b/>
      <w:bCs/>
    </w:rPr>
  </w:style>
  <w:style w:type="paragraph" w:styleId="7">
    <w:name w:val="heading 7"/>
    <w:basedOn w:val="a3"/>
    <w:next w:val="a3"/>
    <w:link w:val="71"/>
    <w:uiPriority w:val="99"/>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uiPriority w:val="9"/>
    <w:qFormat/>
    <w:rsid w:val="003250E6"/>
    <w:pPr>
      <w:keepNext/>
      <w:shd w:val="clear" w:color="auto" w:fill="FFFFFF"/>
      <w:tabs>
        <w:tab w:val="num" w:pos="6480"/>
      </w:tabs>
      <w:autoSpaceDE w:val="0"/>
      <w:ind w:left="6480" w:hanging="360"/>
      <w:jc w:val="center"/>
      <w:outlineLvl w:val="8"/>
    </w:pPr>
    <w:rPr>
      <w:rFonts w:ascii="Cambria" w:hAnsi="Cambri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9"/>
    <w:locked/>
    <w:rsid w:val="009B7F2B"/>
    <w:rPr>
      <w:b/>
      <w:bCs/>
      <w:sz w:val="28"/>
      <w:szCs w:val="28"/>
      <w:lang w:val="ru-RU" w:eastAsia="ru-RU"/>
    </w:rPr>
  </w:style>
  <w:style w:type="character" w:customStyle="1" w:styleId="31">
    <w:name w:val="Заголовок 3 Знак1"/>
    <w:link w:val="30"/>
    <w:uiPriority w:val="99"/>
    <w:semiHidden/>
    <w:locked/>
    <w:rsid w:val="00872355"/>
    <w:rPr>
      <w:rFonts w:ascii="Cambria" w:hAnsi="Cambria" w:cs="Cambria"/>
      <w:b/>
      <w:bCs/>
      <w:sz w:val="26"/>
      <w:szCs w:val="26"/>
    </w:rPr>
  </w:style>
  <w:style w:type="character" w:customStyle="1" w:styleId="40">
    <w:name w:val="Заголовок 4 Знак"/>
    <w:link w:val="4"/>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uiPriority w:val="9"/>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rsid w:val="003250E6"/>
    <w:rPr>
      <w:b/>
      <w:bCs/>
      <w:caps/>
      <w:kern w:val="28"/>
      <w:sz w:val="28"/>
      <w:szCs w:val="28"/>
    </w:rPr>
  </w:style>
  <w:style w:type="character" w:customStyle="1" w:styleId="20">
    <w:name w:val="Заголовок 2 Знак"/>
    <w:uiPriority w:val="99"/>
    <w:rsid w:val="003250E6"/>
    <w:rPr>
      <w:b/>
      <w:bCs/>
      <w:sz w:val="28"/>
      <w:szCs w:val="28"/>
    </w:rPr>
  </w:style>
  <w:style w:type="character" w:customStyle="1" w:styleId="32">
    <w:name w:val="Заголовок 3 Знак"/>
    <w:rsid w:val="003250E6"/>
    <w:rPr>
      <w:sz w:val="28"/>
      <w:szCs w:val="28"/>
    </w:rPr>
  </w:style>
  <w:style w:type="character" w:customStyle="1" w:styleId="50">
    <w:name w:val="Заголовок 5 Знак"/>
    <w:rsid w:val="003250E6"/>
    <w:rPr>
      <w:b/>
      <w:bCs/>
      <w:sz w:val="24"/>
      <w:szCs w:val="24"/>
    </w:rPr>
  </w:style>
  <w:style w:type="character" w:customStyle="1" w:styleId="70">
    <w:name w:val="Заголовок 7 Знак"/>
    <w:uiPriority w:val="9"/>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uiPriority w:val="9"/>
    <w:rsid w:val="003250E6"/>
    <w:rPr>
      <w:i/>
      <w:iCs/>
      <w:sz w:val="24"/>
      <w:szCs w:val="24"/>
      <w:shd w:val="clear" w:color="auto" w:fill="FFFFFF"/>
      <w:lang w:eastAsia="ar-SA" w:bidi="ar-SA"/>
    </w:rPr>
  </w:style>
  <w:style w:type="character" w:styleId="a7">
    <w:name w:val="Hyperlink"/>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uiPriority w:val="99"/>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rsid w:val="003250E6"/>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99"/>
    <w:qFormat/>
    <w:rsid w:val="003250E6"/>
    <w:rPr>
      <w:b/>
      <w:bCs/>
    </w:rPr>
  </w:style>
  <w:style w:type="paragraph" w:styleId="ad">
    <w:name w:val="Body Text"/>
    <w:aliases w:val="Знак,Основной текст Знак Знак Знак,bt"/>
    <w:basedOn w:val="a3"/>
    <w:link w:val="14"/>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uiPriority w:val="99"/>
    <w:rsid w:val="003250E6"/>
    <w:pPr>
      <w:tabs>
        <w:tab w:val="center" w:pos="4677"/>
        <w:tab w:val="right" w:pos="9355"/>
      </w:tabs>
    </w:pPr>
    <w:rPr>
      <w:sz w:val="24"/>
      <w:szCs w:val="24"/>
    </w:rPr>
  </w:style>
  <w:style w:type="character" w:customStyle="1" w:styleId="15">
    <w:name w:val="Нижний колонтитул Знак1"/>
    <w:link w:val="af"/>
    <w:uiPriority w:val="99"/>
    <w:semiHidden/>
    <w:locked/>
    <w:rsid w:val="00872355"/>
    <w:rPr>
      <w:sz w:val="24"/>
      <w:szCs w:val="24"/>
    </w:rPr>
  </w:style>
  <w:style w:type="character" w:styleId="af0">
    <w:name w:val="page number"/>
    <w:basedOn w:val="a4"/>
    <w:uiPriority w:val="99"/>
    <w:rsid w:val="003250E6"/>
  </w:style>
  <w:style w:type="character" w:customStyle="1" w:styleId="af1">
    <w:name w:val="Текст сноски Знак"/>
    <w:aliases w:val="Текст сноски-FN Знак"/>
    <w:rsid w:val="003250E6"/>
  </w:style>
  <w:style w:type="character" w:styleId="af2">
    <w:name w:val="footnote reference"/>
    <w:aliases w:val="Знак сноски-FN,Ciae niinee-FN,Знак сноски 1,SUPERS,анкета сноска"/>
    <w:rsid w:val="003250E6"/>
    <w:rPr>
      <w:vertAlign w:val="superscript"/>
    </w:rPr>
  </w:style>
  <w:style w:type="paragraph" w:styleId="34">
    <w:name w:val="Body Text 3"/>
    <w:basedOn w:val="a3"/>
    <w:link w:val="310"/>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uiPriority w:val="99"/>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basedOn w:val="a3"/>
    <w:link w:val="18"/>
    <w:uiPriority w:val="99"/>
    <w:rsid w:val="003250E6"/>
    <w:pPr>
      <w:tabs>
        <w:tab w:val="center" w:pos="4677"/>
        <w:tab w:val="right" w:pos="9355"/>
      </w:tabs>
    </w:pPr>
    <w:rPr>
      <w:sz w:val="24"/>
      <w:szCs w:val="24"/>
    </w:rPr>
  </w:style>
  <w:style w:type="character" w:customStyle="1" w:styleId="18">
    <w:name w:val="Верхний колонтитул Знак1"/>
    <w:link w:val="af4"/>
    <w:uiPriority w:val="99"/>
    <w:locked/>
    <w:rsid w:val="00872355"/>
    <w:rPr>
      <w:sz w:val="24"/>
      <w:szCs w:val="24"/>
    </w:rPr>
  </w:style>
  <w:style w:type="character" w:customStyle="1" w:styleId="af5">
    <w:name w:val="Верхний колонтитул Знак"/>
    <w:uiPriority w:val="99"/>
    <w:rsid w:val="003250E6"/>
    <w:rPr>
      <w:sz w:val="24"/>
      <w:szCs w:val="24"/>
    </w:rPr>
  </w:style>
  <w:style w:type="paragraph" w:styleId="25">
    <w:name w:val="Body Text Indent 2"/>
    <w:basedOn w:val="a3"/>
    <w:link w:val="212"/>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uiPriority w:val="99"/>
    <w:rsid w:val="003250E6"/>
    <w:pPr>
      <w:autoSpaceDE w:val="0"/>
      <w:autoSpaceDN w:val="0"/>
      <w:adjustRightInd w:val="0"/>
    </w:pPr>
    <w:rPr>
      <w:rFonts w:ascii="Calibri" w:hAnsi="Calibri" w:cs="Calibri"/>
    </w:rPr>
  </w:style>
  <w:style w:type="paragraph" w:customStyle="1" w:styleId="Style6">
    <w:name w:val="Style6"/>
    <w:basedOn w:val="a3"/>
    <w:uiPriority w:val="99"/>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rsid w:val="003250E6"/>
    <w:rPr>
      <w:rFonts w:ascii="Times New Roman" w:hAnsi="Times New Roman" w:cs="Times New Roman"/>
      <w:spacing w:val="-20"/>
      <w:sz w:val="24"/>
      <w:szCs w:val="24"/>
    </w:rPr>
  </w:style>
  <w:style w:type="character" w:customStyle="1" w:styleId="FontStyle15">
    <w:name w:val="Font Style15"/>
    <w:rsid w:val="003250E6"/>
    <w:rPr>
      <w:rFonts w:ascii="Arial Unicode MS" w:eastAsia="Times New Roman" w:cs="Arial Unicode MS"/>
      <w:i/>
      <w:iCs/>
      <w:spacing w:val="-10"/>
      <w:sz w:val="22"/>
      <w:szCs w:val="22"/>
    </w:rPr>
  </w:style>
  <w:style w:type="character" w:customStyle="1" w:styleId="FontStyle12">
    <w:name w:val="Font Style12"/>
    <w:uiPriority w:val="99"/>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uiPriority w:val="99"/>
    <w:rsid w:val="003250E6"/>
    <w:pPr>
      <w:autoSpaceDE w:val="0"/>
      <w:autoSpaceDN w:val="0"/>
      <w:adjustRightInd w:val="0"/>
    </w:pPr>
    <w:rPr>
      <w:rFonts w:ascii="Calibri" w:hAnsi="Calibri" w:cs="Calibri"/>
    </w:rPr>
  </w:style>
  <w:style w:type="paragraph" w:customStyle="1" w:styleId="Style5">
    <w:name w:val="Style5"/>
    <w:basedOn w:val="a3"/>
    <w:uiPriority w:val="99"/>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w:basedOn w:val="a3"/>
    <w:link w:val="af8"/>
    <w:uiPriority w:val="99"/>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uiPriority w:val="99"/>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uiPriority w:val="99"/>
    <w:rsid w:val="003250E6"/>
    <w:rPr>
      <w:color w:val="008000"/>
      <w:u w:val="none"/>
      <w:effect w:val="none"/>
    </w:rPr>
  </w:style>
  <w:style w:type="paragraph" w:customStyle="1" w:styleId="Default">
    <w:name w:val="Default"/>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semiHidden/>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uiPriority w:val="99"/>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uiPriority w:val="99"/>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uiPriority w:val="99"/>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uiPriority w:val="99"/>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uiPriority w:val="99"/>
    <w:locked/>
    <w:rsid w:val="003250E6"/>
    <w:rPr>
      <w:sz w:val="28"/>
      <w:szCs w:val="28"/>
      <w:lang w:val="ru-RU" w:eastAsia="ru-RU"/>
    </w:rPr>
  </w:style>
  <w:style w:type="character" w:customStyle="1" w:styleId="38">
    <w:name w:val="Знак Знак3"/>
    <w:uiPriority w:val="99"/>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uiPriority w:val="99"/>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uiPriority w:val="11"/>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uiPriority w:val="11"/>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uiPriority w:val="99"/>
    <w:rsid w:val="003250E6"/>
    <w:rPr>
      <w:sz w:val="24"/>
      <w:szCs w:val="24"/>
    </w:rPr>
  </w:style>
  <w:style w:type="paragraph" w:customStyle="1" w:styleId="Style12">
    <w:name w:val="Style12"/>
    <w:basedOn w:val="a3"/>
    <w:uiPriority w:val="99"/>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uiPriority w:val="99"/>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uiPriority w:val="99"/>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rPr>
  </w:style>
  <w:style w:type="character" w:customStyle="1" w:styleId="afff7">
    <w:name w:val="Тема примечания Знак"/>
    <w:link w:val="afff6"/>
    <w:locked/>
    <w:rsid w:val="00A1412B"/>
    <w:rPr>
      <w:b/>
      <w:bCs/>
    </w:rPr>
  </w:style>
  <w:style w:type="table" w:styleId="afff8">
    <w:name w:val="Table Grid"/>
    <w:basedOn w:val="a5"/>
    <w:uiPriority w:val="3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uiPriority w:val="9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uiPriority w:val="99"/>
    <w:locked/>
    <w:rsid w:val="00C31AF4"/>
    <w:rPr>
      <w:rFonts w:ascii="Arial" w:hAnsi="Arial" w:cs="Arial"/>
      <w:sz w:val="40"/>
      <w:szCs w:val="40"/>
      <w:shd w:val="clear" w:color="auto" w:fill="FFFFFF"/>
    </w:rPr>
  </w:style>
  <w:style w:type="paragraph" w:customStyle="1" w:styleId="1010">
    <w:name w:val="Основной текст (10)1"/>
    <w:basedOn w:val="a3"/>
    <w:link w:val="101"/>
    <w:uiPriority w:val="99"/>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uiPriority w:val="99"/>
    <w:locked/>
    <w:rsid w:val="00C31AF4"/>
    <w:rPr>
      <w:sz w:val="24"/>
      <w:szCs w:val="24"/>
      <w:shd w:val="clear" w:color="auto" w:fill="FFFFFF"/>
    </w:rPr>
  </w:style>
  <w:style w:type="paragraph" w:customStyle="1" w:styleId="410">
    <w:name w:val="Основной текст (4)1"/>
    <w:basedOn w:val="a3"/>
    <w:link w:val="43"/>
    <w:uiPriority w:val="99"/>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uiPriority w:val="99"/>
    <w:locked/>
    <w:rsid w:val="00C31AF4"/>
    <w:rPr>
      <w:sz w:val="24"/>
      <w:szCs w:val="24"/>
      <w:shd w:val="clear" w:color="auto" w:fill="FFFFFF"/>
    </w:rPr>
  </w:style>
  <w:style w:type="paragraph" w:customStyle="1" w:styleId="1210">
    <w:name w:val="Основной текст (12)1"/>
    <w:basedOn w:val="a3"/>
    <w:link w:val="121"/>
    <w:uiPriority w:val="99"/>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uiPriority w:val="99"/>
    <w:locked/>
    <w:rsid w:val="00C31AF4"/>
    <w:rPr>
      <w:b/>
      <w:bCs/>
      <w:shd w:val="clear" w:color="auto" w:fill="FFFFFF"/>
    </w:rPr>
  </w:style>
  <w:style w:type="paragraph" w:customStyle="1" w:styleId="1510">
    <w:name w:val="Основной текст (15)1"/>
    <w:basedOn w:val="a3"/>
    <w:link w:val="151"/>
    <w:uiPriority w:val="99"/>
    <w:rsid w:val="00C31AF4"/>
    <w:pPr>
      <w:widowControl/>
      <w:shd w:val="clear" w:color="auto" w:fill="FFFFFF"/>
      <w:spacing w:before="300" w:line="223" w:lineRule="exact"/>
      <w:ind w:firstLine="2280"/>
    </w:pPr>
    <w:rPr>
      <w:b/>
      <w:bCs/>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uiPriority w:val="99"/>
    <w:locked/>
    <w:rsid w:val="00C31AF4"/>
    <w:rPr>
      <w:i/>
      <w:iCs/>
      <w:shd w:val="clear" w:color="auto" w:fill="FFFFFF"/>
    </w:rPr>
  </w:style>
  <w:style w:type="paragraph" w:customStyle="1" w:styleId="1610">
    <w:name w:val="Основной текст (16)1"/>
    <w:basedOn w:val="a3"/>
    <w:link w:val="162"/>
    <w:uiPriority w:val="99"/>
    <w:rsid w:val="00C31AF4"/>
    <w:pPr>
      <w:widowControl/>
      <w:shd w:val="clear" w:color="auto" w:fill="FFFFFF"/>
      <w:spacing w:line="228" w:lineRule="exact"/>
      <w:ind w:firstLine="0"/>
      <w:jc w:val="left"/>
    </w:pPr>
    <w:rPr>
      <w:i/>
      <w:iCs/>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locked/>
    <w:rsid w:val="00C31AF4"/>
    <w:rPr>
      <w:b/>
      <w:bCs/>
      <w:sz w:val="24"/>
      <w:szCs w:val="24"/>
      <w:shd w:val="clear" w:color="auto" w:fill="FFFFFF"/>
    </w:rPr>
  </w:style>
  <w:style w:type="paragraph" w:customStyle="1" w:styleId="1f8">
    <w:name w:val="Подпись к таблице1"/>
    <w:basedOn w:val="a3"/>
    <w:link w:val="afffa"/>
    <w:uiPriority w:val="99"/>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uiPriority w:val="99"/>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uiPriority w:val="99"/>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uiPriority w:val="99"/>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uiPriority w:val="99"/>
    <w:rsid w:val="000D7C74"/>
    <w:pPr>
      <w:autoSpaceDE w:val="0"/>
      <w:autoSpaceDN w:val="0"/>
      <w:adjustRightInd w:val="0"/>
      <w:spacing w:line="484" w:lineRule="exact"/>
      <w:ind w:firstLine="715"/>
    </w:pPr>
  </w:style>
  <w:style w:type="paragraph" w:customStyle="1" w:styleId="Style30">
    <w:name w:val="Style30"/>
    <w:basedOn w:val="a3"/>
    <w:uiPriority w:val="99"/>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rsid w:val="000D7C74"/>
    <w:rPr>
      <w:rFonts w:ascii="Times New Roman" w:hAnsi="Times New Roman" w:cs="Times New Roman"/>
      <w:spacing w:val="0"/>
      <w:sz w:val="27"/>
      <w:szCs w:val="27"/>
    </w:rPr>
  </w:style>
  <w:style w:type="character" w:customStyle="1" w:styleId="214pt">
    <w:name w:val="Основной текст (2) + 14 pt"/>
    <w:uiPriority w:val="99"/>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
    <w:rsid w:val="000D7C74"/>
    <w:rPr>
      <w:rFonts w:ascii="Times New Roman" w:hAnsi="Times New Roman" w:cs="Times New Roman"/>
      <w:i/>
      <w:iCs/>
      <w:spacing w:val="-10"/>
      <w:sz w:val="28"/>
      <w:szCs w:val="28"/>
    </w:rPr>
  </w:style>
  <w:style w:type="character" w:customStyle="1" w:styleId="affff1">
    <w:name w:val="Подпись к таблице_"/>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
    <w:uiPriority w:val="99"/>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uiPriority w:val="99"/>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uiPriority w:val="99"/>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uiPriority w:val="99"/>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uiPriority w:val="99"/>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uiPriority w:val="99"/>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uiPriority w:val="99"/>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rsid w:val="00211537"/>
    <w:rPr>
      <w:rFonts w:ascii="Constantia" w:hAnsi="Constantia" w:cs="Constantia"/>
      <w:i/>
      <w:iCs/>
      <w:sz w:val="24"/>
      <w:szCs w:val="24"/>
    </w:rPr>
  </w:style>
  <w:style w:type="character" w:customStyle="1" w:styleId="FontStyle27">
    <w:name w:val="Font Style27"/>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uiPriority w:val="9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uiPriority w:val="99"/>
    <w:rsid w:val="00AA6FFF"/>
    <w:rPr>
      <w:rFonts w:ascii="Times New Roman" w:hAnsi="Times New Roman" w:cs="Times New Roman"/>
      <w:spacing w:val="0"/>
      <w:sz w:val="22"/>
      <w:szCs w:val="22"/>
    </w:rPr>
  </w:style>
  <w:style w:type="paragraph" w:customStyle="1" w:styleId="1fe">
    <w:name w:val="Заголовок №1"/>
    <w:basedOn w:val="a3"/>
    <w:link w:val="1fd"/>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uiPriority w:val="99"/>
    <w:rsid w:val="00536466"/>
    <w:pPr>
      <w:widowControl/>
      <w:ind w:firstLine="0"/>
      <w:jc w:val="left"/>
    </w:pPr>
    <w:rPr>
      <w:sz w:val="24"/>
      <w:szCs w:val="24"/>
      <w:lang w:eastAsia="uk-UA"/>
    </w:rPr>
  </w:style>
  <w:style w:type="character" w:customStyle="1" w:styleId="affffb">
    <w:name w:val="Текст концевой сноски Знак"/>
    <w:link w:val="affffa"/>
    <w:uiPriority w:val="99"/>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aliases w:val="Таблица"/>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uiPriority w:val="99"/>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uiPriority w:val="99"/>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aliases w:val="Таблица Знак"/>
    <w:link w:val="afffff3"/>
    <w:uiPriority w:val="1"/>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w:link w:val="af7"/>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uiPriority w:val="39"/>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uiPriority w:val="59"/>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rPr>
  </w:style>
  <w:style w:type="paragraph" w:customStyle="1" w:styleId="affffff0">
    <w:name w:val="Коды"/>
    <w:basedOn w:val="a3"/>
    <w:rsid w:val="000C4767"/>
    <w:pPr>
      <w:widowControl/>
      <w:ind w:firstLine="709"/>
      <w:jc w:val="left"/>
    </w:pPr>
    <w:rPr>
      <w:rFonts w:ascii="Arial Unicode MS" w:eastAsia="Arial Unicode MS" w:hAnsi="Arial Unicode MS"/>
      <w:i/>
      <w:sz w:val="16"/>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uiPriority w:val="99"/>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uiPriority w:val="99"/>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rPr>
  </w:style>
  <w:style w:type="paragraph" w:customStyle="1" w:styleId="224">
    <w:name w:val="Знак Знак22"/>
    <w:basedOn w:val="a3"/>
    <w:rsid w:val="00C100ED"/>
    <w:pPr>
      <w:widowControl/>
      <w:spacing w:after="160" w:line="240" w:lineRule="exact"/>
      <w:ind w:firstLine="0"/>
      <w:jc w:val="left"/>
    </w:pPr>
    <w:rPr>
      <w:rFonts w:ascii="Verdana" w:hAnsi="Verdana"/>
      <w:lang w:val="en-US"/>
    </w:rPr>
  </w:style>
  <w:style w:type="paragraph" w:customStyle="1" w:styleId="117">
    <w:name w:val="заголовок 11"/>
    <w:basedOn w:val="a3"/>
    <w:next w:val="a3"/>
    <w:rsid w:val="00C100ED"/>
    <w:pPr>
      <w:keepNext/>
      <w:spacing w:line="200" w:lineRule="exact"/>
      <w:ind w:right="227" w:firstLine="0"/>
    </w:pPr>
    <w:rPr>
      <w:b/>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rPr>
  </w:style>
  <w:style w:type="character" w:customStyle="1" w:styleId="afffffff1">
    <w:name w:val="Название таблицы Знак"/>
    <w:link w:val="a2"/>
    <w:locked/>
    <w:rsid w:val="002B152B"/>
    <w:rPr>
      <w:color w:val="3A3B42"/>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uiPriority w:val="39"/>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3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Знак"/>
    <w:basedOn w:val="a3"/>
    <w:rsid w:val="00F117CC"/>
    <w:pPr>
      <w:widowControl/>
      <w:ind w:firstLine="0"/>
      <w:jc w:val="left"/>
    </w:pPr>
    <w:rPr>
      <w:rFonts w:ascii="Verdana" w:hAnsi="Verdana" w:cs="Verdana"/>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7">
    <w:name w:val="endnote reference"/>
    <w:uiPriority w:val="99"/>
    <w:semiHidden/>
    <w:unhideWhenUsed/>
    <w:locked/>
    <w:rsid w:val="00F117CC"/>
    <w:rPr>
      <w:vertAlign w:val="superscript"/>
    </w:rPr>
  </w:style>
  <w:style w:type="paragraph" w:customStyle="1" w:styleId="7a">
    <w:name w:val="Абзац списка7"/>
    <w:basedOn w:val="a3"/>
    <w:rsid w:val="007405CE"/>
    <w:pPr>
      <w:widowControl/>
      <w:spacing w:after="200" w:line="276" w:lineRule="auto"/>
      <w:ind w:left="720" w:firstLine="0"/>
      <w:jc w:val="left"/>
    </w:pPr>
    <w:rPr>
      <w:rFonts w:ascii="Calibri" w:hAnsi="Calibri"/>
      <w:sz w:val="22"/>
      <w:szCs w:val="22"/>
    </w:rPr>
  </w:style>
  <w:style w:type="paragraph" w:customStyle="1" w:styleId="172">
    <w:name w:val="Основной текст17"/>
    <w:basedOn w:val="a3"/>
    <w:rsid w:val="00EA7A7E"/>
    <w:pPr>
      <w:shd w:val="clear" w:color="auto" w:fill="FFFFFF"/>
      <w:spacing w:before="240" w:line="0" w:lineRule="atLeast"/>
      <w:ind w:firstLine="0"/>
      <w:jc w:val="left"/>
    </w:pPr>
    <w:rPr>
      <w:rFonts w:ascii="Arial" w:eastAsia="Arial" w:hAnsi="Arial" w:cs="Arial"/>
      <w:lang w:eastAsia="ru-RU"/>
    </w:rPr>
  </w:style>
  <w:style w:type="character" w:customStyle="1" w:styleId="2ffe">
    <w:name w:val="Подпись к таблице (2)"/>
    <w:rsid w:val="00EA7A7E"/>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8pt">
    <w:name w:val="Основной текст + 8 pt"/>
    <w:rsid w:val="00EA7A7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oh-">
    <w:name w:val="_3oh-"/>
    <w:rsid w:val="00EA7A7E"/>
  </w:style>
  <w:style w:type="character" w:customStyle="1" w:styleId="5yl5">
    <w:name w:val="_5yl5"/>
    <w:rsid w:val="00EA7A7E"/>
  </w:style>
  <w:style w:type="paragraph" w:customStyle="1" w:styleId="a1bullet3gif">
    <w:name w:val="a1bullet3.gif"/>
    <w:basedOn w:val="a3"/>
    <w:rsid w:val="00EA7A7E"/>
    <w:pPr>
      <w:widowControl/>
      <w:spacing w:before="100" w:beforeAutospacing="1" w:after="100" w:afterAutospacing="1"/>
      <w:ind w:firstLine="0"/>
      <w:jc w:val="left"/>
    </w:pPr>
    <w:rPr>
      <w:sz w:val="24"/>
      <w:szCs w:val="24"/>
      <w:lang w:eastAsia="ru-RU"/>
    </w:rPr>
  </w:style>
  <w:style w:type="character" w:customStyle="1" w:styleId="FontStyle301">
    <w:name w:val="Font Style301"/>
    <w:rsid w:val="00EA7A7E"/>
    <w:rPr>
      <w:rFonts w:ascii="Times New Roman" w:hAnsi="Times New Roman" w:cs="Times New Roman"/>
      <w:sz w:val="28"/>
      <w:szCs w:val="28"/>
    </w:rPr>
  </w:style>
  <w:style w:type="character" w:customStyle="1" w:styleId="40pt">
    <w:name w:val="Основной текст (4) + Интервал 0 pt"/>
    <w:basedOn w:val="a4"/>
    <w:rsid w:val="00EA7A7E"/>
    <w:rPr>
      <w:spacing w:val="3"/>
      <w:sz w:val="17"/>
      <w:szCs w:val="17"/>
      <w:shd w:val="clear" w:color="auto" w:fill="FFFFFF"/>
      <w:lang w:val="en-US" w:eastAsia="en-US"/>
    </w:rPr>
  </w:style>
  <w:style w:type="numbering" w:customStyle="1" w:styleId="4f3">
    <w:name w:val="Нет списка4"/>
    <w:next w:val="a6"/>
    <w:uiPriority w:val="99"/>
    <w:semiHidden/>
    <w:unhideWhenUsed/>
    <w:rsid w:val="0019721F"/>
  </w:style>
  <w:style w:type="numbering" w:customStyle="1" w:styleId="127">
    <w:name w:val="Нет списка12"/>
    <w:next w:val="a6"/>
    <w:uiPriority w:val="99"/>
    <w:semiHidden/>
    <w:unhideWhenUsed/>
    <w:rsid w:val="0019721F"/>
  </w:style>
  <w:style w:type="numbering" w:customStyle="1" w:styleId="225">
    <w:name w:val="Нет списка22"/>
    <w:next w:val="a6"/>
    <w:uiPriority w:val="99"/>
    <w:semiHidden/>
    <w:unhideWhenUsed/>
    <w:rsid w:val="0019721F"/>
  </w:style>
  <w:style w:type="numbering" w:customStyle="1" w:styleId="1112">
    <w:name w:val="Нет списка111"/>
    <w:next w:val="a6"/>
    <w:uiPriority w:val="99"/>
    <w:semiHidden/>
    <w:unhideWhenUsed/>
    <w:rsid w:val="0019721F"/>
  </w:style>
  <w:style w:type="numbering" w:customStyle="1" w:styleId="2113">
    <w:name w:val="Нет списка211"/>
    <w:next w:val="a6"/>
    <w:uiPriority w:val="99"/>
    <w:semiHidden/>
    <w:unhideWhenUsed/>
    <w:rsid w:val="0019721F"/>
  </w:style>
  <w:style w:type="numbering" w:customStyle="1" w:styleId="317">
    <w:name w:val="Нет списка31"/>
    <w:next w:val="a6"/>
    <w:semiHidden/>
    <w:rsid w:val="0019721F"/>
  </w:style>
  <w:style w:type="numbering" w:customStyle="1" w:styleId="5d">
    <w:name w:val="Нет списка5"/>
    <w:next w:val="a6"/>
    <w:uiPriority w:val="99"/>
    <w:semiHidden/>
    <w:unhideWhenUsed/>
    <w:rsid w:val="005F2AD6"/>
  </w:style>
  <w:style w:type="numbering" w:customStyle="1" w:styleId="136">
    <w:name w:val="Нет списка13"/>
    <w:next w:val="a6"/>
    <w:uiPriority w:val="99"/>
    <w:semiHidden/>
    <w:unhideWhenUsed/>
    <w:rsid w:val="005F2AD6"/>
  </w:style>
  <w:style w:type="numbering" w:customStyle="1" w:styleId="233">
    <w:name w:val="Нет списка23"/>
    <w:next w:val="a6"/>
    <w:uiPriority w:val="99"/>
    <w:semiHidden/>
    <w:unhideWhenUsed/>
    <w:rsid w:val="005F2AD6"/>
  </w:style>
  <w:style w:type="numbering" w:customStyle="1" w:styleId="1120">
    <w:name w:val="Нет списка112"/>
    <w:next w:val="a6"/>
    <w:uiPriority w:val="99"/>
    <w:semiHidden/>
    <w:unhideWhenUsed/>
    <w:rsid w:val="005F2AD6"/>
  </w:style>
  <w:style w:type="numbering" w:customStyle="1" w:styleId="2120">
    <w:name w:val="Нет списка212"/>
    <w:next w:val="a6"/>
    <w:uiPriority w:val="99"/>
    <w:semiHidden/>
    <w:unhideWhenUsed/>
    <w:rsid w:val="005F2AD6"/>
  </w:style>
  <w:style w:type="numbering" w:customStyle="1" w:styleId="322">
    <w:name w:val="Нет списка32"/>
    <w:next w:val="a6"/>
    <w:semiHidden/>
    <w:rsid w:val="005F2AD6"/>
  </w:style>
  <w:style w:type="numbering" w:customStyle="1" w:styleId="69">
    <w:name w:val="Нет списка6"/>
    <w:next w:val="a6"/>
    <w:uiPriority w:val="99"/>
    <w:semiHidden/>
    <w:unhideWhenUsed/>
    <w:rsid w:val="005A7D82"/>
  </w:style>
  <w:style w:type="numbering" w:customStyle="1" w:styleId="146">
    <w:name w:val="Нет списка14"/>
    <w:next w:val="a6"/>
    <w:uiPriority w:val="99"/>
    <w:semiHidden/>
    <w:unhideWhenUsed/>
    <w:rsid w:val="005A7D82"/>
  </w:style>
  <w:style w:type="numbering" w:customStyle="1" w:styleId="242">
    <w:name w:val="Нет списка24"/>
    <w:next w:val="a6"/>
    <w:uiPriority w:val="99"/>
    <w:semiHidden/>
    <w:unhideWhenUsed/>
    <w:rsid w:val="005A7D82"/>
  </w:style>
  <w:style w:type="numbering" w:customStyle="1" w:styleId="1130">
    <w:name w:val="Нет списка113"/>
    <w:next w:val="a6"/>
    <w:uiPriority w:val="99"/>
    <w:semiHidden/>
    <w:unhideWhenUsed/>
    <w:rsid w:val="005A7D82"/>
  </w:style>
  <w:style w:type="numbering" w:customStyle="1" w:styleId="2130">
    <w:name w:val="Нет списка213"/>
    <w:next w:val="a6"/>
    <w:uiPriority w:val="99"/>
    <w:semiHidden/>
    <w:unhideWhenUsed/>
    <w:rsid w:val="005A7D82"/>
  </w:style>
  <w:style w:type="numbering" w:customStyle="1" w:styleId="332">
    <w:name w:val="Нет списка33"/>
    <w:next w:val="a6"/>
    <w:semiHidden/>
    <w:rsid w:val="005A7D82"/>
  </w:style>
  <w:style w:type="numbering" w:customStyle="1" w:styleId="7b">
    <w:name w:val="Нет списка7"/>
    <w:next w:val="a6"/>
    <w:uiPriority w:val="99"/>
    <w:semiHidden/>
    <w:unhideWhenUsed/>
    <w:rsid w:val="00EF2468"/>
  </w:style>
  <w:style w:type="table" w:customStyle="1" w:styleId="164">
    <w:name w:val="Сетка таблицы16"/>
    <w:basedOn w:val="a5"/>
    <w:next w:val="afff8"/>
    <w:uiPriority w:val="59"/>
    <w:rsid w:val="00EF2468"/>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6"/>
    <w:uiPriority w:val="99"/>
    <w:semiHidden/>
    <w:unhideWhenUsed/>
    <w:rsid w:val="00B45741"/>
  </w:style>
  <w:style w:type="numbering" w:customStyle="1" w:styleId="153">
    <w:name w:val="Нет списка15"/>
    <w:next w:val="a6"/>
    <w:uiPriority w:val="99"/>
    <w:semiHidden/>
    <w:unhideWhenUsed/>
    <w:rsid w:val="00B45741"/>
  </w:style>
  <w:style w:type="numbering" w:customStyle="1" w:styleId="253">
    <w:name w:val="Нет списка25"/>
    <w:next w:val="a6"/>
    <w:uiPriority w:val="99"/>
    <w:semiHidden/>
    <w:unhideWhenUsed/>
    <w:rsid w:val="00B45741"/>
  </w:style>
  <w:style w:type="numbering" w:customStyle="1" w:styleId="1140">
    <w:name w:val="Нет списка114"/>
    <w:next w:val="a6"/>
    <w:uiPriority w:val="99"/>
    <w:semiHidden/>
    <w:unhideWhenUsed/>
    <w:rsid w:val="00B45741"/>
  </w:style>
  <w:style w:type="numbering" w:customStyle="1" w:styleId="2140">
    <w:name w:val="Нет списка214"/>
    <w:next w:val="a6"/>
    <w:uiPriority w:val="99"/>
    <w:semiHidden/>
    <w:unhideWhenUsed/>
    <w:rsid w:val="00B45741"/>
  </w:style>
  <w:style w:type="numbering" w:customStyle="1" w:styleId="342">
    <w:name w:val="Нет списка34"/>
    <w:next w:val="a6"/>
    <w:semiHidden/>
    <w:rsid w:val="00B45741"/>
  </w:style>
  <w:style w:type="character" w:customStyle="1" w:styleId="word">
    <w:name w:val="word"/>
    <w:basedOn w:val="a4"/>
    <w:rsid w:val="00B64421"/>
  </w:style>
  <w:style w:type="character" w:customStyle="1" w:styleId="FontStyle48">
    <w:name w:val="Font Style48"/>
    <w:uiPriority w:val="99"/>
    <w:rsid w:val="003C7E2E"/>
    <w:rPr>
      <w:rFonts w:ascii="Times New Roman" w:hAnsi="Times New Roman"/>
      <w:spacing w:val="10"/>
      <w:sz w:val="20"/>
    </w:rPr>
  </w:style>
  <w:style w:type="paragraph" w:customStyle="1" w:styleId="TableParagraph">
    <w:name w:val="Table Paragraph"/>
    <w:basedOn w:val="a3"/>
    <w:uiPriority w:val="99"/>
    <w:rsid w:val="003C7E2E"/>
    <w:pPr>
      <w:spacing w:line="315" w:lineRule="exact"/>
      <w:ind w:firstLine="0"/>
      <w:jc w:val="center"/>
    </w:pPr>
    <w:rPr>
      <w:sz w:val="22"/>
      <w:szCs w:val="22"/>
      <w:lang w:val="en-US"/>
    </w:rPr>
  </w:style>
  <w:style w:type="paragraph" w:customStyle="1" w:styleId="5e">
    <w:name w:val="Без интервала5"/>
    <w:rsid w:val="00E346F2"/>
    <w:rPr>
      <w:rFonts w:ascii="Calibri" w:hAnsi="Calibri"/>
      <w:sz w:val="22"/>
      <w:szCs w:val="22"/>
      <w:lang w:val="en-US"/>
    </w:rPr>
  </w:style>
  <w:style w:type="paragraph" w:customStyle="1" w:styleId="1ff9">
    <w:name w:val="осн. текст1"/>
    <w:basedOn w:val="a3"/>
    <w:rsid w:val="00440C80"/>
    <w:pPr>
      <w:tabs>
        <w:tab w:val="left" w:leader="dot" w:pos="0"/>
        <w:tab w:val="left" w:leader="dot" w:pos="2693"/>
        <w:tab w:val="left" w:pos="3544"/>
        <w:tab w:val="left" w:leader="dot" w:pos="5954"/>
      </w:tabs>
      <w:snapToGrid w:val="0"/>
      <w:ind w:firstLine="0"/>
      <w:jc w:val="left"/>
    </w:pPr>
    <w:rPr>
      <w:sz w:val="24"/>
      <w:lang w:val="en-US" w:eastAsia="ru-RU"/>
    </w:rPr>
  </w:style>
  <w:style w:type="paragraph" w:customStyle="1" w:styleId="6a">
    <w:name w:val="Обычный6"/>
    <w:rsid w:val="00440C80"/>
    <w:pPr>
      <w:widowControl w:val="0"/>
      <w:snapToGrid w:val="0"/>
      <w:spacing w:line="256" w:lineRule="auto"/>
    </w:pPr>
    <w:rPr>
      <w:sz w:val="18"/>
      <w:lang w:eastAsia="ru-RU"/>
    </w:rPr>
  </w:style>
  <w:style w:type="paragraph" w:customStyle="1" w:styleId="afffffff8">
    <w:name w:val="Рисунок"/>
    <w:basedOn w:val="ad"/>
    <w:next w:val="a3"/>
    <w:rsid w:val="00440C80"/>
    <w:pPr>
      <w:keepNext/>
      <w:tabs>
        <w:tab w:val="right" w:pos="8640"/>
      </w:tabs>
      <w:suppressAutoHyphens/>
      <w:spacing w:before="240" w:after="0" w:line="240" w:lineRule="auto"/>
      <w:jc w:val="center"/>
    </w:pPr>
    <w:rPr>
      <w:spacing w:val="-2"/>
      <w:sz w:val="30"/>
      <w:szCs w:val="20"/>
      <w:lang w:eastAsia="ru-RU"/>
    </w:rPr>
  </w:style>
  <w:style w:type="paragraph" w:customStyle="1" w:styleId="afffffff9">
    <w:name w:val="№ рисунка"/>
    <w:basedOn w:val="ad"/>
    <w:next w:val="ad"/>
    <w:rsid w:val="00440C80"/>
    <w:pPr>
      <w:keepLines/>
      <w:widowControl w:val="0"/>
      <w:tabs>
        <w:tab w:val="right" w:pos="8640"/>
      </w:tabs>
      <w:spacing w:after="480" w:line="240" w:lineRule="auto"/>
      <w:jc w:val="center"/>
    </w:pPr>
    <w:rPr>
      <w:spacing w:val="-2"/>
      <w:sz w:val="30"/>
      <w:szCs w:val="20"/>
      <w:lang w:eastAsia="ru-RU"/>
    </w:rPr>
  </w:style>
  <w:style w:type="paragraph" w:customStyle="1" w:styleId="2fff">
    <w:name w:val="Заголовок главы 2"/>
    <w:basedOn w:val="a3"/>
    <w:next w:val="ad"/>
    <w:rsid w:val="00440C80"/>
    <w:pPr>
      <w:keepNext/>
      <w:keepLines/>
      <w:widowControl/>
      <w:tabs>
        <w:tab w:val="right" w:pos="8640"/>
      </w:tabs>
      <w:suppressAutoHyphens/>
      <w:spacing w:before="600" w:after="600"/>
      <w:ind w:firstLine="0"/>
      <w:jc w:val="center"/>
    </w:pPr>
    <w:rPr>
      <w:b/>
      <w:spacing w:val="2"/>
      <w:kern w:val="28"/>
      <w:sz w:val="30"/>
      <w:lang w:eastAsia="ru-RU"/>
    </w:rPr>
  </w:style>
  <w:style w:type="paragraph" w:customStyle="1" w:styleId="afffffffa">
    <w:name w:val="ВерхКолонтитулОсн"/>
    <w:basedOn w:val="a3"/>
    <w:rsid w:val="00440C80"/>
    <w:pPr>
      <w:keepLines/>
      <w:widowControl/>
      <w:tabs>
        <w:tab w:val="center" w:pos="4320"/>
        <w:tab w:val="right" w:pos="8640"/>
      </w:tabs>
      <w:ind w:firstLine="0"/>
      <w:jc w:val="center"/>
    </w:pPr>
    <w:rPr>
      <w:spacing w:val="-2"/>
      <w:sz w:val="30"/>
      <w:lang w:eastAsia="ru-RU"/>
    </w:rPr>
  </w:style>
  <w:style w:type="paragraph" w:customStyle="1" w:styleId="N">
    <w:name w:val="N формулы"/>
    <w:basedOn w:val="ad"/>
    <w:rsid w:val="00440C80"/>
    <w:pPr>
      <w:widowControl w:val="0"/>
      <w:tabs>
        <w:tab w:val="right" w:pos="9639"/>
      </w:tabs>
      <w:spacing w:after="0" w:line="360" w:lineRule="auto"/>
    </w:pPr>
    <w:rPr>
      <w:spacing w:val="-2"/>
      <w:sz w:val="30"/>
      <w:szCs w:val="20"/>
      <w:lang w:eastAsia="ru-RU"/>
    </w:rPr>
  </w:style>
  <w:style w:type="paragraph" w:customStyle="1" w:styleId="afffffffb">
    <w:name w:val="заг. таб."/>
    <w:basedOn w:val="afffffff8"/>
    <w:rsid w:val="00440C80"/>
    <w:pPr>
      <w:spacing w:before="120" w:after="240"/>
    </w:pPr>
  </w:style>
  <w:style w:type="paragraph" w:customStyle="1" w:styleId="afffffffc">
    <w:name w:val="№ таблицы"/>
    <w:basedOn w:val="N"/>
    <w:rsid w:val="00440C80"/>
    <w:pPr>
      <w:keepNext/>
      <w:spacing w:line="240" w:lineRule="auto"/>
      <w:jc w:val="right"/>
    </w:pPr>
  </w:style>
  <w:style w:type="paragraph" w:customStyle="1" w:styleId="afffffffd">
    <w:name w:val="№ таблицы нс"/>
    <w:basedOn w:val="afffffffc"/>
    <w:rsid w:val="00440C80"/>
    <w:pPr>
      <w:pageBreakBefore/>
      <w:spacing w:after="120"/>
    </w:pPr>
  </w:style>
  <w:style w:type="paragraph" w:customStyle="1" w:styleId="afffffffe">
    <w:name w:val="пояснение"/>
    <w:basedOn w:val="aa"/>
    <w:rsid w:val="00440C80"/>
    <w:pPr>
      <w:tabs>
        <w:tab w:val="left" w:pos="720"/>
        <w:tab w:val="right" w:pos="8640"/>
      </w:tabs>
      <w:spacing w:after="0" w:line="360" w:lineRule="auto"/>
      <w:ind w:left="720" w:hanging="720"/>
    </w:pPr>
    <w:rPr>
      <w:spacing w:val="-2"/>
      <w:sz w:val="30"/>
      <w:szCs w:val="20"/>
      <w:lang w:eastAsia="ru-RU"/>
    </w:rPr>
  </w:style>
  <w:style w:type="paragraph" w:customStyle="1" w:styleId="3f7">
    <w:name w:val="Заголовок главы 3"/>
    <w:basedOn w:val="2fff"/>
    <w:rsid w:val="00440C80"/>
    <w:pPr>
      <w:spacing w:before="300" w:after="300"/>
    </w:pPr>
  </w:style>
  <w:style w:type="paragraph" w:customStyle="1" w:styleId="affffffff">
    <w:name w:val="Основной текст нс"/>
    <w:basedOn w:val="ad"/>
    <w:rsid w:val="00440C80"/>
    <w:pPr>
      <w:pageBreakBefore/>
      <w:widowControl w:val="0"/>
      <w:tabs>
        <w:tab w:val="right" w:pos="8640"/>
      </w:tabs>
      <w:spacing w:after="0" w:line="360" w:lineRule="auto"/>
      <w:ind w:firstLine="720"/>
      <w:jc w:val="both"/>
    </w:pPr>
    <w:rPr>
      <w:spacing w:val="-2"/>
      <w:sz w:val="30"/>
      <w:szCs w:val="20"/>
      <w:lang w:eastAsia="ru-RU"/>
    </w:rPr>
  </w:style>
  <w:style w:type="paragraph" w:customStyle="1" w:styleId="affffffff0">
    <w:name w:val="Рисунок нс"/>
    <w:basedOn w:val="afffffff8"/>
    <w:rsid w:val="00440C80"/>
    <w:pPr>
      <w:pageBreakBefore/>
    </w:pPr>
  </w:style>
  <w:style w:type="paragraph" w:customStyle="1" w:styleId="affffffff1">
    <w:name w:val="Перечень деталей"/>
    <w:basedOn w:val="a3"/>
    <w:rsid w:val="00440C80"/>
    <w:pPr>
      <w:keepNext/>
      <w:keepLines/>
      <w:widowControl/>
      <w:tabs>
        <w:tab w:val="right" w:pos="8640"/>
      </w:tabs>
      <w:spacing w:after="240"/>
      <w:ind w:firstLine="0"/>
    </w:pPr>
    <w:rPr>
      <w:spacing w:val="-2"/>
      <w:sz w:val="28"/>
      <w:lang w:eastAsia="ru-RU"/>
    </w:rPr>
  </w:style>
  <w:style w:type="paragraph" w:customStyle="1" w:styleId="affffffff2">
    <w:name w:val="литература"/>
    <w:basedOn w:val="ad"/>
    <w:rsid w:val="00440C80"/>
    <w:pPr>
      <w:widowControl w:val="0"/>
      <w:tabs>
        <w:tab w:val="left" w:pos="1276"/>
      </w:tabs>
      <w:spacing w:after="0" w:line="360" w:lineRule="auto"/>
      <w:ind w:firstLine="720"/>
      <w:jc w:val="both"/>
    </w:pPr>
    <w:rPr>
      <w:spacing w:val="-2"/>
      <w:sz w:val="30"/>
      <w:szCs w:val="20"/>
      <w:lang w:eastAsia="ru-RU"/>
    </w:rPr>
  </w:style>
  <w:style w:type="paragraph" w:customStyle="1" w:styleId="font0">
    <w:name w:val="font0"/>
    <w:basedOn w:val="a3"/>
    <w:rsid w:val="00440C80"/>
    <w:pPr>
      <w:widowControl/>
      <w:spacing w:before="100" w:beforeAutospacing="1" w:after="100" w:afterAutospacing="1"/>
      <w:ind w:firstLine="0"/>
      <w:jc w:val="left"/>
    </w:pPr>
    <w:rPr>
      <w:rFonts w:ascii="Arial" w:hAnsi="Arial"/>
      <w:lang w:eastAsia="ru-RU"/>
    </w:rPr>
  </w:style>
  <w:style w:type="paragraph" w:customStyle="1" w:styleId="xl23">
    <w:name w:val="xl23"/>
    <w:basedOn w:val="a3"/>
    <w:rsid w:val="00440C80"/>
    <w:pPr>
      <w:widowControl/>
      <w:spacing w:before="100" w:beforeAutospacing="1" w:after="100" w:afterAutospacing="1"/>
      <w:ind w:firstLine="0"/>
      <w:jc w:val="left"/>
    </w:pPr>
    <w:rPr>
      <w:sz w:val="24"/>
      <w:szCs w:val="24"/>
      <w:lang w:eastAsia="ru-RU"/>
    </w:rPr>
  </w:style>
  <w:style w:type="paragraph" w:styleId="z-">
    <w:name w:val="HTML Top of Form"/>
    <w:basedOn w:val="a3"/>
    <w:next w:val="a3"/>
    <w:link w:val="z-0"/>
    <w:hidden/>
    <w:uiPriority w:val="99"/>
    <w:semiHidden/>
    <w:locked/>
    <w:rsid w:val="00EF13EA"/>
    <w:pPr>
      <w:widowControl/>
      <w:pBdr>
        <w:bottom w:val="single" w:sz="6" w:space="1" w:color="auto"/>
      </w:pBdr>
      <w:ind w:firstLine="0"/>
      <w:jc w:val="center"/>
    </w:pPr>
    <w:rPr>
      <w:rFonts w:ascii="Arial" w:hAnsi="Arial" w:cs="Arial"/>
      <w:vanish/>
      <w:sz w:val="16"/>
      <w:szCs w:val="16"/>
      <w:lang w:eastAsia="ru-RU"/>
    </w:rPr>
  </w:style>
  <w:style w:type="character" w:customStyle="1" w:styleId="z-0">
    <w:name w:val="z-Начало формы Знак"/>
    <w:basedOn w:val="a4"/>
    <w:link w:val="z-"/>
    <w:uiPriority w:val="99"/>
    <w:semiHidden/>
    <w:rsid w:val="00EF13EA"/>
    <w:rPr>
      <w:rFonts w:ascii="Arial" w:hAnsi="Arial" w:cs="Arial"/>
      <w:vanish/>
      <w:sz w:val="16"/>
      <w:szCs w:val="16"/>
      <w:lang w:eastAsia="ru-RU"/>
    </w:rPr>
  </w:style>
  <w:style w:type="paragraph" w:styleId="z-1">
    <w:name w:val="HTML Bottom of Form"/>
    <w:basedOn w:val="a3"/>
    <w:next w:val="a3"/>
    <w:link w:val="z-2"/>
    <w:hidden/>
    <w:uiPriority w:val="99"/>
    <w:semiHidden/>
    <w:locked/>
    <w:rsid w:val="00EF13EA"/>
    <w:pPr>
      <w:widowControl/>
      <w:pBdr>
        <w:top w:val="single" w:sz="6" w:space="1" w:color="auto"/>
      </w:pBdr>
      <w:ind w:firstLine="0"/>
      <w:jc w:val="center"/>
    </w:pPr>
    <w:rPr>
      <w:rFonts w:ascii="Arial" w:hAnsi="Arial" w:cs="Arial"/>
      <w:vanish/>
      <w:sz w:val="16"/>
      <w:szCs w:val="16"/>
      <w:lang w:eastAsia="ru-RU"/>
    </w:rPr>
  </w:style>
  <w:style w:type="character" w:customStyle="1" w:styleId="z-2">
    <w:name w:val="z-Конец формы Знак"/>
    <w:basedOn w:val="a4"/>
    <w:link w:val="z-1"/>
    <w:uiPriority w:val="99"/>
    <w:semiHidden/>
    <w:rsid w:val="00EF13EA"/>
    <w:rPr>
      <w:rFonts w:ascii="Arial" w:hAnsi="Arial" w:cs="Arial"/>
      <w:vanish/>
      <w:sz w:val="16"/>
      <w:szCs w:val="16"/>
      <w:lang w:eastAsia="ru-RU"/>
    </w:rPr>
  </w:style>
  <w:style w:type="table" w:customStyle="1" w:styleId="2fff0">
    <w:name w:val="Календарь 2"/>
    <w:basedOn w:val="a5"/>
    <w:uiPriority w:val="99"/>
    <w:qFormat/>
    <w:rsid w:val="0016354F"/>
    <w:pPr>
      <w:jc w:val="center"/>
    </w:pPr>
    <w:rPr>
      <w:rFonts w:asciiTheme="minorHAnsi" w:eastAsiaTheme="minorEastAsia" w:hAnsiTheme="minorHAnsi" w:cstheme="minorBidi"/>
      <w:sz w:val="28"/>
      <w:szCs w:val="22"/>
      <w:lang w:eastAsia="ru-RU"/>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1ffa">
    <w:name w:val="Календарь 1"/>
    <w:basedOn w:val="a5"/>
    <w:uiPriority w:val="99"/>
    <w:qFormat/>
    <w:rsid w:val="0016354F"/>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WWNum2"/>
    <w:pPr>
      <w:numPr>
        <w:numId w:val="9"/>
      </w:numPr>
    </w:pPr>
  </w:style>
  <w:style w:type="numbering" w:customStyle="1" w:styleId="210">
    <w:name w:val="WWNum5"/>
    <w:pPr>
      <w:numPr>
        <w:numId w:val="10"/>
      </w:numPr>
    </w:pPr>
  </w:style>
  <w:style w:type="numbering" w:customStyle="1" w:styleId="31">
    <w:name w:val="List1"/>
    <w:pPr>
      <w:numPr>
        <w:numId w:val="3"/>
      </w:numPr>
    </w:pPr>
  </w:style>
  <w:style w:type="numbering" w:customStyle="1" w:styleId="40">
    <w:name w:val="List0"/>
    <w:pPr>
      <w:numPr>
        <w:numId w:val="2"/>
      </w:numPr>
    </w:pPr>
  </w:style>
  <w:style w:type="numbering" w:customStyle="1" w:styleId="51">
    <w:name w:val="WWNum4"/>
    <w:pPr>
      <w:numPr>
        <w:numId w:val="11"/>
      </w:numPr>
    </w:pPr>
  </w:style>
  <w:style w:type="numbering" w:customStyle="1" w:styleId="60">
    <w:name w:val="21"/>
    <w:pPr>
      <w:numPr>
        <w:numId w:val="4"/>
      </w:numPr>
    </w:pPr>
  </w:style>
  <w:style w:type="numbering" w:customStyle="1" w:styleId="71">
    <w:name w:val="WWNum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12">
      <w:bodyDiv w:val="1"/>
      <w:marLeft w:val="0"/>
      <w:marRight w:val="0"/>
      <w:marTop w:val="0"/>
      <w:marBottom w:val="0"/>
      <w:divBdr>
        <w:top w:val="none" w:sz="0" w:space="0" w:color="auto"/>
        <w:left w:val="none" w:sz="0" w:space="0" w:color="auto"/>
        <w:bottom w:val="none" w:sz="0" w:space="0" w:color="auto"/>
        <w:right w:val="none" w:sz="0" w:space="0" w:color="auto"/>
      </w:divBdr>
    </w:div>
    <w:div w:id="16781088">
      <w:bodyDiv w:val="1"/>
      <w:marLeft w:val="0"/>
      <w:marRight w:val="0"/>
      <w:marTop w:val="0"/>
      <w:marBottom w:val="0"/>
      <w:divBdr>
        <w:top w:val="none" w:sz="0" w:space="0" w:color="auto"/>
        <w:left w:val="none" w:sz="0" w:space="0" w:color="auto"/>
        <w:bottom w:val="none" w:sz="0" w:space="0" w:color="auto"/>
        <w:right w:val="none" w:sz="0" w:space="0" w:color="auto"/>
      </w:divBdr>
    </w:div>
    <w:div w:id="67505996">
      <w:bodyDiv w:val="1"/>
      <w:marLeft w:val="0"/>
      <w:marRight w:val="0"/>
      <w:marTop w:val="100"/>
      <w:marBottom w:val="100"/>
      <w:divBdr>
        <w:top w:val="none" w:sz="0" w:space="0" w:color="auto"/>
        <w:left w:val="none" w:sz="0" w:space="0" w:color="auto"/>
        <w:bottom w:val="none" w:sz="0" w:space="0" w:color="auto"/>
        <w:right w:val="none" w:sz="0" w:space="0" w:color="auto"/>
      </w:divBdr>
      <w:divsChild>
        <w:div w:id="728922591">
          <w:marLeft w:val="0"/>
          <w:marRight w:val="0"/>
          <w:marTop w:val="0"/>
          <w:marBottom w:val="0"/>
          <w:divBdr>
            <w:top w:val="none" w:sz="0" w:space="14" w:color="auto"/>
            <w:left w:val="none" w:sz="0" w:space="18" w:color="auto"/>
            <w:bottom w:val="none" w:sz="0" w:space="14" w:color="auto"/>
            <w:right w:val="none" w:sz="0" w:space="18" w:color="auto"/>
          </w:divBdr>
          <w:divsChild>
            <w:div w:id="413935009">
              <w:marLeft w:val="0"/>
              <w:marRight w:val="0"/>
              <w:marTop w:val="0"/>
              <w:marBottom w:val="0"/>
              <w:divBdr>
                <w:top w:val="none" w:sz="0" w:space="0" w:color="auto"/>
                <w:left w:val="none" w:sz="0" w:space="0" w:color="auto"/>
                <w:bottom w:val="none" w:sz="0" w:space="0" w:color="auto"/>
                <w:right w:val="none" w:sz="0" w:space="0" w:color="auto"/>
              </w:divBdr>
              <w:divsChild>
                <w:div w:id="1273784151">
                  <w:marLeft w:val="0"/>
                  <w:marRight w:val="0"/>
                  <w:marTop w:val="0"/>
                  <w:marBottom w:val="0"/>
                  <w:divBdr>
                    <w:top w:val="none" w:sz="0" w:space="0" w:color="auto"/>
                    <w:left w:val="none" w:sz="0" w:space="0" w:color="auto"/>
                    <w:bottom w:val="none" w:sz="0" w:space="0" w:color="auto"/>
                    <w:right w:val="none" w:sz="0" w:space="0" w:color="auto"/>
                  </w:divBdr>
                  <w:divsChild>
                    <w:div w:id="288976658">
                      <w:marLeft w:val="0"/>
                      <w:marRight w:val="0"/>
                      <w:marTop w:val="0"/>
                      <w:marBottom w:val="0"/>
                      <w:divBdr>
                        <w:top w:val="none" w:sz="0" w:space="0" w:color="auto"/>
                        <w:left w:val="none" w:sz="0" w:space="0" w:color="auto"/>
                        <w:bottom w:val="none" w:sz="0" w:space="0" w:color="auto"/>
                        <w:right w:val="none" w:sz="0" w:space="0" w:color="auto"/>
                      </w:divBdr>
                      <w:divsChild>
                        <w:div w:id="1301349056">
                          <w:marLeft w:val="0"/>
                          <w:marRight w:val="0"/>
                          <w:marTop w:val="0"/>
                          <w:marBottom w:val="0"/>
                          <w:divBdr>
                            <w:top w:val="none" w:sz="0" w:space="0" w:color="auto"/>
                            <w:left w:val="none" w:sz="0" w:space="0" w:color="auto"/>
                            <w:bottom w:val="none" w:sz="0" w:space="0" w:color="auto"/>
                            <w:right w:val="none" w:sz="0" w:space="0" w:color="auto"/>
                          </w:divBdr>
                          <w:divsChild>
                            <w:div w:id="923028134">
                              <w:marLeft w:val="0"/>
                              <w:marRight w:val="0"/>
                              <w:marTop w:val="0"/>
                              <w:marBottom w:val="0"/>
                              <w:divBdr>
                                <w:top w:val="none" w:sz="0" w:space="0" w:color="auto"/>
                                <w:left w:val="none" w:sz="0" w:space="0" w:color="auto"/>
                                <w:bottom w:val="none" w:sz="0" w:space="0" w:color="auto"/>
                                <w:right w:val="none" w:sz="0" w:space="0" w:color="auto"/>
                              </w:divBdr>
                            </w:div>
                            <w:div w:id="1454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359">
                      <w:marLeft w:val="0"/>
                      <w:marRight w:val="0"/>
                      <w:marTop w:val="0"/>
                      <w:marBottom w:val="0"/>
                      <w:divBdr>
                        <w:top w:val="single" w:sz="6" w:space="29" w:color="CCCCCC"/>
                        <w:left w:val="single" w:sz="6" w:space="0" w:color="CCCCCC"/>
                        <w:bottom w:val="single" w:sz="6" w:space="0" w:color="CCCCCC"/>
                        <w:right w:val="single" w:sz="6" w:space="0" w:color="CCCCCC"/>
                      </w:divBdr>
                      <w:divsChild>
                        <w:div w:id="78446616">
                          <w:marLeft w:val="0"/>
                          <w:marRight w:val="0"/>
                          <w:marTop w:val="0"/>
                          <w:marBottom w:val="0"/>
                          <w:divBdr>
                            <w:top w:val="none" w:sz="0" w:space="0" w:color="auto"/>
                            <w:left w:val="none" w:sz="0" w:space="0" w:color="auto"/>
                            <w:bottom w:val="none" w:sz="0" w:space="0" w:color="auto"/>
                            <w:right w:val="none" w:sz="0" w:space="0" w:color="auto"/>
                          </w:divBdr>
                          <w:divsChild>
                            <w:div w:id="935791281">
                              <w:marLeft w:val="0"/>
                              <w:marRight w:val="0"/>
                              <w:marTop w:val="0"/>
                              <w:marBottom w:val="0"/>
                              <w:divBdr>
                                <w:top w:val="none" w:sz="0" w:space="0" w:color="auto"/>
                                <w:left w:val="none" w:sz="0" w:space="0" w:color="auto"/>
                                <w:bottom w:val="none" w:sz="0" w:space="0" w:color="auto"/>
                                <w:right w:val="none" w:sz="0" w:space="0" w:color="auto"/>
                              </w:divBdr>
                            </w:div>
                            <w:div w:id="1168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784">
      <w:bodyDiv w:val="1"/>
      <w:marLeft w:val="0"/>
      <w:marRight w:val="0"/>
      <w:marTop w:val="0"/>
      <w:marBottom w:val="0"/>
      <w:divBdr>
        <w:top w:val="none" w:sz="0" w:space="0" w:color="auto"/>
        <w:left w:val="none" w:sz="0" w:space="0" w:color="auto"/>
        <w:bottom w:val="none" w:sz="0" w:space="0" w:color="auto"/>
        <w:right w:val="none" w:sz="0" w:space="0" w:color="auto"/>
      </w:divBdr>
    </w:div>
    <w:div w:id="88166696">
      <w:bodyDiv w:val="1"/>
      <w:marLeft w:val="0"/>
      <w:marRight w:val="0"/>
      <w:marTop w:val="0"/>
      <w:marBottom w:val="0"/>
      <w:divBdr>
        <w:top w:val="none" w:sz="0" w:space="0" w:color="auto"/>
        <w:left w:val="none" w:sz="0" w:space="0" w:color="auto"/>
        <w:bottom w:val="none" w:sz="0" w:space="0" w:color="auto"/>
        <w:right w:val="none" w:sz="0" w:space="0" w:color="auto"/>
      </w:divBdr>
    </w:div>
    <w:div w:id="155267154">
      <w:bodyDiv w:val="1"/>
      <w:marLeft w:val="0"/>
      <w:marRight w:val="0"/>
      <w:marTop w:val="0"/>
      <w:marBottom w:val="0"/>
      <w:divBdr>
        <w:top w:val="none" w:sz="0" w:space="0" w:color="auto"/>
        <w:left w:val="none" w:sz="0" w:space="0" w:color="auto"/>
        <w:bottom w:val="none" w:sz="0" w:space="0" w:color="auto"/>
        <w:right w:val="none" w:sz="0" w:space="0" w:color="auto"/>
      </w:divBdr>
    </w:div>
    <w:div w:id="187105304">
      <w:bodyDiv w:val="1"/>
      <w:marLeft w:val="0"/>
      <w:marRight w:val="0"/>
      <w:marTop w:val="0"/>
      <w:marBottom w:val="0"/>
      <w:divBdr>
        <w:top w:val="none" w:sz="0" w:space="0" w:color="auto"/>
        <w:left w:val="none" w:sz="0" w:space="0" w:color="auto"/>
        <w:bottom w:val="none" w:sz="0" w:space="0" w:color="auto"/>
        <w:right w:val="none" w:sz="0" w:space="0" w:color="auto"/>
      </w:divBdr>
    </w:div>
    <w:div w:id="212741370">
      <w:bodyDiv w:val="1"/>
      <w:marLeft w:val="0"/>
      <w:marRight w:val="0"/>
      <w:marTop w:val="0"/>
      <w:marBottom w:val="0"/>
      <w:divBdr>
        <w:top w:val="none" w:sz="0" w:space="0" w:color="auto"/>
        <w:left w:val="none" w:sz="0" w:space="0" w:color="auto"/>
        <w:bottom w:val="none" w:sz="0" w:space="0" w:color="auto"/>
        <w:right w:val="none" w:sz="0" w:space="0" w:color="auto"/>
      </w:divBdr>
    </w:div>
    <w:div w:id="286395700">
      <w:bodyDiv w:val="1"/>
      <w:marLeft w:val="0"/>
      <w:marRight w:val="0"/>
      <w:marTop w:val="0"/>
      <w:marBottom w:val="0"/>
      <w:divBdr>
        <w:top w:val="none" w:sz="0" w:space="0" w:color="auto"/>
        <w:left w:val="none" w:sz="0" w:space="0" w:color="auto"/>
        <w:bottom w:val="none" w:sz="0" w:space="0" w:color="auto"/>
        <w:right w:val="none" w:sz="0" w:space="0" w:color="auto"/>
      </w:divBdr>
    </w:div>
    <w:div w:id="336929779">
      <w:bodyDiv w:val="1"/>
      <w:marLeft w:val="0"/>
      <w:marRight w:val="0"/>
      <w:marTop w:val="0"/>
      <w:marBottom w:val="0"/>
      <w:divBdr>
        <w:top w:val="none" w:sz="0" w:space="0" w:color="auto"/>
        <w:left w:val="none" w:sz="0" w:space="0" w:color="auto"/>
        <w:bottom w:val="none" w:sz="0" w:space="0" w:color="auto"/>
        <w:right w:val="none" w:sz="0" w:space="0" w:color="auto"/>
      </w:divBdr>
    </w:div>
    <w:div w:id="355619073">
      <w:bodyDiv w:val="1"/>
      <w:marLeft w:val="0"/>
      <w:marRight w:val="0"/>
      <w:marTop w:val="0"/>
      <w:marBottom w:val="0"/>
      <w:divBdr>
        <w:top w:val="none" w:sz="0" w:space="0" w:color="auto"/>
        <w:left w:val="none" w:sz="0" w:space="0" w:color="auto"/>
        <w:bottom w:val="none" w:sz="0" w:space="0" w:color="auto"/>
        <w:right w:val="none" w:sz="0" w:space="0" w:color="auto"/>
      </w:divBdr>
    </w:div>
    <w:div w:id="404035667">
      <w:bodyDiv w:val="1"/>
      <w:marLeft w:val="0"/>
      <w:marRight w:val="0"/>
      <w:marTop w:val="0"/>
      <w:marBottom w:val="0"/>
      <w:divBdr>
        <w:top w:val="none" w:sz="0" w:space="0" w:color="auto"/>
        <w:left w:val="none" w:sz="0" w:space="0" w:color="auto"/>
        <w:bottom w:val="none" w:sz="0" w:space="0" w:color="auto"/>
        <w:right w:val="none" w:sz="0" w:space="0" w:color="auto"/>
      </w:divBdr>
    </w:div>
    <w:div w:id="448278060">
      <w:bodyDiv w:val="1"/>
      <w:marLeft w:val="0"/>
      <w:marRight w:val="0"/>
      <w:marTop w:val="0"/>
      <w:marBottom w:val="0"/>
      <w:divBdr>
        <w:top w:val="none" w:sz="0" w:space="0" w:color="auto"/>
        <w:left w:val="none" w:sz="0" w:space="0" w:color="auto"/>
        <w:bottom w:val="none" w:sz="0" w:space="0" w:color="auto"/>
        <w:right w:val="none" w:sz="0" w:space="0" w:color="auto"/>
      </w:divBdr>
    </w:div>
    <w:div w:id="482545080">
      <w:bodyDiv w:val="1"/>
      <w:marLeft w:val="0"/>
      <w:marRight w:val="0"/>
      <w:marTop w:val="0"/>
      <w:marBottom w:val="0"/>
      <w:divBdr>
        <w:top w:val="none" w:sz="0" w:space="0" w:color="auto"/>
        <w:left w:val="none" w:sz="0" w:space="0" w:color="auto"/>
        <w:bottom w:val="none" w:sz="0" w:space="0" w:color="auto"/>
        <w:right w:val="none" w:sz="0" w:space="0" w:color="auto"/>
      </w:divBdr>
    </w:div>
    <w:div w:id="483544809">
      <w:bodyDiv w:val="1"/>
      <w:marLeft w:val="0"/>
      <w:marRight w:val="0"/>
      <w:marTop w:val="0"/>
      <w:marBottom w:val="0"/>
      <w:divBdr>
        <w:top w:val="none" w:sz="0" w:space="0" w:color="auto"/>
        <w:left w:val="none" w:sz="0" w:space="0" w:color="auto"/>
        <w:bottom w:val="none" w:sz="0" w:space="0" w:color="auto"/>
        <w:right w:val="none" w:sz="0" w:space="0" w:color="auto"/>
      </w:divBdr>
    </w:div>
    <w:div w:id="524097246">
      <w:bodyDiv w:val="1"/>
      <w:marLeft w:val="0"/>
      <w:marRight w:val="0"/>
      <w:marTop w:val="0"/>
      <w:marBottom w:val="0"/>
      <w:divBdr>
        <w:top w:val="none" w:sz="0" w:space="0" w:color="auto"/>
        <w:left w:val="none" w:sz="0" w:space="0" w:color="auto"/>
        <w:bottom w:val="none" w:sz="0" w:space="0" w:color="auto"/>
        <w:right w:val="none" w:sz="0" w:space="0" w:color="auto"/>
      </w:divBdr>
    </w:div>
    <w:div w:id="545261344">
      <w:bodyDiv w:val="1"/>
      <w:marLeft w:val="0"/>
      <w:marRight w:val="0"/>
      <w:marTop w:val="0"/>
      <w:marBottom w:val="0"/>
      <w:divBdr>
        <w:top w:val="none" w:sz="0" w:space="0" w:color="auto"/>
        <w:left w:val="none" w:sz="0" w:space="0" w:color="auto"/>
        <w:bottom w:val="none" w:sz="0" w:space="0" w:color="auto"/>
        <w:right w:val="none" w:sz="0" w:space="0" w:color="auto"/>
      </w:divBdr>
    </w:div>
    <w:div w:id="580456018">
      <w:bodyDiv w:val="1"/>
      <w:marLeft w:val="0"/>
      <w:marRight w:val="0"/>
      <w:marTop w:val="0"/>
      <w:marBottom w:val="0"/>
      <w:divBdr>
        <w:top w:val="none" w:sz="0" w:space="0" w:color="auto"/>
        <w:left w:val="none" w:sz="0" w:space="0" w:color="auto"/>
        <w:bottom w:val="none" w:sz="0" w:space="0" w:color="auto"/>
        <w:right w:val="none" w:sz="0" w:space="0" w:color="auto"/>
      </w:divBdr>
    </w:div>
    <w:div w:id="606235611">
      <w:bodyDiv w:val="1"/>
      <w:marLeft w:val="0"/>
      <w:marRight w:val="0"/>
      <w:marTop w:val="0"/>
      <w:marBottom w:val="0"/>
      <w:divBdr>
        <w:top w:val="none" w:sz="0" w:space="0" w:color="auto"/>
        <w:left w:val="none" w:sz="0" w:space="0" w:color="auto"/>
        <w:bottom w:val="none" w:sz="0" w:space="0" w:color="auto"/>
        <w:right w:val="none" w:sz="0" w:space="0" w:color="auto"/>
      </w:divBdr>
    </w:div>
    <w:div w:id="634217561">
      <w:bodyDiv w:val="1"/>
      <w:marLeft w:val="0"/>
      <w:marRight w:val="0"/>
      <w:marTop w:val="0"/>
      <w:marBottom w:val="0"/>
      <w:divBdr>
        <w:top w:val="none" w:sz="0" w:space="0" w:color="auto"/>
        <w:left w:val="none" w:sz="0" w:space="0" w:color="auto"/>
        <w:bottom w:val="none" w:sz="0" w:space="0" w:color="auto"/>
        <w:right w:val="none" w:sz="0" w:space="0" w:color="auto"/>
      </w:divBdr>
    </w:div>
    <w:div w:id="645361530">
      <w:bodyDiv w:val="1"/>
      <w:marLeft w:val="0"/>
      <w:marRight w:val="0"/>
      <w:marTop w:val="0"/>
      <w:marBottom w:val="0"/>
      <w:divBdr>
        <w:top w:val="none" w:sz="0" w:space="0" w:color="auto"/>
        <w:left w:val="none" w:sz="0" w:space="0" w:color="auto"/>
        <w:bottom w:val="none" w:sz="0" w:space="0" w:color="auto"/>
        <w:right w:val="none" w:sz="0" w:space="0" w:color="auto"/>
      </w:divBdr>
    </w:div>
    <w:div w:id="650250224">
      <w:bodyDiv w:val="1"/>
      <w:marLeft w:val="0"/>
      <w:marRight w:val="0"/>
      <w:marTop w:val="0"/>
      <w:marBottom w:val="0"/>
      <w:divBdr>
        <w:top w:val="none" w:sz="0" w:space="0" w:color="auto"/>
        <w:left w:val="none" w:sz="0" w:space="0" w:color="auto"/>
        <w:bottom w:val="none" w:sz="0" w:space="0" w:color="auto"/>
        <w:right w:val="none" w:sz="0" w:space="0" w:color="auto"/>
      </w:divBdr>
    </w:div>
    <w:div w:id="679359140">
      <w:bodyDiv w:val="1"/>
      <w:marLeft w:val="0"/>
      <w:marRight w:val="0"/>
      <w:marTop w:val="0"/>
      <w:marBottom w:val="0"/>
      <w:divBdr>
        <w:top w:val="none" w:sz="0" w:space="0" w:color="auto"/>
        <w:left w:val="none" w:sz="0" w:space="0" w:color="auto"/>
        <w:bottom w:val="none" w:sz="0" w:space="0" w:color="auto"/>
        <w:right w:val="none" w:sz="0" w:space="0" w:color="auto"/>
      </w:divBdr>
    </w:div>
    <w:div w:id="715659264">
      <w:bodyDiv w:val="1"/>
      <w:marLeft w:val="0"/>
      <w:marRight w:val="0"/>
      <w:marTop w:val="0"/>
      <w:marBottom w:val="0"/>
      <w:divBdr>
        <w:top w:val="none" w:sz="0" w:space="0" w:color="auto"/>
        <w:left w:val="none" w:sz="0" w:space="0" w:color="auto"/>
        <w:bottom w:val="none" w:sz="0" w:space="0" w:color="auto"/>
        <w:right w:val="none" w:sz="0" w:space="0" w:color="auto"/>
      </w:divBdr>
    </w:div>
    <w:div w:id="735275560">
      <w:bodyDiv w:val="1"/>
      <w:marLeft w:val="0"/>
      <w:marRight w:val="0"/>
      <w:marTop w:val="0"/>
      <w:marBottom w:val="0"/>
      <w:divBdr>
        <w:top w:val="none" w:sz="0" w:space="0" w:color="auto"/>
        <w:left w:val="none" w:sz="0" w:space="0" w:color="auto"/>
        <w:bottom w:val="none" w:sz="0" w:space="0" w:color="auto"/>
        <w:right w:val="none" w:sz="0" w:space="0" w:color="auto"/>
      </w:divBdr>
    </w:div>
    <w:div w:id="747073611">
      <w:bodyDiv w:val="1"/>
      <w:marLeft w:val="0"/>
      <w:marRight w:val="0"/>
      <w:marTop w:val="0"/>
      <w:marBottom w:val="0"/>
      <w:divBdr>
        <w:top w:val="none" w:sz="0" w:space="0" w:color="auto"/>
        <w:left w:val="none" w:sz="0" w:space="0" w:color="auto"/>
        <w:bottom w:val="none" w:sz="0" w:space="0" w:color="auto"/>
        <w:right w:val="none" w:sz="0" w:space="0" w:color="auto"/>
      </w:divBdr>
    </w:div>
    <w:div w:id="775952747">
      <w:bodyDiv w:val="1"/>
      <w:marLeft w:val="0"/>
      <w:marRight w:val="0"/>
      <w:marTop w:val="0"/>
      <w:marBottom w:val="0"/>
      <w:divBdr>
        <w:top w:val="none" w:sz="0" w:space="0" w:color="auto"/>
        <w:left w:val="none" w:sz="0" w:space="0" w:color="auto"/>
        <w:bottom w:val="none" w:sz="0" w:space="0" w:color="auto"/>
        <w:right w:val="none" w:sz="0" w:space="0" w:color="auto"/>
      </w:divBdr>
    </w:div>
    <w:div w:id="816579517">
      <w:bodyDiv w:val="1"/>
      <w:marLeft w:val="0"/>
      <w:marRight w:val="0"/>
      <w:marTop w:val="0"/>
      <w:marBottom w:val="0"/>
      <w:divBdr>
        <w:top w:val="none" w:sz="0" w:space="0" w:color="auto"/>
        <w:left w:val="none" w:sz="0" w:space="0" w:color="auto"/>
        <w:bottom w:val="none" w:sz="0" w:space="0" w:color="auto"/>
        <w:right w:val="none" w:sz="0" w:space="0" w:color="auto"/>
      </w:divBdr>
    </w:div>
    <w:div w:id="827482601">
      <w:bodyDiv w:val="1"/>
      <w:marLeft w:val="0"/>
      <w:marRight w:val="0"/>
      <w:marTop w:val="0"/>
      <w:marBottom w:val="0"/>
      <w:divBdr>
        <w:top w:val="none" w:sz="0" w:space="0" w:color="auto"/>
        <w:left w:val="none" w:sz="0" w:space="0" w:color="auto"/>
        <w:bottom w:val="none" w:sz="0" w:space="0" w:color="auto"/>
        <w:right w:val="none" w:sz="0" w:space="0" w:color="auto"/>
      </w:divBdr>
    </w:div>
    <w:div w:id="849224128">
      <w:bodyDiv w:val="1"/>
      <w:marLeft w:val="0"/>
      <w:marRight w:val="0"/>
      <w:marTop w:val="0"/>
      <w:marBottom w:val="0"/>
      <w:divBdr>
        <w:top w:val="none" w:sz="0" w:space="0" w:color="auto"/>
        <w:left w:val="none" w:sz="0" w:space="0" w:color="auto"/>
        <w:bottom w:val="none" w:sz="0" w:space="0" w:color="auto"/>
        <w:right w:val="none" w:sz="0" w:space="0" w:color="auto"/>
      </w:divBdr>
    </w:div>
    <w:div w:id="859395550">
      <w:bodyDiv w:val="1"/>
      <w:marLeft w:val="0"/>
      <w:marRight w:val="0"/>
      <w:marTop w:val="0"/>
      <w:marBottom w:val="0"/>
      <w:divBdr>
        <w:top w:val="none" w:sz="0" w:space="0" w:color="auto"/>
        <w:left w:val="none" w:sz="0" w:space="0" w:color="auto"/>
        <w:bottom w:val="none" w:sz="0" w:space="0" w:color="auto"/>
        <w:right w:val="none" w:sz="0" w:space="0" w:color="auto"/>
      </w:divBdr>
    </w:div>
    <w:div w:id="867330278">
      <w:bodyDiv w:val="1"/>
      <w:marLeft w:val="0"/>
      <w:marRight w:val="0"/>
      <w:marTop w:val="0"/>
      <w:marBottom w:val="0"/>
      <w:divBdr>
        <w:top w:val="none" w:sz="0" w:space="0" w:color="auto"/>
        <w:left w:val="none" w:sz="0" w:space="0" w:color="auto"/>
        <w:bottom w:val="none" w:sz="0" w:space="0" w:color="auto"/>
        <w:right w:val="none" w:sz="0" w:space="0" w:color="auto"/>
      </w:divBdr>
    </w:div>
    <w:div w:id="962735593">
      <w:bodyDiv w:val="1"/>
      <w:marLeft w:val="0"/>
      <w:marRight w:val="0"/>
      <w:marTop w:val="0"/>
      <w:marBottom w:val="0"/>
      <w:divBdr>
        <w:top w:val="none" w:sz="0" w:space="0" w:color="auto"/>
        <w:left w:val="none" w:sz="0" w:space="0" w:color="auto"/>
        <w:bottom w:val="none" w:sz="0" w:space="0" w:color="auto"/>
        <w:right w:val="none" w:sz="0" w:space="0" w:color="auto"/>
      </w:divBdr>
    </w:div>
    <w:div w:id="977106876">
      <w:bodyDiv w:val="1"/>
      <w:marLeft w:val="0"/>
      <w:marRight w:val="0"/>
      <w:marTop w:val="0"/>
      <w:marBottom w:val="0"/>
      <w:divBdr>
        <w:top w:val="none" w:sz="0" w:space="0" w:color="auto"/>
        <w:left w:val="none" w:sz="0" w:space="0" w:color="auto"/>
        <w:bottom w:val="none" w:sz="0" w:space="0" w:color="auto"/>
        <w:right w:val="none" w:sz="0" w:space="0" w:color="auto"/>
      </w:divBdr>
    </w:div>
    <w:div w:id="978462581">
      <w:bodyDiv w:val="1"/>
      <w:marLeft w:val="0"/>
      <w:marRight w:val="0"/>
      <w:marTop w:val="0"/>
      <w:marBottom w:val="0"/>
      <w:divBdr>
        <w:top w:val="none" w:sz="0" w:space="0" w:color="auto"/>
        <w:left w:val="none" w:sz="0" w:space="0" w:color="auto"/>
        <w:bottom w:val="none" w:sz="0" w:space="0" w:color="auto"/>
        <w:right w:val="none" w:sz="0" w:space="0" w:color="auto"/>
      </w:divBdr>
    </w:div>
    <w:div w:id="998655624">
      <w:bodyDiv w:val="1"/>
      <w:marLeft w:val="0"/>
      <w:marRight w:val="0"/>
      <w:marTop w:val="0"/>
      <w:marBottom w:val="0"/>
      <w:divBdr>
        <w:top w:val="none" w:sz="0" w:space="0" w:color="auto"/>
        <w:left w:val="none" w:sz="0" w:space="0" w:color="auto"/>
        <w:bottom w:val="none" w:sz="0" w:space="0" w:color="auto"/>
        <w:right w:val="none" w:sz="0" w:space="0" w:color="auto"/>
      </w:divBdr>
    </w:div>
    <w:div w:id="1046685617">
      <w:bodyDiv w:val="1"/>
      <w:marLeft w:val="0"/>
      <w:marRight w:val="0"/>
      <w:marTop w:val="0"/>
      <w:marBottom w:val="0"/>
      <w:divBdr>
        <w:top w:val="none" w:sz="0" w:space="0" w:color="auto"/>
        <w:left w:val="none" w:sz="0" w:space="0" w:color="auto"/>
        <w:bottom w:val="none" w:sz="0" w:space="0" w:color="auto"/>
        <w:right w:val="none" w:sz="0" w:space="0" w:color="auto"/>
      </w:divBdr>
    </w:div>
    <w:div w:id="1058242331">
      <w:bodyDiv w:val="1"/>
      <w:marLeft w:val="0"/>
      <w:marRight w:val="0"/>
      <w:marTop w:val="0"/>
      <w:marBottom w:val="0"/>
      <w:divBdr>
        <w:top w:val="none" w:sz="0" w:space="0" w:color="auto"/>
        <w:left w:val="none" w:sz="0" w:space="0" w:color="auto"/>
        <w:bottom w:val="none" w:sz="0" w:space="0" w:color="auto"/>
        <w:right w:val="none" w:sz="0" w:space="0" w:color="auto"/>
      </w:divBdr>
    </w:div>
    <w:div w:id="1077943861">
      <w:bodyDiv w:val="1"/>
      <w:marLeft w:val="0"/>
      <w:marRight w:val="0"/>
      <w:marTop w:val="0"/>
      <w:marBottom w:val="0"/>
      <w:divBdr>
        <w:top w:val="none" w:sz="0" w:space="0" w:color="auto"/>
        <w:left w:val="none" w:sz="0" w:space="0" w:color="auto"/>
        <w:bottom w:val="none" w:sz="0" w:space="0" w:color="auto"/>
        <w:right w:val="none" w:sz="0" w:space="0" w:color="auto"/>
      </w:divBdr>
    </w:div>
    <w:div w:id="1088038398">
      <w:bodyDiv w:val="1"/>
      <w:marLeft w:val="0"/>
      <w:marRight w:val="0"/>
      <w:marTop w:val="0"/>
      <w:marBottom w:val="0"/>
      <w:divBdr>
        <w:top w:val="none" w:sz="0" w:space="0" w:color="auto"/>
        <w:left w:val="none" w:sz="0" w:space="0" w:color="auto"/>
        <w:bottom w:val="none" w:sz="0" w:space="0" w:color="auto"/>
        <w:right w:val="none" w:sz="0" w:space="0" w:color="auto"/>
      </w:divBdr>
    </w:div>
    <w:div w:id="1097945347">
      <w:bodyDiv w:val="1"/>
      <w:marLeft w:val="0"/>
      <w:marRight w:val="0"/>
      <w:marTop w:val="0"/>
      <w:marBottom w:val="0"/>
      <w:divBdr>
        <w:top w:val="none" w:sz="0" w:space="0" w:color="auto"/>
        <w:left w:val="none" w:sz="0" w:space="0" w:color="auto"/>
        <w:bottom w:val="none" w:sz="0" w:space="0" w:color="auto"/>
        <w:right w:val="none" w:sz="0" w:space="0" w:color="auto"/>
      </w:divBdr>
    </w:div>
    <w:div w:id="1110009742">
      <w:bodyDiv w:val="1"/>
      <w:marLeft w:val="0"/>
      <w:marRight w:val="0"/>
      <w:marTop w:val="0"/>
      <w:marBottom w:val="0"/>
      <w:divBdr>
        <w:top w:val="none" w:sz="0" w:space="0" w:color="auto"/>
        <w:left w:val="none" w:sz="0" w:space="0" w:color="auto"/>
        <w:bottom w:val="none" w:sz="0" w:space="0" w:color="auto"/>
        <w:right w:val="none" w:sz="0" w:space="0" w:color="auto"/>
      </w:divBdr>
    </w:div>
    <w:div w:id="1132751559">
      <w:bodyDiv w:val="1"/>
      <w:marLeft w:val="0"/>
      <w:marRight w:val="0"/>
      <w:marTop w:val="0"/>
      <w:marBottom w:val="0"/>
      <w:divBdr>
        <w:top w:val="none" w:sz="0" w:space="0" w:color="auto"/>
        <w:left w:val="none" w:sz="0" w:space="0" w:color="auto"/>
        <w:bottom w:val="none" w:sz="0" w:space="0" w:color="auto"/>
        <w:right w:val="none" w:sz="0" w:space="0" w:color="auto"/>
      </w:divBdr>
    </w:div>
    <w:div w:id="1189099156">
      <w:marLeft w:val="0"/>
      <w:marRight w:val="0"/>
      <w:marTop w:val="0"/>
      <w:marBottom w:val="0"/>
      <w:divBdr>
        <w:top w:val="none" w:sz="0" w:space="0" w:color="auto"/>
        <w:left w:val="none" w:sz="0" w:space="0" w:color="auto"/>
        <w:bottom w:val="none" w:sz="0" w:space="0" w:color="auto"/>
        <w:right w:val="none" w:sz="0" w:space="0" w:color="auto"/>
      </w:divBdr>
    </w:div>
    <w:div w:id="1189099157">
      <w:marLeft w:val="0"/>
      <w:marRight w:val="0"/>
      <w:marTop w:val="0"/>
      <w:marBottom w:val="0"/>
      <w:divBdr>
        <w:top w:val="none" w:sz="0" w:space="0" w:color="auto"/>
        <w:left w:val="none" w:sz="0" w:space="0" w:color="auto"/>
        <w:bottom w:val="none" w:sz="0" w:space="0" w:color="auto"/>
        <w:right w:val="none" w:sz="0" w:space="0" w:color="auto"/>
      </w:divBdr>
    </w:div>
    <w:div w:id="1189099158">
      <w:marLeft w:val="0"/>
      <w:marRight w:val="0"/>
      <w:marTop w:val="0"/>
      <w:marBottom w:val="0"/>
      <w:divBdr>
        <w:top w:val="none" w:sz="0" w:space="0" w:color="auto"/>
        <w:left w:val="none" w:sz="0" w:space="0" w:color="auto"/>
        <w:bottom w:val="none" w:sz="0" w:space="0" w:color="auto"/>
        <w:right w:val="none" w:sz="0" w:space="0" w:color="auto"/>
      </w:divBdr>
    </w:div>
    <w:div w:id="1189099159">
      <w:marLeft w:val="0"/>
      <w:marRight w:val="0"/>
      <w:marTop w:val="0"/>
      <w:marBottom w:val="0"/>
      <w:divBdr>
        <w:top w:val="none" w:sz="0" w:space="0" w:color="auto"/>
        <w:left w:val="none" w:sz="0" w:space="0" w:color="auto"/>
        <w:bottom w:val="none" w:sz="0" w:space="0" w:color="auto"/>
        <w:right w:val="none" w:sz="0" w:space="0" w:color="auto"/>
      </w:divBdr>
    </w:div>
    <w:div w:id="1189099160">
      <w:marLeft w:val="0"/>
      <w:marRight w:val="0"/>
      <w:marTop w:val="0"/>
      <w:marBottom w:val="0"/>
      <w:divBdr>
        <w:top w:val="none" w:sz="0" w:space="0" w:color="auto"/>
        <w:left w:val="none" w:sz="0" w:space="0" w:color="auto"/>
        <w:bottom w:val="none" w:sz="0" w:space="0" w:color="auto"/>
        <w:right w:val="none" w:sz="0" w:space="0" w:color="auto"/>
      </w:divBdr>
    </w:div>
    <w:div w:id="1189099161">
      <w:marLeft w:val="0"/>
      <w:marRight w:val="0"/>
      <w:marTop w:val="0"/>
      <w:marBottom w:val="0"/>
      <w:divBdr>
        <w:top w:val="none" w:sz="0" w:space="0" w:color="auto"/>
        <w:left w:val="none" w:sz="0" w:space="0" w:color="auto"/>
        <w:bottom w:val="none" w:sz="0" w:space="0" w:color="auto"/>
        <w:right w:val="none" w:sz="0" w:space="0" w:color="auto"/>
      </w:divBdr>
    </w:div>
    <w:div w:id="1189099162">
      <w:marLeft w:val="0"/>
      <w:marRight w:val="0"/>
      <w:marTop w:val="0"/>
      <w:marBottom w:val="0"/>
      <w:divBdr>
        <w:top w:val="none" w:sz="0" w:space="0" w:color="auto"/>
        <w:left w:val="none" w:sz="0" w:space="0" w:color="auto"/>
        <w:bottom w:val="none" w:sz="0" w:space="0" w:color="auto"/>
        <w:right w:val="none" w:sz="0" w:space="0" w:color="auto"/>
      </w:divBdr>
    </w:div>
    <w:div w:id="1189099163">
      <w:marLeft w:val="0"/>
      <w:marRight w:val="0"/>
      <w:marTop w:val="0"/>
      <w:marBottom w:val="0"/>
      <w:divBdr>
        <w:top w:val="none" w:sz="0" w:space="0" w:color="auto"/>
        <w:left w:val="none" w:sz="0" w:space="0" w:color="auto"/>
        <w:bottom w:val="none" w:sz="0" w:space="0" w:color="auto"/>
        <w:right w:val="none" w:sz="0" w:space="0" w:color="auto"/>
      </w:divBdr>
    </w:div>
    <w:div w:id="1189099164">
      <w:marLeft w:val="0"/>
      <w:marRight w:val="0"/>
      <w:marTop w:val="0"/>
      <w:marBottom w:val="0"/>
      <w:divBdr>
        <w:top w:val="none" w:sz="0" w:space="0" w:color="auto"/>
        <w:left w:val="none" w:sz="0" w:space="0" w:color="auto"/>
        <w:bottom w:val="none" w:sz="0" w:space="0" w:color="auto"/>
        <w:right w:val="none" w:sz="0" w:space="0" w:color="auto"/>
      </w:divBdr>
    </w:div>
    <w:div w:id="1189099165">
      <w:marLeft w:val="0"/>
      <w:marRight w:val="0"/>
      <w:marTop w:val="0"/>
      <w:marBottom w:val="0"/>
      <w:divBdr>
        <w:top w:val="none" w:sz="0" w:space="0" w:color="auto"/>
        <w:left w:val="none" w:sz="0" w:space="0" w:color="auto"/>
        <w:bottom w:val="none" w:sz="0" w:space="0" w:color="auto"/>
        <w:right w:val="none" w:sz="0" w:space="0" w:color="auto"/>
      </w:divBdr>
    </w:div>
    <w:div w:id="1208376664">
      <w:bodyDiv w:val="1"/>
      <w:marLeft w:val="0"/>
      <w:marRight w:val="0"/>
      <w:marTop w:val="0"/>
      <w:marBottom w:val="0"/>
      <w:divBdr>
        <w:top w:val="none" w:sz="0" w:space="0" w:color="auto"/>
        <w:left w:val="none" w:sz="0" w:space="0" w:color="auto"/>
        <w:bottom w:val="none" w:sz="0" w:space="0" w:color="auto"/>
        <w:right w:val="none" w:sz="0" w:space="0" w:color="auto"/>
      </w:divBdr>
    </w:div>
    <w:div w:id="1211957774">
      <w:bodyDiv w:val="1"/>
      <w:marLeft w:val="0"/>
      <w:marRight w:val="0"/>
      <w:marTop w:val="0"/>
      <w:marBottom w:val="0"/>
      <w:divBdr>
        <w:top w:val="none" w:sz="0" w:space="0" w:color="auto"/>
        <w:left w:val="none" w:sz="0" w:space="0" w:color="auto"/>
        <w:bottom w:val="none" w:sz="0" w:space="0" w:color="auto"/>
        <w:right w:val="none" w:sz="0" w:space="0" w:color="auto"/>
      </w:divBdr>
    </w:div>
    <w:div w:id="1231228165">
      <w:bodyDiv w:val="1"/>
      <w:marLeft w:val="0"/>
      <w:marRight w:val="0"/>
      <w:marTop w:val="0"/>
      <w:marBottom w:val="0"/>
      <w:divBdr>
        <w:top w:val="none" w:sz="0" w:space="0" w:color="auto"/>
        <w:left w:val="none" w:sz="0" w:space="0" w:color="auto"/>
        <w:bottom w:val="none" w:sz="0" w:space="0" w:color="auto"/>
        <w:right w:val="none" w:sz="0" w:space="0" w:color="auto"/>
      </w:divBdr>
    </w:div>
    <w:div w:id="1257448225">
      <w:bodyDiv w:val="1"/>
      <w:marLeft w:val="0"/>
      <w:marRight w:val="0"/>
      <w:marTop w:val="0"/>
      <w:marBottom w:val="0"/>
      <w:divBdr>
        <w:top w:val="none" w:sz="0" w:space="0" w:color="auto"/>
        <w:left w:val="none" w:sz="0" w:space="0" w:color="auto"/>
        <w:bottom w:val="none" w:sz="0" w:space="0" w:color="auto"/>
        <w:right w:val="none" w:sz="0" w:space="0" w:color="auto"/>
      </w:divBdr>
    </w:div>
    <w:div w:id="1293288146">
      <w:bodyDiv w:val="1"/>
      <w:marLeft w:val="0"/>
      <w:marRight w:val="0"/>
      <w:marTop w:val="0"/>
      <w:marBottom w:val="0"/>
      <w:divBdr>
        <w:top w:val="none" w:sz="0" w:space="0" w:color="auto"/>
        <w:left w:val="none" w:sz="0" w:space="0" w:color="auto"/>
        <w:bottom w:val="none" w:sz="0" w:space="0" w:color="auto"/>
        <w:right w:val="none" w:sz="0" w:space="0" w:color="auto"/>
      </w:divBdr>
    </w:div>
    <w:div w:id="1306619011">
      <w:bodyDiv w:val="1"/>
      <w:marLeft w:val="0"/>
      <w:marRight w:val="0"/>
      <w:marTop w:val="0"/>
      <w:marBottom w:val="0"/>
      <w:divBdr>
        <w:top w:val="none" w:sz="0" w:space="0" w:color="auto"/>
        <w:left w:val="none" w:sz="0" w:space="0" w:color="auto"/>
        <w:bottom w:val="none" w:sz="0" w:space="0" w:color="auto"/>
        <w:right w:val="none" w:sz="0" w:space="0" w:color="auto"/>
      </w:divBdr>
    </w:div>
    <w:div w:id="1345127079">
      <w:bodyDiv w:val="1"/>
      <w:marLeft w:val="0"/>
      <w:marRight w:val="0"/>
      <w:marTop w:val="0"/>
      <w:marBottom w:val="0"/>
      <w:divBdr>
        <w:top w:val="none" w:sz="0" w:space="0" w:color="auto"/>
        <w:left w:val="none" w:sz="0" w:space="0" w:color="auto"/>
        <w:bottom w:val="none" w:sz="0" w:space="0" w:color="auto"/>
        <w:right w:val="none" w:sz="0" w:space="0" w:color="auto"/>
      </w:divBdr>
      <w:divsChild>
        <w:div w:id="282882469">
          <w:marLeft w:val="0"/>
          <w:marRight w:val="0"/>
          <w:marTop w:val="0"/>
          <w:marBottom w:val="0"/>
          <w:divBdr>
            <w:top w:val="none" w:sz="0" w:space="0" w:color="auto"/>
            <w:left w:val="none" w:sz="0" w:space="0" w:color="auto"/>
            <w:bottom w:val="none" w:sz="0" w:space="0" w:color="auto"/>
            <w:right w:val="none" w:sz="0" w:space="0" w:color="auto"/>
          </w:divBdr>
        </w:div>
      </w:divsChild>
    </w:div>
    <w:div w:id="1377048672">
      <w:bodyDiv w:val="1"/>
      <w:marLeft w:val="0"/>
      <w:marRight w:val="0"/>
      <w:marTop w:val="0"/>
      <w:marBottom w:val="0"/>
      <w:divBdr>
        <w:top w:val="none" w:sz="0" w:space="0" w:color="auto"/>
        <w:left w:val="none" w:sz="0" w:space="0" w:color="auto"/>
        <w:bottom w:val="none" w:sz="0" w:space="0" w:color="auto"/>
        <w:right w:val="none" w:sz="0" w:space="0" w:color="auto"/>
      </w:divBdr>
    </w:div>
    <w:div w:id="1386224120">
      <w:bodyDiv w:val="1"/>
      <w:marLeft w:val="0"/>
      <w:marRight w:val="0"/>
      <w:marTop w:val="0"/>
      <w:marBottom w:val="0"/>
      <w:divBdr>
        <w:top w:val="none" w:sz="0" w:space="0" w:color="auto"/>
        <w:left w:val="none" w:sz="0" w:space="0" w:color="auto"/>
        <w:bottom w:val="none" w:sz="0" w:space="0" w:color="auto"/>
        <w:right w:val="none" w:sz="0" w:space="0" w:color="auto"/>
      </w:divBdr>
    </w:div>
    <w:div w:id="1396582123">
      <w:bodyDiv w:val="1"/>
      <w:marLeft w:val="0"/>
      <w:marRight w:val="0"/>
      <w:marTop w:val="0"/>
      <w:marBottom w:val="0"/>
      <w:divBdr>
        <w:top w:val="none" w:sz="0" w:space="0" w:color="auto"/>
        <w:left w:val="none" w:sz="0" w:space="0" w:color="auto"/>
        <w:bottom w:val="none" w:sz="0" w:space="0" w:color="auto"/>
        <w:right w:val="none" w:sz="0" w:space="0" w:color="auto"/>
      </w:divBdr>
    </w:div>
    <w:div w:id="1399743122">
      <w:bodyDiv w:val="1"/>
      <w:marLeft w:val="0"/>
      <w:marRight w:val="0"/>
      <w:marTop w:val="0"/>
      <w:marBottom w:val="0"/>
      <w:divBdr>
        <w:top w:val="none" w:sz="0" w:space="0" w:color="auto"/>
        <w:left w:val="none" w:sz="0" w:space="0" w:color="auto"/>
        <w:bottom w:val="none" w:sz="0" w:space="0" w:color="auto"/>
        <w:right w:val="none" w:sz="0" w:space="0" w:color="auto"/>
      </w:divBdr>
    </w:div>
    <w:div w:id="1403025094">
      <w:bodyDiv w:val="1"/>
      <w:marLeft w:val="0"/>
      <w:marRight w:val="0"/>
      <w:marTop w:val="0"/>
      <w:marBottom w:val="0"/>
      <w:divBdr>
        <w:top w:val="none" w:sz="0" w:space="0" w:color="auto"/>
        <w:left w:val="none" w:sz="0" w:space="0" w:color="auto"/>
        <w:bottom w:val="none" w:sz="0" w:space="0" w:color="auto"/>
        <w:right w:val="none" w:sz="0" w:space="0" w:color="auto"/>
      </w:divBdr>
    </w:div>
    <w:div w:id="1429159927">
      <w:bodyDiv w:val="1"/>
      <w:marLeft w:val="0"/>
      <w:marRight w:val="0"/>
      <w:marTop w:val="0"/>
      <w:marBottom w:val="0"/>
      <w:divBdr>
        <w:top w:val="none" w:sz="0" w:space="0" w:color="auto"/>
        <w:left w:val="none" w:sz="0" w:space="0" w:color="auto"/>
        <w:bottom w:val="none" w:sz="0" w:space="0" w:color="auto"/>
        <w:right w:val="none" w:sz="0" w:space="0" w:color="auto"/>
      </w:divBdr>
    </w:div>
    <w:div w:id="1456949306">
      <w:bodyDiv w:val="1"/>
      <w:marLeft w:val="0"/>
      <w:marRight w:val="0"/>
      <w:marTop w:val="0"/>
      <w:marBottom w:val="0"/>
      <w:divBdr>
        <w:top w:val="none" w:sz="0" w:space="0" w:color="auto"/>
        <w:left w:val="none" w:sz="0" w:space="0" w:color="auto"/>
        <w:bottom w:val="none" w:sz="0" w:space="0" w:color="auto"/>
        <w:right w:val="none" w:sz="0" w:space="0" w:color="auto"/>
      </w:divBdr>
    </w:div>
    <w:div w:id="1464693052">
      <w:bodyDiv w:val="1"/>
      <w:marLeft w:val="0"/>
      <w:marRight w:val="0"/>
      <w:marTop w:val="0"/>
      <w:marBottom w:val="0"/>
      <w:divBdr>
        <w:top w:val="none" w:sz="0" w:space="0" w:color="auto"/>
        <w:left w:val="none" w:sz="0" w:space="0" w:color="auto"/>
        <w:bottom w:val="none" w:sz="0" w:space="0" w:color="auto"/>
        <w:right w:val="none" w:sz="0" w:space="0" w:color="auto"/>
      </w:divBdr>
    </w:div>
    <w:div w:id="1484202042">
      <w:bodyDiv w:val="1"/>
      <w:marLeft w:val="0"/>
      <w:marRight w:val="0"/>
      <w:marTop w:val="0"/>
      <w:marBottom w:val="0"/>
      <w:divBdr>
        <w:top w:val="none" w:sz="0" w:space="0" w:color="auto"/>
        <w:left w:val="none" w:sz="0" w:space="0" w:color="auto"/>
        <w:bottom w:val="none" w:sz="0" w:space="0" w:color="auto"/>
        <w:right w:val="none" w:sz="0" w:space="0" w:color="auto"/>
      </w:divBdr>
    </w:div>
    <w:div w:id="1502352642">
      <w:bodyDiv w:val="1"/>
      <w:marLeft w:val="0"/>
      <w:marRight w:val="0"/>
      <w:marTop w:val="0"/>
      <w:marBottom w:val="0"/>
      <w:divBdr>
        <w:top w:val="none" w:sz="0" w:space="0" w:color="auto"/>
        <w:left w:val="none" w:sz="0" w:space="0" w:color="auto"/>
        <w:bottom w:val="none" w:sz="0" w:space="0" w:color="auto"/>
        <w:right w:val="none" w:sz="0" w:space="0" w:color="auto"/>
      </w:divBdr>
    </w:div>
    <w:div w:id="1561209458">
      <w:bodyDiv w:val="1"/>
      <w:marLeft w:val="0"/>
      <w:marRight w:val="0"/>
      <w:marTop w:val="0"/>
      <w:marBottom w:val="0"/>
      <w:divBdr>
        <w:top w:val="none" w:sz="0" w:space="0" w:color="auto"/>
        <w:left w:val="none" w:sz="0" w:space="0" w:color="auto"/>
        <w:bottom w:val="none" w:sz="0" w:space="0" w:color="auto"/>
        <w:right w:val="none" w:sz="0" w:space="0" w:color="auto"/>
      </w:divBdr>
    </w:div>
    <w:div w:id="1562791140">
      <w:bodyDiv w:val="1"/>
      <w:marLeft w:val="0"/>
      <w:marRight w:val="0"/>
      <w:marTop w:val="0"/>
      <w:marBottom w:val="0"/>
      <w:divBdr>
        <w:top w:val="none" w:sz="0" w:space="0" w:color="auto"/>
        <w:left w:val="none" w:sz="0" w:space="0" w:color="auto"/>
        <w:bottom w:val="none" w:sz="0" w:space="0" w:color="auto"/>
        <w:right w:val="none" w:sz="0" w:space="0" w:color="auto"/>
      </w:divBdr>
    </w:div>
    <w:div w:id="1605378292">
      <w:bodyDiv w:val="1"/>
      <w:marLeft w:val="0"/>
      <w:marRight w:val="0"/>
      <w:marTop w:val="0"/>
      <w:marBottom w:val="0"/>
      <w:divBdr>
        <w:top w:val="none" w:sz="0" w:space="0" w:color="auto"/>
        <w:left w:val="none" w:sz="0" w:space="0" w:color="auto"/>
        <w:bottom w:val="none" w:sz="0" w:space="0" w:color="auto"/>
        <w:right w:val="none" w:sz="0" w:space="0" w:color="auto"/>
      </w:divBdr>
    </w:div>
    <w:div w:id="1647590907">
      <w:bodyDiv w:val="1"/>
      <w:marLeft w:val="0"/>
      <w:marRight w:val="0"/>
      <w:marTop w:val="0"/>
      <w:marBottom w:val="0"/>
      <w:divBdr>
        <w:top w:val="none" w:sz="0" w:space="0" w:color="auto"/>
        <w:left w:val="none" w:sz="0" w:space="0" w:color="auto"/>
        <w:bottom w:val="none" w:sz="0" w:space="0" w:color="auto"/>
        <w:right w:val="none" w:sz="0" w:space="0" w:color="auto"/>
      </w:divBdr>
    </w:div>
    <w:div w:id="1672830393">
      <w:bodyDiv w:val="1"/>
      <w:marLeft w:val="0"/>
      <w:marRight w:val="0"/>
      <w:marTop w:val="0"/>
      <w:marBottom w:val="0"/>
      <w:divBdr>
        <w:top w:val="none" w:sz="0" w:space="0" w:color="auto"/>
        <w:left w:val="none" w:sz="0" w:space="0" w:color="auto"/>
        <w:bottom w:val="none" w:sz="0" w:space="0" w:color="auto"/>
        <w:right w:val="none" w:sz="0" w:space="0" w:color="auto"/>
      </w:divBdr>
    </w:div>
    <w:div w:id="1683630869">
      <w:bodyDiv w:val="1"/>
      <w:marLeft w:val="0"/>
      <w:marRight w:val="0"/>
      <w:marTop w:val="0"/>
      <w:marBottom w:val="0"/>
      <w:divBdr>
        <w:top w:val="none" w:sz="0" w:space="0" w:color="auto"/>
        <w:left w:val="none" w:sz="0" w:space="0" w:color="auto"/>
        <w:bottom w:val="none" w:sz="0" w:space="0" w:color="auto"/>
        <w:right w:val="none" w:sz="0" w:space="0" w:color="auto"/>
      </w:divBdr>
    </w:div>
    <w:div w:id="1747606727">
      <w:bodyDiv w:val="1"/>
      <w:marLeft w:val="0"/>
      <w:marRight w:val="0"/>
      <w:marTop w:val="0"/>
      <w:marBottom w:val="0"/>
      <w:divBdr>
        <w:top w:val="none" w:sz="0" w:space="0" w:color="auto"/>
        <w:left w:val="none" w:sz="0" w:space="0" w:color="auto"/>
        <w:bottom w:val="none" w:sz="0" w:space="0" w:color="auto"/>
        <w:right w:val="none" w:sz="0" w:space="0" w:color="auto"/>
      </w:divBdr>
    </w:div>
    <w:div w:id="1761680111">
      <w:bodyDiv w:val="1"/>
      <w:marLeft w:val="0"/>
      <w:marRight w:val="0"/>
      <w:marTop w:val="0"/>
      <w:marBottom w:val="0"/>
      <w:divBdr>
        <w:top w:val="none" w:sz="0" w:space="0" w:color="auto"/>
        <w:left w:val="none" w:sz="0" w:space="0" w:color="auto"/>
        <w:bottom w:val="none" w:sz="0" w:space="0" w:color="auto"/>
        <w:right w:val="none" w:sz="0" w:space="0" w:color="auto"/>
      </w:divBdr>
      <w:divsChild>
        <w:div w:id="919103046">
          <w:marLeft w:val="0"/>
          <w:marRight w:val="0"/>
          <w:marTop w:val="0"/>
          <w:marBottom w:val="0"/>
          <w:divBdr>
            <w:top w:val="none" w:sz="0" w:space="0" w:color="auto"/>
            <w:left w:val="none" w:sz="0" w:space="0" w:color="auto"/>
            <w:bottom w:val="none" w:sz="0" w:space="0" w:color="auto"/>
            <w:right w:val="none" w:sz="0" w:space="0" w:color="auto"/>
          </w:divBdr>
        </w:div>
        <w:div w:id="980109563">
          <w:marLeft w:val="0"/>
          <w:marRight w:val="0"/>
          <w:marTop w:val="0"/>
          <w:marBottom w:val="0"/>
          <w:divBdr>
            <w:top w:val="none" w:sz="0" w:space="0" w:color="auto"/>
            <w:left w:val="none" w:sz="0" w:space="0" w:color="auto"/>
            <w:bottom w:val="none" w:sz="0" w:space="0" w:color="auto"/>
            <w:right w:val="none" w:sz="0" w:space="0" w:color="auto"/>
          </w:divBdr>
        </w:div>
      </w:divsChild>
    </w:div>
    <w:div w:id="1773430755">
      <w:bodyDiv w:val="1"/>
      <w:marLeft w:val="0"/>
      <w:marRight w:val="0"/>
      <w:marTop w:val="0"/>
      <w:marBottom w:val="0"/>
      <w:divBdr>
        <w:top w:val="none" w:sz="0" w:space="0" w:color="auto"/>
        <w:left w:val="none" w:sz="0" w:space="0" w:color="auto"/>
        <w:bottom w:val="none" w:sz="0" w:space="0" w:color="auto"/>
        <w:right w:val="none" w:sz="0" w:space="0" w:color="auto"/>
      </w:divBdr>
    </w:div>
    <w:div w:id="1832216027">
      <w:bodyDiv w:val="1"/>
      <w:marLeft w:val="0"/>
      <w:marRight w:val="0"/>
      <w:marTop w:val="0"/>
      <w:marBottom w:val="0"/>
      <w:divBdr>
        <w:top w:val="none" w:sz="0" w:space="0" w:color="auto"/>
        <w:left w:val="none" w:sz="0" w:space="0" w:color="auto"/>
        <w:bottom w:val="none" w:sz="0" w:space="0" w:color="auto"/>
        <w:right w:val="none" w:sz="0" w:space="0" w:color="auto"/>
      </w:divBdr>
    </w:div>
    <w:div w:id="1871801091">
      <w:bodyDiv w:val="1"/>
      <w:marLeft w:val="0"/>
      <w:marRight w:val="0"/>
      <w:marTop w:val="0"/>
      <w:marBottom w:val="0"/>
      <w:divBdr>
        <w:top w:val="none" w:sz="0" w:space="0" w:color="auto"/>
        <w:left w:val="none" w:sz="0" w:space="0" w:color="auto"/>
        <w:bottom w:val="none" w:sz="0" w:space="0" w:color="auto"/>
        <w:right w:val="none" w:sz="0" w:space="0" w:color="auto"/>
      </w:divBdr>
    </w:div>
    <w:div w:id="1930381455">
      <w:bodyDiv w:val="1"/>
      <w:marLeft w:val="0"/>
      <w:marRight w:val="0"/>
      <w:marTop w:val="0"/>
      <w:marBottom w:val="0"/>
      <w:divBdr>
        <w:top w:val="none" w:sz="0" w:space="0" w:color="auto"/>
        <w:left w:val="none" w:sz="0" w:space="0" w:color="auto"/>
        <w:bottom w:val="none" w:sz="0" w:space="0" w:color="auto"/>
        <w:right w:val="none" w:sz="0" w:space="0" w:color="auto"/>
      </w:divBdr>
    </w:div>
    <w:div w:id="1944409758">
      <w:bodyDiv w:val="1"/>
      <w:marLeft w:val="0"/>
      <w:marRight w:val="0"/>
      <w:marTop w:val="0"/>
      <w:marBottom w:val="0"/>
      <w:divBdr>
        <w:top w:val="none" w:sz="0" w:space="0" w:color="auto"/>
        <w:left w:val="none" w:sz="0" w:space="0" w:color="auto"/>
        <w:bottom w:val="none" w:sz="0" w:space="0" w:color="auto"/>
        <w:right w:val="none" w:sz="0" w:space="0" w:color="auto"/>
      </w:divBdr>
    </w:div>
    <w:div w:id="1959022146">
      <w:bodyDiv w:val="1"/>
      <w:marLeft w:val="0"/>
      <w:marRight w:val="0"/>
      <w:marTop w:val="0"/>
      <w:marBottom w:val="0"/>
      <w:divBdr>
        <w:top w:val="none" w:sz="0" w:space="0" w:color="auto"/>
        <w:left w:val="none" w:sz="0" w:space="0" w:color="auto"/>
        <w:bottom w:val="none" w:sz="0" w:space="0" w:color="auto"/>
        <w:right w:val="none" w:sz="0" w:space="0" w:color="auto"/>
      </w:divBdr>
    </w:div>
    <w:div w:id="2006013499">
      <w:bodyDiv w:val="1"/>
      <w:marLeft w:val="0"/>
      <w:marRight w:val="0"/>
      <w:marTop w:val="0"/>
      <w:marBottom w:val="0"/>
      <w:divBdr>
        <w:top w:val="none" w:sz="0" w:space="0" w:color="auto"/>
        <w:left w:val="none" w:sz="0" w:space="0" w:color="auto"/>
        <w:bottom w:val="none" w:sz="0" w:space="0" w:color="auto"/>
        <w:right w:val="none" w:sz="0" w:space="0" w:color="auto"/>
      </w:divBdr>
    </w:div>
    <w:div w:id="2075425526">
      <w:bodyDiv w:val="1"/>
      <w:marLeft w:val="0"/>
      <w:marRight w:val="0"/>
      <w:marTop w:val="0"/>
      <w:marBottom w:val="0"/>
      <w:divBdr>
        <w:top w:val="none" w:sz="0" w:space="0" w:color="auto"/>
        <w:left w:val="none" w:sz="0" w:space="0" w:color="auto"/>
        <w:bottom w:val="none" w:sz="0" w:space="0" w:color="auto"/>
        <w:right w:val="none" w:sz="0" w:space="0" w:color="auto"/>
      </w:divBdr>
    </w:div>
    <w:div w:id="2119569058">
      <w:bodyDiv w:val="1"/>
      <w:marLeft w:val="0"/>
      <w:marRight w:val="0"/>
      <w:marTop w:val="0"/>
      <w:marBottom w:val="0"/>
      <w:divBdr>
        <w:top w:val="none" w:sz="0" w:space="0" w:color="auto"/>
        <w:left w:val="none" w:sz="0" w:space="0" w:color="auto"/>
        <w:bottom w:val="none" w:sz="0" w:space="0" w:color="auto"/>
        <w:right w:val="none" w:sz="0" w:space="0" w:color="auto"/>
      </w:divBdr>
    </w:div>
    <w:div w:id="2120250210">
      <w:bodyDiv w:val="1"/>
      <w:marLeft w:val="0"/>
      <w:marRight w:val="0"/>
      <w:marTop w:val="0"/>
      <w:marBottom w:val="0"/>
      <w:divBdr>
        <w:top w:val="none" w:sz="0" w:space="0" w:color="auto"/>
        <w:left w:val="none" w:sz="0" w:space="0" w:color="auto"/>
        <w:bottom w:val="none" w:sz="0" w:space="0" w:color="auto"/>
        <w:right w:val="none" w:sz="0" w:space="0" w:color="auto"/>
      </w:divBdr>
    </w:div>
    <w:div w:id="2132244934">
      <w:bodyDiv w:val="1"/>
      <w:marLeft w:val="0"/>
      <w:marRight w:val="0"/>
      <w:marTop w:val="0"/>
      <w:marBottom w:val="0"/>
      <w:divBdr>
        <w:top w:val="none" w:sz="0" w:space="0" w:color="auto"/>
        <w:left w:val="none" w:sz="0" w:space="0" w:color="auto"/>
        <w:bottom w:val="none" w:sz="0" w:space="0" w:color="auto"/>
        <w:right w:val="none" w:sz="0" w:space="0" w:color="auto"/>
      </w:divBdr>
    </w:div>
    <w:div w:id="2136827421">
      <w:bodyDiv w:val="1"/>
      <w:marLeft w:val="0"/>
      <w:marRight w:val="0"/>
      <w:marTop w:val="0"/>
      <w:marBottom w:val="0"/>
      <w:divBdr>
        <w:top w:val="none" w:sz="0" w:space="0" w:color="auto"/>
        <w:left w:val="none" w:sz="0" w:space="0" w:color="auto"/>
        <w:bottom w:val="none" w:sz="0" w:space="0" w:color="auto"/>
        <w:right w:val="none" w:sz="0" w:space="0" w:color="auto"/>
      </w:divBdr>
    </w:div>
    <w:div w:id="21417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xn--80aaiac8g.xn--p1ai/index.php" TargetMode="External"/><Relationship Id="rId18" Type="http://schemas.openxmlformats.org/officeDocument/2006/relationships/header" Target="header2.xm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yperlink" Target="mailto:dsosvio@mail.ru" TargetMode="External"/><Relationship Id="rId47" Type="http://schemas.openxmlformats.org/officeDocument/2006/relationships/hyperlink" Target="mailto:niva1956@mail.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nbook.com" TargetMode="External"/><Relationship Id="rId17" Type="http://schemas.openxmlformats.org/officeDocument/2006/relationships/header" Target="header1.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mailto:Ishos06@mail.ru" TargetMode="External"/><Relationship Id="rId2" Type="http://schemas.openxmlformats.org/officeDocument/2006/relationships/numbering" Target="numbering.xml"/><Relationship Id="rId16" Type="http://schemas.openxmlformats.org/officeDocument/2006/relationships/hyperlink" Target="http://www.lanbook.com" TargetMode="External"/><Relationship Id="rId20" Type="http://schemas.openxmlformats.org/officeDocument/2006/relationships/header" Target="header3.xml"/><Relationship Id="rId29" Type="http://schemas.openxmlformats.org/officeDocument/2006/relationships/header" Target="header12.xml"/><Relationship Id="rId41" Type="http://schemas.openxmlformats.org/officeDocument/2006/relationships/hyperlink" Target="mailto:Ishos06@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vuz.ru/" TargetMode="External"/><Relationship Id="rId24" Type="http://schemas.openxmlformats.org/officeDocument/2006/relationships/header" Target="header7.xml"/><Relationship Id="rId32" Type="http://schemas.openxmlformats.org/officeDocument/2006/relationships/footer" Target="footer3.xml"/><Relationship Id="rId37" Type="http://schemas.openxmlformats.org/officeDocument/2006/relationships/header" Target="header18.xml"/><Relationship Id="rId40" Type="http://schemas.openxmlformats.org/officeDocument/2006/relationships/hyperlink" Target="mailto:Ishos06@mail.ru" TargetMode="External"/><Relationship Id="rId45" Type="http://schemas.openxmlformats.org/officeDocument/2006/relationships/hyperlink" Target="mailto:juliadedova1050@rambler.ru" TargetMode="External"/><Relationship Id="rId5" Type="http://schemas.openxmlformats.org/officeDocument/2006/relationships/settings" Target="settings.xml"/><Relationship Id="rId15" Type="http://schemas.openxmlformats.org/officeDocument/2006/relationships/hyperlink" Target="http://agrovuz.ru/"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fontTable" Target="fontTable.xml"/><Relationship Id="rId10" Type="http://schemas.openxmlformats.org/officeDocument/2006/relationships/hyperlink" Target="https://elibrary.ru/defaultx.asp" TargetMode="External"/><Relationship Id="rId19" Type="http://schemas.openxmlformats.org/officeDocument/2006/relationships/footer" Target="footer1.xml"/><Relationship Id="rId31" Type="http://schemas.openxmlformats.org/officeDocument/2006/relationships/footer" Target="footer2.xml"/><Relationship Id="rId44" Type="http://schemas.openxmlformats.org/officeDocument/2006/relationships/hyperlink" Target="mailto:gorbotsad@mail.ru" TargetMode="External"/><Relationship Id="rId4" Type="http://schemas.microsoft.com/office/2007/relationships/stylesWithEffects" Target="stylesWithEffects.xml"/><Relationship Id="rId9" Type="http://schemas.openxmlformats.org/officeDocument/2006/relationships/hyperlink" Target="http://xn--80aaiac8g.xn--p1ai/index.php" TargetMode="External"/><Relationship Id="rId14" Type="http://schemas.openxmlformats.org/officeDocument/2006/relationships/hyperlink" Target="https://elibrary.ru/defaultx.asp"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yperlink" Target="mailto:Ishos06@mail.ru" TargetMode="External"/><Relationship Id="rId48" Type="http://schemas.openxmlformats.org/officeDocument/2006/relationships/hyperlink" Target="mailto:niva1956@mail.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38DD-43B6-4FED-8BA4-0D1D8F35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8562</TotalTime>
  <Pages>41</Pages>
  <Words>21074</Words>
  <Characters>120125</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ПРОБЛЕМЫ РАЗВИТИЯ АПК РЕГИОНА       № 3 (7), 2011 г</vt:lpstr>
    </vt:vector>
  </TitlesOfParts>
  <Company>ФГБОУ ВПО «Даггоссельхозакадемия им. М. М. Джамбулатова»</Company>
  <LinksUpToDate>false</LinksUpToDate>
  <CharactersWithSpaces>140918</CharactersWithSpaces>
  <SharedDoc>false</SharedDoc>
  <HLinks>
    <vt:vector size="168" baseType="variant">
      <vt:variant>
        <vt:i4>7471114</vt:i4>
      </vt:variant>
      <vt:variant>
        <vt:i4>699</vt:i4>
      </vt:variant>
      <vt:variant>
        <vt:i4>0</vt:i4>
      </vt:variant>
      <vt:variant>
        <vt:i4>5</vt:i4>
      </vt:variant>
      <vt:variant>
        <vt:lpwstr>mailto:elena-markina49@mail.ru</vt:lpwstr>
      </vt:variant>
      <vt:variant>
        <vt:lpwstr/>
      </vt:variant>
      <vt:variant>
        <vt:i4>3604528</vt:i4>
      </vt:variant>
      <vt:variant>
        <vt:i4>696</vt:i4>
      </vt:variant>
      <vt:variant>
        <vt:i4>0</vt:i4>
      </vt:variant>
      <vt:variant>
        <vt:i4>5</vt:i4>
      </vt:variant>
      <vt:variant>
        <vt:lpwstr>mailto:kozenko_zn@mail.ru</vt:lpwstr>
      </vt:variant>
      <vt:variant>
        <vt:lpwstr/>
      </vt:variant>
      <vt:variant>
        <vt:i4>75432038</vt:i4>
      </vt:variant>
      <vt:variant>
        <vt:i4>693</vt:i4>
      </vt:variant>
      <vt:variant>
        <vt:i4>0</vt:i4>
      </vt:variant>
      <vt:variant>
        <vt:i4>5</vt:i4>
      </vt:variant>
      <vt:variant>
        <vt:lpwstr>mailto:сatcaeva@mail.ru</vt:lpwstr>
      </vt:variant>
      <vt:variant>
        <vt:lpwstr/>
      </vt:variant>
      <vt:variant>
        <vt:i4>3407940</vt:i4>
      </vt:variant>
      <vt:variant>
        <vt:i4>690</vt:i4>
      </vt:variant>
      <vt:variant>
        <vt:i4>0</vt:i4>
      </vt:variant>
      <vt:variant>
        <vt:i4>5</vt:i4>
      </vt:variant>
      <vt:variant>
        <vt:lpwstr>mailto:viktoriya.67@inbox.ru</vt:lpwstr>
      </vt:variant>
      <vt:variant>
        <vt:lpwstr/>
      </vt:variant>
      <vt:variant>
        <vt:i4>8061004</vt:i4>
      </vt:variant>
      <vt:variant>
        <vt:i4>687</vt:i4>
      </vt:variant>
      <vt:variant>
        <vt:i4>0</vt:i4>
      </vt:variant>
      <vt:variant>
        <vt:i4>5</vt:i4>
      </vt:variant>
      <vt:variant>
        <vt:lpwstr>mailto:pibrdncran@ivt.ru</vt:lpwstr>
      </vt:variant>
      <vt:variant>
        <vt:lpwstr/>
      </vt:variant>
      <vt:variant>
        <vt:i4>3080220</vt:i4>
      </vt:variant>
      <vt:variant>
        <vt:i4>684</vt:i4>
      </vt:variant>
      <vt:variant>
        <vt:i4>0</vt:i4>
      </vt:variant>
      <vt:variant>
        <vt:i4>5</vt:i4>
      </vt:variant>
      <vt:variant>
        <vt:lpwstr>mailto:dsosvio@mail.ru</vt:lpwstr>
      </vt:variant>
      <vt:variant>
        <vt:lpwstr/>
      </vt:variant>
      <vt:variant>
        <vt:i4>6291527</vt:i4>
      </vt:variant>
      <vt:variant>
        <vt:i4>681</vt:i4>
      </vt:variant>
      <vt:variant>
        <vt:i4>0</vt:i4>
      </vt:variant>
      <vt:variant>
        <vt:i4>5</vt:i4>
      </vt:variant>
      <vt:variant>
        <vt:lpwstr>mailto:kalimera@inbox.ru</vt:lpwstr>
      </vt:variant>
      <vt:variant>
        <vt:lpwstr/>
      </vt:variant>
      <vt:variant>
        <vt:i4>1769574</vt:i4>
      </vt:variant>
      <vt:variant>
        <vt:i4>678</vt:i4>
      </vt:variant>
      <vt:variant>
        <vt:i4>0</vt:i4>
      </vt:variant>
      <vt:variant>
        <vt:i4>5</vt:i4>
      </vt:variant>
      <vt:variant>
        <vt:lpwstr>mailto:a.batukaev@chesu.ru</vt:lpwstr>
      </vt:variant>
      <vt:variant>
        <vt:lpwstr/>
      </vt:variant>
      <vt:variant>
        <vt:i4>327763</vt:i4>
      </vt:variant>
      <vt:variant>
        <vt:i4>675</vt:i4>
      </vt:variant>
      <vt:variant>
        <vt:i4>0</vt:i4>
      </vt:variant>
      <vt:variant>
        <vt:i4>5</vt:i4>
      </vt:variant>
      <vt:variant>
        <vt:lpwstr>http://tourlib.net/wto/WTO_highlights_2012.pdf</vt:lpwstr>
      </vt:variant>
      <vt:variant>
        <vt:lpwstr/>
      </vt:variant>
      <vt:variant>
        <vt:i4>6422532</vt:i4>
      </vt:variant>
      <vt:variant>
        <vt:i4>672</vt:i4>
      </vt:variant>
      <vt:variant>
        <vt:i4>0</vt:i4>
      </vt:variant>
      <vt:variant>
        <vt:i4>5</vt:i4>
      </vt:variant>
      <vt:variant>
        <vt:lpwstr>http://dissers.ru/avtoreferati-dissertatsii-ekonomika/1/69.php</vt:lpwstr>
      </vt:variant>
      <vt:variant>
        <vt:lpwstr>_ftn3</vt:lpwstr>
      </vt:variant>
      <vt:variant>
        <vt:i4>5570633</vt:i4>
      </vt:variant>
      <vt:variant>
        <vt:i4>669</vt:i4>
      </vt:variant>
      <vt:variant>
        <vt:i4>0</vt:i4>
      </vt:variant>
      <vt:variant>
        <vt:i4>5</vt:i4>
      </vt:variant>
      <vt:variant>
        <vt:lpwstr>http://uprvetro.donland.ru/Default.aspx?pageid=55749</vt:lpwstr>
      </vt:variant>
      <vt:variant>
        <vt:lpwstr/>
      </vt:variant>
      <vt:variant>
        <vt:i4>2490446</vt:i4>
      </vt:variant>
      <vt:variant>
        <vt:i4>666</vt:i4>
      </vt:variant>
      <vt:variant>
        <vt:i4>0</vt:i4>
      </vt:variant>
      <vt:variant>
        <vt:i4>5</vt:i4>
      </vt:variant>
      <vt:variant>
        <vt:lpwstr>https://ru.wikipedia.org/w/index.php?title=%D0%93%D0%BE%D1%80%D0%BE%D0%B4%D1%81%D0%BA%D0%BE%D0%B5_%D0%BF%D0%BE%D1%81%D0%B5%D0%BB%D0%B5%D0%BD%D0%B8%D0%B5_%D0%BF%D0%BE%D1%81%D1%91%D0%BB%D0%BE%D0%BA_%D0%9C%D0%B0%D0%BC%D0%B5%D0%B4%D0%BA%D0%B0%D0%BB%D0%B0&amp;action=edit&amp;redlink=1</vt:lpwstr>
      </vt:variant>
      <vt:variant>
        <vt:lpwstr/>
      </vt:variant>
      <vt:variant>
        <vt:i4>6619182</vt:i4>
      </vt:variant>
      <vt:variant>
        <vt:i4>663</vt:i4>
      </vt:variant>
      <vt:variant>
        <vt:i4>0</vt:i4>
      </vt:variant>
      <vt:variant>
        <vt:i4>5</vt:i4>
      </vt:variant>
      <vt:variant>
        <vt:lpwstr>http://pro-derbent.ru/gorodskie-novosti/289-vozrozhdenie-vinogradarstva</vt:lpwstr>
      </vt:variant>
      <vt:variant>
        <vt:lpwstr/>
      </vt:variant>
      <vt:variant>
        <vt:i4>2818157</vt:i4>
      </vt:variant>
      <vt:variant>
        <vt:i4>660</vt:i4>
      </vt:variant>
      <vt:variant>
        <vt:i4>0</vt:i4>
      </vt:variant>
      <vt:variant>
        <vt:i4>5</vt:i4>
      </vt:variant>
      <vt:variant>
        <vt:lpwstr>http://pro-derbent.ru/mecheti-i-minarety-kultovye-sooruzheniya-derbenta/110-tabasaranskie-kovry</vt:lpwstr>
      </vt:variant>
      <vt:variant>
        <vt:lpwstr/>
      </vt:variant>
      <vt:variant>
        <vt:i4>6619150</vt:i4>
      </vt:variant>
      <vt:variant>
        <vt:i4>657</vt:i4>
      </vt:variant>
      <vt:variant>
        <vt:i4>0</vt:i4>
      </vt:variant>
      <vt:variant>
        <vt:i4>5</vt:i4>
      </vt:variant>
      <vt:variant>
        <vt:lpwstr>https://ru.wikipedia.org/wiki/%D0%94%D0%B0%D0%B3%D0%B5%D1%81%D1%82%D0%B0%D0%BD%D1%81%D0%BA%D0%B8%D0%B5_%D0%9E%D0%B3%D0%BD%D0%B8</vt:lpwstr>
      </vt:variant>
      <vt:variant>
        <vt:lpwstr/>
      </vt:variant>
      <vt:variant>
        <vt:i4>1310799</vt:i4>
      </vt:variant>
      <vt:variant>
        <vt:i4>654</vt:i4>
      </vt:variant>
      <vt:variant>
        <vt:i4>0</vt:i4>
      </vt:variant>
      <vt:variant>
        <vt:i4>5</vt:i4>
      </vt:variant>
      <vt:variant>
        <vt:lpwstr>https://ru.wikipedia.org/wiki/%D0%94%D0%B5%D1%80%D0%B1%D0%B5%D0%BD%D1%82</vt:lpwstr>
      </vt:variant>
      <vt:variant>
        <vt:lpwstr/>
      </vt:variant>
      <vt:variant>
        <vt:i4>6946897</vt:i4>
      </vt:variant>
      <vt:variant>
        <vt:i4>651</vt:i4>
      </vt:variant>
      <vt:variant>
        <vt:i4>0</vt:i4>
      </vt:variant>
      <vt:variant>
        <vt:i4>5</vt:i4>
      </vt:variant>
      <vt:variant>
        <vt:lpwstr>https://ru.wikipedia.org/wiki/%D0%9A%D0%B0%D1%81%D0%BF%D0%B8%D0%B9%D1%81%D0%BA%D0%BE%D0%B5_%D0%BC%D0%BE%D1%80%D0%B5</vt:lpwstr>
      </vt:variant>
      <vt:variant>
        <vt:lpwstr/>
      </vt:variant>
      <vt:variant>
        <vt:i4>1179770</vt:i4>
      </vt:variant>
      <vt:variant>
        <vt:i4>648</vt:i4>
      </vt:variant>
      <vt:variant>
        <vt:i4>0</vt:i4>
      </vt:variant>
      <vt:variant>
        <vt:i4>5</vt:i4>
      </vt:variant>
      <vt:variant>
        <vt:lpwstr>https://ru.wikipedia.org/wiki/%D0%9A%D0%B0%D0%B9%D1%82%D0%B0%D0%B3%D1%81%D0%BA%D0%B8%D0%B9_%D1%80%D0%B0%D0%B9%D0%BE%D0%BD</vt:lpwstr>
      </vt:variant>
      <vt:variant>
        <vt:lpwstr/>
      </vt:variant>
      <vt:variant>
        <vt:i4>7077902</vt:i4>
      </vt:variant>
      <vt:variant>
        <vt:i4>645</vt:i4>
      </vt:variant>
      <vt:variant>
        <vt:i4>0</vt:i4>
      </vt:variant>
      <vt:variant>
        <vt:i4>5</vt:i4>
      </vt:variant>
      <vt:variant>
        <vt:lpwstr>https://ru.wikipedia.org/wiki/%D0%A2%D0%B0%D0%B1%D0%B0%D1%81%D0%B0%D1%80%D0%B0%D0%BD%D1%81%D0%BA%D0%B8%D0%B9_%D1%80%D0%B0%D0%B9%D0%BE%D0%BD</vt:lpwstr>
      </vt:variant>
      <vt:variant>
        <vt:lpwstr/>
      </vt:variant>
      <vt:variant>
        <vt:i4>6553624</vt:i4>
      </vt:variant>
      <vt:variant>
        <vt:i4>642</vt:i4>
      </vt:variant>
      <vt:variant>
        <vt:i4>0</vt:i4>
      </vt:variant>
      <vt:variant>
        <vt:i4>5</vt:i4>
      </vt:variant>
      <vt:variant>
        <vt:lpwstr>https://ru.wikipedia.org/wiki/%D0%A1%D1%83%D0%BB%D0%B5%D0%B9%D0%BC%D0%B0%D0%BD-%D0%A1%D1%82%D0%B0%D0%BB%D1%8C%D1%81%D0%BA%D0%B8%D0%B9_%D1%80%D0%B0%D0%B9%D0%BE%D0%BD</vt:lpwstr>
      </vt:variant>
      <vt:variant>
        <vt:lpwstr/>
      </vt:variant>
      <vt:variant>
        <vt:i4>3866710</vt:i4>
      </vt:variant>
      <vt:variant>
        <vt:i4>639</vt:i4>
      </vt:variant>
      <vt:variant>
        <vt:i4>0</vt:i4>
      </vt:variant>
      <vt:variant>
        <vt:i4>5</vt:i4>
      </vt:variant>
      <vt:variant>
        <vt:lpwstr>https://ru.wikipedia.org/wiki/%D0%9C%D0%B0%D0%B3%D0%B0%D1%80%D0%B0%D0%BC%D0%BA%D0%B5%D0%BD%D1%82%D1%81%D0%BA%D0%B8%D0%B9_%D1%80%D0%B0%D0%B9%D0%BE%D0%BD</vt:lpwstr>
      </vt:variant>
      <vt:variant>
        <vt:lpwstr/>
      </vt:variant>
      <vt:variant>
        <vt:i4>4128854</vt:i4>
      </vt:variant>
      <vt:variant>
        <vt:i4>636</vt:i4>
      </vt:variant>
      <vt:variant>
        <vt:i4>0</vt:i4>
      </vt:variant>
      <vt:variant>
        <vt:i4>5</vt:i4>
      </vt:variant>
      <vt:variant>
        <vt:lpwstr>https://ru.wikipedia.org/wiki/%D0%9A%D0%B0%D1%8F%D0%BA%D0%B5%D0%BD%D1%82%D1%81%D0%BA%D0%B8%D0%B9_%D1%80%D0%B0%D0%B9%D0%BE%D0%BD</vt:lpwstr>
      </vt:variant>
      <vt:variant>
        <vt:lpwstr/>
      </vt:variant>
      <vt:variant>
        <vt:i4>1310799</vt:i4>
      </vt:variant>
      <vt:variant>
        <vt:i4>633</vt:i4>
      </vt:variant>
      <vt:variant>
        <vt:i4>0</vt:i4>
      </vt:variant>
      <vt:variant>
        <vt:i4>5</vt:i4>
      </vt:variant>
      <vt:variant>
        <vt:lpwstr>https://ru.wikipedia.org/wiki/%D0%94%D0%B5%D1%80%D0%B1%D0%B5%D0%BD%D1%82</vt:lpwstr>
      </vt:variant>
      <vt:variant>
        <vt:lpwstr/>
      </vt:variant>
      <vt:variant>
        <vt:i4>4915312</vt:i4>
      </vt:variant>
      <vt:variant>
        <vt:i4>630</vt:i4>
      </vt:variant>
      <vt:variant>
        <vt:i4>0</vt:i4>
      </vt:variant>
      <vt:variant>
        <vt:i4>5</vt:i4>
      </vt:variant>
      <vt:variant>
        <vt:lpwstr>https://ru.wikipedia.org/wiki/%D0%A0%D0%BE%D1%81%D1%81%D0%B8%D0%B9%D1%81%D0%BA%D0%B0%D1%8F_%D0%A4%D0%B5%D0%B4%D0%B5%D1%80%D0%B0%D1%86%D0%B8%D1%8F</vt:lpwstr>
      </vt:variant>
      <vt:variant>
        <vt:lpwstr/>
      </vt:variant>
      <vt:variant>
        <vt:i4>6488120</vt:i4>
      </vt:variant>
      <vt:variant>
        <vt:i4>627</vt:i4>
      </vt:variant>
      <vt:variant>
        <vt:i4>0</vt:i4>
      </vt:variant>
      <vt:variant>
        <vt:i4>5</vt:i4>
      </vt:variant>
      <vt:variant>
        <vt:lpwstr>https://ru.wikipedia.org/wiki/%D0%94%D0%B0%D0%B3%D0%B5%D1%81%D1%82%D0%B0%D0%BD</vt:lpwstr>
      </vt:variant>
      <vt:variant>
        <vt:lpwstr/>
      </vt:variant>
      <vt:variant>
        <vt:i4>5898320</vt:i4>
      </vt:variant>
      <vt:variant>
        <vt:i4>15</vt:i4>
      </vt:variant>
      <vt:variant>
        <vt:i4>0</vt:i4>
      </vt:variant>
      <vt:variant>
        <vt:i4>5</vt:i4>
      </vt:variant>
      <vt:variant>
        <vt:lpwstr>http://www.vitis/</vt:lpwstr>
      </vt:variant>
      <vt:variant>
        <vt:lpwstr/>
      </vt:variant>
      <vt:variant>
        <vt:i4>6553714</vt:i4>
      </vt:variant>
      <vt:variant>
        <vt:i4>6</vt:i4>
      </vt:variant>
      <vt:variant>
        <vt:i4>0</vt:i4>
      </vt:variant>
      <vt:variant>
        <vt:i4>5</vt:i4>
      </vt:variant>
      <vt:variant>
        <vt:lpwstr>http://elibrary.ru/contents.asp?issueid=1146930</vt:lpwstr>
      </vt:variant>
      <vt:variant>
        <vt:lpwstr/>
      </vt:variant>
      <vt:variant>
        <vt:i4>2293885</vt:i4>
      </vt:variant>
      <vt:variant>
        <vt:i4>0</vt:i4>
      </vt:variant>
      <vt:variant>
        <vt:i4>0</vt:i4>
      </vt:variant>
      <vt:variant>
        <vt:i4>5</vt:i4>
      </vt:variant>
      <vt:variant>
        <vt:lpwstr>http://www.lanbook.com/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РАЗВИТИЯ АПК РЕГИОНА       № 3 (7), 2011 г</dc:title>
  <dc:creator>1</dc:creator>
  <cp:lastModifiedBy>Елена Санникова</cp:lastModifiedBy>
  <cp:revision>727</cp:revision>
  <cp:lastPrinted>2018-01-11T07:00:00Z</cp:lastPrinted>
  <dcterms:created xsi:type="dcterms:W3CDTF">2017-10-04T12:27:00Z</dcterms:created>
  <dcterms:modified xsi:type="dcterms:W3CDTF">2018-01-15T10:22:00Z</dcterms:modified>
</cp:coreProperties>
</file>